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C2" w:rsidRDefault="00373BC2" w:rsidP="00373BC2">
      <w:pPr>
        <w:pStyle w:val="ConsPlusNormal"/>
        <w:widowControl/>
        <w:ind w:firstLine="540"/>
        <w:jc w:val="both"/>
        <w:outlineLvl w:val="0"/>
        <w:rPr>
          <w:color w:val="000000"/>
          <w:u w:val="single"/>
        </w:rPr>
      </w:pPr>
    </w:p>
    <w:p w:rsidR="006E24CC" w:rsidRDefault="006E24CC" w:rsidP="00373BC2">
      <w:pPr>
        <w:pStyle w:val="ConsPlusNormal"/>
        <w:widowControl/>
        <w:ind w:firstLine="540"/>
        <w:jc w:val="both"/>
        <w:outlineLvl w:val="0"/>
        <w:rPr>
          <w:color w:val="000000"/>
          <w:u w:val="single"/>
        </w:rPr>
      </w:pPr>
    </w:p>
    <w:p w:rsidR="00A541AB" w:rsidRPr="00526A7B" w:rsidRDefault="00A541AB" w:rsidP="00A541AB">
      <w:pPr>
        <w:jc w:val="center"/>
        <w:rPr>
          <w:rFonts w:ascii="Arial" w:hAnsi="Arial" w:cs="Arial"/>
          <w:b/>
        </w:rPr>
      </w:pPr>
      <w:r w:rsidRPr="00526A7B">
        <w:rPr>
          <w:rFonts w:ascii="Arial" w:hAnsi="Arial" w:cs="Arial"/>
          <w:b/>
        </w:rPr>
        <w:t>Собрание депутатов  Разветьевского сельсовета</w:t>
      </w:r>
    </w:p>
    <w:p w:rsidR="00A541AB" w:rsidRPr="00526A7B" w:rsidRDefault="00A541AB" w:rsidP="00A541AB">
      <w:pPr>
        <w:jc w:val="center"/>
        <w:rPr>
          <w:rFonts w:ascii="Arial" w:hAnsi="Arial" w:cs="Arial"/>
          <w:b/>
        </w:rPr>
      </w:pPr>
      <w:r w:rsidRPr="00526A7B">
        <w:rPr>
          <w:rFonts w:ascii="Arial" w:hAnsi="Arial" w:cs="Arial"/>
          <w:b/>
        </w:rPr>
        <w:t>Железногорского района Курской области</w:t>
      </w:r>
    </w:p>
    <w:p w:rsidR="00A541AB" w:rsidRPr="00526A7B" w:rsidRDefault="00A541AB" w:rsidP="00A541AB">
      <w:pPr>
        <w:rPr>
          <w:rFonts w:ascii="Arial" w:hAnsi="Arial" w:cs="Arial"/>
          <w:b/>
        </w:rPr>
      </w:pPr>
    </w:p>
    <w:p w:rsidR="00A541AB" w:rsidRPr="00526A7B" w:rsidRDefault="00A541AB" w:rsidP="00A541AB">
      <w:pPr>
        <w:tabs>
          <w:tab w:val="left" w:pos="1080"/>
        </w:tabs>
        <w:jc w:val="center"/>
        <w:rPr>
          <w:rFonts w:ascii="Arial" w:hAnsi="Arial" w:cs="Arial"/>
          <w:b/>
        </w:rPr>
      </w:pPr>
      <w:r w:rsidRPr="00526A7B">
        <w:rPr>
          <w:rFonts w:ascii="Arial" w:hAnsi="Arial" w:cs="Arial"/>
          <w:b/>
        </w:rPr>
        <w:t>РЕШЕНИЕ</w:t>
      </w:r>
    </w:p>
    <w:p w:rsidR="00F8116A" w:rsidRPr="006E5D0E" w:rsidRDefault="00F8116A" w:rsidP="00A541AB">
      <w:pPr>
        <w:tabs>
          <w:tab w:val="left" w:pos="1080"/>
        </w:tabs>
        <w:jc w:val="center"/>
        <w:rPr>
          <w:b/>
        </w:rPr>
      </w:pPr>
    </w:p>
    <w:p w:rsidR="00A541AB" w:rsidRPr="00526A7B" w:rsidRDefault="00D821BE" w:rsidP="00A541AB">
      <w:pPr>
        <w:rPr>
          <w:rFonts w:ascii="Arial" w:hAnsi="Arial" w:cs="Arial"/>
          <w:sz w:val="24"/>
          <w:szCs w:val="24"/>
        </w:rPr>
      </w:pPr>
      <w:r w:rsidRPr="00526A7B">
        <w:rPr>
          <w:rFonts w:ascii="Arial" w:hAnsi="Arial" w:cs="Arial"/>
          <w:sz w:val="24"/>
          <w:szCs w:val="24"/>
        </w:rPr>
        <w:t>23</w:t>
      </w:r>
      <w:r w:rsidR="0050006B" w:rsidRPr="00526A7B">
        <w:rPr>
          <w:rFonts w:ascii="Arial" w:hAnsi="Arial" w:cs="Arial"/>
          <w:sz w:val="24"/>
          <w:szCs w:val="24"/>
        </w:rPr>
        <w:t>.</w:t>
      </w:r>
      <w:r w:rsidRPr="00526A7B">
        <w:rPr>
          <w:rFonts w:ascii="Arial" w:hAnsi="Arial" w:cs="Arial"/>
          <w:sz w:val="24"/>
          <w:szCs w:val="24"/>
        </w:rPr>
        <w:t>04</w:t>
      </w:r>
      <w:r w:rsidR="0050006B" w:rsidRPr="00526A7B">
        <w:rPr>
          <w:rFonts w:ascii="Arial" w:hAnsi="Arial" w:cs="Arial"/>
          <w:sz w:val="24"/>
          <w:szCs w:val="24"/>
        </w:rPr>
        <w:t>.201</w:t>
      </w:r>
      <w:r w:rsidRPr="00526A7B">
        <w:rPr>
          <w:rFonts w:ascii="Arial" w:hAnsi="Arial" w:cs="Arial"/>
          <w:sz w:val="24"/>
          <w:szCs w:val="24"/>
        </w:rPr>
        <w:t>9</w:t>
      </w:r>
      <w:r w:rsidR="00A541AB" w:rsidRPr="00526A7B">
        <w:rPr>
          <w:rFonts w:ascii="Arial" w:hAnsi="Arial" w:cs="Arial"/>
          <w:sz w:val="24"/>
          <w:szCs w:val="24"/>
        </w:rPr>
        <w:t xml:space="preserve">г.  № </w:t>
      </w:r>
      <w:r w:rsidRPr="00526A7B">
        <w:rPr>
          <w:rFonts w:ascii="Arial" w:hAnsi="Arial" w:cs="Arial"/>
          <w:sz w:val="24"/>
          <w:szCs w:val="24"/>
        </w:rPr>
        <w:t>27</w:t>
      </w:r>
      <w:r w:rsidR="008F77CB">
        <w:rPr>
          <w:rFonts w:ascii="Arial" w:hAnsi="Arial" w:cs="Arial"/>
          <w:sz w:val="24"/>
          <w:szCs w:val="24"/>
        </w:rPr>
        <w:t>6</w:t>
      </w:r>
      <w:r w:rsidR="00A541AB" w:rsidRPr="00526A7B">
        <w:rPr>
          <w:rFonts w:ascii="Arial" w:hAnsi="Arial" w:cs="Arial"/>
          <w:sz w:val="24"/>
          <w:szCs w:val="24"/>
        </w:rPr>
        <w:t xml:space="preserve">                                                                                                                                                                                                                                                                                                                                                                                                                                                                                                                                                                                                                                                                                                                                                                                                                                                                      с. </w:t>
      </w:r>
      <w:proofErr w:type="spellStart"/>
      <w:r w:rsidR="00A541AB" w:rsidRPr="00526A7B">
        <w:rPr>
          <w:rFonts w:ascii="Arial" w:hAnsi="Arial" w:cs="Arial"/>
          <w:sz w:val="24"/>
          <w:szCs w:val="24"/>
        </w:rPr>
        <w:t>Разветье</w:t>
      </w:r>
      <w:proofErr w:type="spellEnd"/>
    </w:p>
    <w:p w:rsidR="00F8116A" w:rsidRDefault="00F8116A" w:rsidP="00A541AB"/>
    <w:p w:rsidR="00E01AB0" w:rsidRDefault="00A541AB" w:rsidP="00A541AB">
      <w:pPr>
        <w:rPr>
          <w:b/>
          <w:i/>
        </w:rPr>
      </w:pPr>
      <w:r w:rsidRPr="00F8116A">
        <w:rPr>
          <w:i/>
        </w:rPr>
        <w:t>«</w:t>
      </w:r>
      <w:r w:rsidR="00D821BE" w:rsidRPr="00536513">
        <w:rPr>
          <w:rFonts w:ascii="Arial" w:hAnsi="Arial" w:cs="Arial"/>
          <w:b/>
          <w:bCs/>
          <w:color w:val="000000"/>
          <w:sz w:val="22"/>
          <w:szCs w:val="22"/>
        </w:rPr>
        <w:t>О внесении изменений и дополнений в решение</w:t>
      </w:r>
      <w:r w:rsidR="00D821BE" w:rsidRPr="00F8116A">
        <w:rPr>
          <w:b/>
          <w:i/>
        </w:rPr>
        <w:t xml:space="preserve"> </w:t>
      </w:r>
    </w:p>
    <w:p w:rsidR="00E01AB0" w:rsidRDefault="00E01AB0" w:rsidP="00A541AB">
      <w:r>
        <w:rPr>
          <w:rFonts w:ascii="Arial" w:hAnsi="Arial" w:cs="Arial"/>
          <w:b/>
          <w:bCs/>
          <w:color w:val="000000"/>
          <w:sz w:val="22"/>
          <w:szCs w:val="22"/>
        </w:rPr>
        <w:t xml:space="preserve">Собрания депутатов </w:t>
      </w:r>
      <w:proofErr w:type="spellStart"/>
      <w:r>
        <w:rPr>
          <w:rFonts w:ascii="Arial" w:hAnsi="Arial" w:cs="Arial"/>
          <w:b/>
          <w:bCs/>
          <w:color w:val="000000"/>
          <w:sz w:val="22"/>
          <w:szCs w:val="22"/>
        </w:rPr>
        <w:t>Разветьевского</w:t>
      </w:r>
      <w:proofErr w:type="spellEnd"/>
      <w:r>
        <w:rPr>
          <w:rFonts w:ascii="Arial" w:hAnsi="Arial" w:cs="Arial"/>
          <w:b/>
          <w:bCs/>
          <w:color w:val="000000"/>
          <w:sz w:val="22"/>
          <w:szCs w:val="22"/>
        </w:rPr>
        <w:t xml:space="preserve"> сельсовета</w:t>
      </w:r>
      <w:r>
        <w:t xml:space="preserve"> </w:t>
      </w:r>
    </w:p>
    <w:p w:rsidR="00F8116A" w:rsidRPr="00E01AB0" w:rsidRDefault="00E01AB0" w:rsidP="00A541AB">
      <w:pPr>
        <w:rPr>
          <w:rFonts w:ascii="Arial" w:hAnsi="Arial" w:cs="Arial"/>
          <w:b/>
          <w:sz w:val="22"/>
          <w:szCs w:val="22"/>
        </w:rPr>
      </w:pPr>
      <w:r w:rsidRPr="00E01AB0">
        <w:rPr>
          <w:rFonts w:ascii="Arial" w:hAnsi="Arial" w:cs="Arial"/>
          <w:b/>
          <w:sz w:val="22"/>
          <w:szCs w:val="22"/>
        </w:rPr>
        <w:t>от 15.12.2017г.  № 165</w:t>
      </w:r>
      <w:r w:rsidRPr="00E01AB0">
        <w:rPr>
          <w:rFonts w:ascii="Arial" w:hAnsi="Arial" w:cs="Arial"/>
          <w:sz w:val="22"/>
          <w:szCs w:val="22"/>
        </w:rPr>
        <w:t xml:space="preserve"> «</w:t>
      </w:r>
      <w:r w:rsidRPr="00E01AB0">
        <w:rPr>
          <w:rFonts w:ascii="Arial" w:hAnsi="Arial" w:cs="Arial"/>
          <w:b/>
          <w:sz w:val="22"/>
          <w:szCs w:val="22"/>
        </w:rPr>
        <w:t>Об утверждении Положения</w:t>
      </w:r>
      <w:r w:rsidRPr="00E01AB0">
        <w:rPr>
          <w:rFonts w:ascii="Arial" w:hAnsi="Arial" w:cs="Arial"/>
          <w:sz w:val="22"/>
          <w:szCs w:val="22"/>
        </w:rPr>
        <w:t xml:space="preserve">                                                                                                                                                                                                                                                                                                                                                                                                                                                                                                                                                                                                                                                                                                                                                                                                                                                                 </w:t>
      </w:r>
      <w:r w:rsidR="00C726C4" w:rsidRPr="00E01AB0">
        <w:rPr>
          <w:rFonts w:ascii="Arial" w:hAnsi="Arial" w:cs="Arial"/>
          <w:b/>
          <w:sz w:val="22"/>
          <w:szCs w:val="22"/>
        </w:rPr>
        <w:t>о размерах и условиях</w:t>
      </w:r>
      <w:r w:rsidRPr="00E01AB0">
        <w:rPr>
          <w:rFonts w:ascii="Arial" w:hAnsi="Arial" w:cs="Arial"/>
          <w:b/>
          <w:sz w:val="22"/>
          <w:szCs w:val="22"/>
        </w:rPr>
        <w:t xml:space="preserve"> оплаты труда муниципальных служащих</w:t>
      </w:r>
    </w:p>
    <w:p w:rsidR="00A541AB" w:rsidRPr="00E01AB0" w:rsidRDefault="000D5290" w:rsidP="00F8116A">
      <w:pPr>
        <w:rPr>
          <w:rFonts w:ascii="Arial" w:hAnsi="Arial" w:cs="Arial"/>
          <w:b/>
          <w:sz w:val="22"/>
          <w:szCs w:val="22"/>
        </w:rPr>
      </w:pPr>
      <w:r w:rsidRPr="00E01AB0">
        <w:rPr>
          <w:rFonts w:ascii="Arial" w:hAnsi="Arial" w:cs="Arial"/>
          <w:b/>
          <w:sz w:val="22"/>
          <w:szCs w:val="22"/>
        </w:rPr>
        <w:t xml:space="preserve">администрации </w:t>
      </w:r>
      <w:proofErr w:type="spellStart"/>
      <w:r w:rsidR="00C726C4" w:rsidRPr="00E01AB0">
        <w:rPr>
          <w:rFonts w:ascii="Arial" w:hAnsi="Arial" w:cs="Arial"/>
          <w:b/>
          <w:sz w:val="22"/>
          <w:szCs w:val="22"/>
        </w:rPr>
        <w:t>Разветьевск</w:t>
      </w:r>
      <w:r w:rsidRPr="00E01AB0">
        <w:rPr>
          <w:rFonts w:ascii="Arial" w:hAnsi="Arial" w:cs="Arial"/>
          <w:b/>
          <w:sz w:val="22"/>
          <w:szCs w:val="22"/>
        </w:rPr>
        <w:t>ого</w:t>
      </w:r>
      <w:proofErr w:type="spellEnd"/>
      <w:r w:rsidR="00C726C4" w:rsidRPr="00E01AB0">
        <w:rPr>
          <w:rFonts w:ascii="Arial" w:hAnsi="Arial" w:cs="Arial"/>
          <w:b/>
          <w:sz w:val="22"/>
          <w:szCs w:val="22"/>
        </w:rPr>
        <w:t xml:space="preserve"> сельсовет</w:t>
      </w:r>
      <w:r w:rsidRPr="00E01AB0">
        <w:rPr>
          <w:rFonts w:ascii="Arial" w:hAnsi="Arial" w:cs="Arial"/>
          <w:b/>
          <w:sz w:val="22"/>
          <w:szCs w:val="22"/>
        </w:rPr>
        <w:t>а</w:t>
      </w:r>
      <w:r w:rsidR="00F8116A" w:rsidRPr="00E01AB0">
        <w:rPr>
          <w:rFonts w:ascii="Arial" w:hAnsi="Arial" w:cs="Arial"/>
          <w:b/>
          <w:sz w:val="22"/>
          <w:szCs w:val="22"/>
        </w:rPr>
        <w:t xml:space="preserve"> </w:t>
      </w:r>
    </w:p>
    <w:p w:rsidR="00E01AB0" w:rsidRPr="00E01AB0" w:rsidRDefault="00E01AB0" w:rsidP="00E01AB0">
      <w:pPr>
        <w:rPr>
          <w:rFonts w:ascii="Arial" w:hAnsi="Arial" w:cs="Arial"/>
          <w:b/>
          <w:sz w:val="22"/>
          <w:szCs w:val="22"/>
        </w:rPr>
      </w:pPr>
      <w:proofErr w:type="spellStart"/>
      <w:r w:rsidRPr="00E01AB0">
        <w:rPr>
          <w:rFonts w:ascii="Arial" w:hAnsi="Arial" w:cs="Arial"/>
          <w:b/>
          <w:sz w:val="22"/>
          <w:szCs w:val="22"/>
        </w:rPr>
        <w:t>Железногорского</w:t>
      </w:r>
      <w:proofErr w:type="spellEnd"/>
      <w:r w:rsidRPr="00E01AB0">
        <w:rPr>
          <w:rFonts w:ascii="Arial" w:hAnsi="Arial" w:cs="Arial"/>
          <w:b/>
          <w:sz w:val="22"/>
          <w:szCs w:val="22"/>
        </w:rPr>
        <w:t xml:space="preserve"> района»</w:t>
      </w:r>
    </w:p>
    <w:p w:rsidR="00A541AB" w:rsidRDefault="00A541AB" w:rsidP="00A541AB">
      <w:pPr>
        <w:jc w:val="both"/>
      </w:pPr>
    </w:p>
    <w:p w:rsidR="00367169" w:rsidRPr="00F400DB" w:rsidRDefault="00367169" w:rsidP="00367169">
      <w:pPr>
        <w:pStyle w:val="1"/>
        <w:shd w:val="clear" w:color="auto" w:fill="FFFFFF"/>
        <w:spacing w:before="0" w:after="144" w:line="242" w:lineRule="atLeast"/>
        <w:jc w:val="both"/>
        <w:rPr>
          <w:b w:val="0"/>
          <w:color w:val="000000"/>
          <w:sz w:val="24"/>
          <w:szCs w:val="24"/>
        </w:rPr>
      </w:pPr>
      <w:r>
        <w:t xml:space="preserve">        </w:t>
      </w:r>
      <w:proofErr w:type="gramStart"/>
      <w:r w:rsidRPr="002F5F8F">
        <w:rPr>
          <w:b w:val="0"/>
          <w:color w:val="3C3C3C"/>
          <w:sz w:val="24"/>
          <w:szCs w:val="24"/>
        </w:rPr>
        <w:t>В соответствии</w:t>
      </w:r>
      <w:r w:rsidRPr="002F5F8F">
        <w:t xml:space="preserve"> </w:t>
      </w:r>
      <w:r w:rsidRPr="002F5F8F">
        <w:rPr>
          <w:b w:val="0"/>
          <w:sz w:val="24"/>
          <w:szCs w:val="24"/>
        </w:rPr>
        <w:t>с</w:t>
      </w:r>
      <w:r w:rsidRPr="002F5F8F">
        <w:rPr>
          <w:sz w:val="24"/>
          <w:szCs w:val="24"/>
        </w:rPr>
        <w:t xml:space="preserve"> </w:t>
      </w:r>
      <w:r w:rsidRPr="002F5F8F">
        <w:rPr>
          <w:b w:val="0"/>
          <w:sz w:val="24"/>
          <w:szCs w:val="24"/>
        </w:rPr>
        <w:t xml:space="preserve">Федеральным Законом от </w:t>
      </w:r>
      <w:r>
        <w:rPr>
          <w:b w:val="0"/>
          <w:sz w:val="24"/>
          <w:szCs w:val="24"/>
        </w:rPr>
        <w:t>0</w:t>
      </w:r>
      <w:r w:rsidRPr="002F5F8F">
        <w:rPr>
          <w:b w:val="0"/>
          <w:sz w:val="24"/>
          <w:szCs w:val="24"/>
        </w:rPr>
        <w:t>6.10.2003 года 131- ФЗ «Об общих принципах организации местного самоуправления в Российской Федерации</w:t>
      </w:r>
      <w:r>
        <w:rPr>
          <w:b w:val="0"/>
          <w:color w:val="000000"/>
          <w:sz w:val="24"/>
          <w:szCs w:val="24"/>
        </w:rPr>
        <w:t>,</w:t>
      </w:r>
      <w:r w:rsidRPr="00F400DB">
        <w:rPr>
          <w:b w:val="0"/>
          <w:color w:val="000000"/>
        </w:rPr>
        <w:t xml:space="preserve"> </w:t>
      </w:r>
      <w:r w:rsidRPr="002F5F8F">
        <w:rPr>
          <w:b w:val="0"/>
          <w:color w:val="000000"/>
          <w:sz w:val="24"/>
          <w:szCs w:val="24"/>
        </w:rPr>
        <w:t>Федеральным законом о</w:t>
      </w:r>
      <w:r>
        <w:rPr>
          <w:b w:val="0"/>
          <w:color w:val="000000"/>
          <w:sz w:val="24"/>
          <w:szCs w:val="24"/>
        </w:rPr>
        <w:t>т 02.03.2007 года №25-ФЗ «О муниципальной службе в Российской Федерации», Законом Курской области от 13.07.2007 года №60-ЗКО «О муниципальной службе в Курской области», Уставом</w:t>
      </w:r>
      <w:r w:rsidRPr="00F400DB">
        <w:rPr>
          <w:b w:val="0"/>
          <w:color w:val="000000"/>
          <w:sz w:val="24"/>
          <w:szCs w:val="24"/>
        </w:rPr>
        <w:t xml:space="preserve"> муниципального образования «</w:t>
      </w:r>
      <w:proofErr w:type="spellStart"/>
      <w:r>
        <w:rPr>
          <w:b w:val="0"/>
          <w:color w:val="000000"/>
          <w:sz w:val="24"/>
          <w:szCs w:val="24"/>
        </w:rPr>
        <w:t>Разветьевский</w:t>
      </w:r>
      <w:proofErr w:type="spellEnd"/>
      <w:r w:rsidRPr="00F400DB">
        <w:rPr>
          <w:b w:val="0"/>
          <w:color w:val="000000"/>
          <w:sz w:val="24"/>
          <w:szCs w:val="24"/>
        </w:rPr>
        <w:t xml:space="preserve"> сельсовет» </w:t>
      </w:r>
      <w:proofErr w:type="spellStart"/>
      <w:r w:rsidRPr="00F400DB">
        <w:rPr>
          <w:b w:val="0"/>
          <w:color w:val="000000"/>
          <w:sz w:val="24"/>
          <w:szCs w:val="24"/>
        </w:rPr>
        <w:t>Железногорского</w:t>
      </w:r>
      <w:proofErr w:type="spellEnd"/>
      <w:r w:rsidRPr="00F400DB">
        <w:rPr>
          <w:b w:val="0"/>
          <w:color w:val="000000"/>
          <w:sz w:val="24"/>
          <w:szCs w:val="24"/>
        </w:rPr>
        <w:t xml:space="preserve"> района Курской области</w:t>
      </w:r>
      <w:r>
        <w:rPr>
          <w:b w:val="0"/>
          <w:color w:val="000000"/>
          <w:sz w:val="24"/>
          <w:szCs w:val="24"/>
        </w:rPr>
        <w:t xml:space="preserve">, </w:t>
      </w:r>
      <w:r w:rsidRPr="00F400DB">
        <w:rPr>
          <w:b w:val="0"/>
          <w:color w:val="000000"/>
          <w:sz w:val="24"/>
          <w:szCs w:val="24"/>
        </w:rPr>
        <w:t xml:space="preserve">Собрание депутатов </w:t>
      </w:r>
      <w:proofErr w:type="spellStart"/>
      <w:r>
        <w:rPr>
          <w:b w:val="0"/>
          <w:color w:val="000000"/>
          <w:sz w:val="24"/>
          <w:szCs w:val="24"/>
        </w:rPr>
        <w:t>Разветьевского</w:t>
      </w:r>
      <w:proofErr w:type="spellEnd"/>
      <w:r w:rsidRPr="00F400DB">
        <w:rPr>
          <w:b w:val="0"/>
          <w:color w:val="000000"/>
          <w:sz w:val="24"/>
          <w:szCs w:val="24"/>
        </w:rPr>
        <w:t xml:space="preserve"> сельсовета </w:t>
      </w:r>
      <w:proofErr w:type="spellStart"/>
      <w:r w:rsidRPr="00F400DB">
        <w:rPr>
          <w:b w:val="0"/>
          <w:color w:val="000000"/>
          <w:sz w:val="24"/>
          <w:szCs w:val="24"/>
        </w:rPr>
        <w:t>Железногорского</w:t>
      </w:r>
      <w:proofErr w:type="spellEnd"/>
      <w:r w:rsidRPr="00F400DB">
        <w:rPr>
          <w:b w:val="0"/>
          <w:color w:val="000000"/>
          <w:sz w:val="24"/>
          <w:szCs w:val="24"/>
        </w:rPr>
        <w:t xml:space="preserve"> района Курской</w:t>
      </w:r>
      <w:proofErr w:type="gramEnd"/>
      <w:r w:rsidRPr="00F400DB">
        <w:rPr>
          <w:b w:val="0"/>
          <w:color w:val="000000"/>
          <w:sz w:val="24"/>
          <w:szCs w:val="24"/>
        </w:rPr>
        <w:t xml:space="preserve"> области</w:t>
      </w:r>
    </w:p>
    <w:p w:rsidR="00367169" w:rsidRPr="002466F1" w:rsidRDefault="00367169" w:rsidP="00367169">
      <w:pPr>
        <w:pStyle w:val="ConsPlusNormal"/>
        <w:jc w:val="center"/>
        <w:rPr>
          <w:b/>
          <w:bCs/>
          <w:szCs w:val="24"/>
        </w:rPr>
      </w:pPr>
      <w:r w:rsidRPr="002466F1">
        <w:rPr>
          <w:b/>
          <w:bCs/>
          <w:szCs w:val="24"/>
        </w:rPr>
        <w:t>РЕШИЛО:</w:t>
      </w:r>
    </w:p>
    <w:p w:rsidR="00367169" w:rsidRPr="002466F1" w:rsidRDefault="00367169" w:rsidP="00367169">
      <w:pPr>
        <w:pStyle w:val="ConsPlusNormal"/>
        <w:jc w:val="center"/>
        <w:rPr>
          <w:b/>
          <w:bCs/>
          <w:szCs w:val="24"/>
        </w:rPr>
      </w:pPr>
    </w:p>
    <w:p w:rsidR="00367169" w:rsidRDefault="00367169" w:rsidP="00367169">
      <w:pPr>
        <w:jc w:val="both"/>
        <w:rPr>
          <w:rFonts w:ascii="Arial" w:hAnsi="Arial" w:cs="Arial"/>
          <w:sz w:val="24"/>
          <w:szCs w:val="24"/>
        </w:rPr>
      </w:pPr>
      <w:r>
        <w:rPr>
          <w:rFonts w:ascii="Arial" w:hAnsi="Arial" w:cs="Arial"/>
          <w:sz w:val="24"/>
          <w:szCs w:val="24"/>
        </w:rPr>
        <w:t xml:space="preserve">           1. </w:t>
      </w:r>
      <w:r w:rsidRPr="00367169">
        <w:rPr>
          <w:rFonts w:ascii="Arial" w:hAnsi="Arial" w:cs="Arial"/>
          <w:sz w:val="24"/>
          <w:szCs w:val="24"/>
        </w:rPr>
        <w:t xml:space="preserve">Внести изменения и дополнения в Решение Собрания депутатов </w:t>
      </w:r>
      <w:proofErr w:type="spellStart"/>
      <w:r w:rsidRPr="00367169">
        <w:rPr>
          <w:rFonts w:ascii="Arial" w:hAnsi="Arial" w:cs="Arial"/>
          <w:sz w:val="24"/>
          <w:szCs w:val="24"/>
        </w:rPr>
        <w:t>Разветьевского</w:t>
      </w:r>
      <w:proofErr w:type="spellEnd"/>
      <w:r w:rsidRPr="00367169">
        <w:rPr>
          <w:rFonts w:ascii="Arial" w:hAnsi="Arial" w:cs="Arial"/>
          <w:sz w:val="24"/>
          <w:szCs w:val="24"/>
        </w:rPr>
        <w:t xml:space="preserve"> сельсовета </w:t>
      </w:r>
      <w:proofErr w:type="spellStart"/>
      <w:r w:rsidRPr="00367169">
        <w:rPr>
          <w:rFonts w:ascii="Arial" w:hAnsi="Arial" w:cs="Arial"/>
          <w:sz w:val="24"/>
          <w:szCs w:val="24"/>
        </w:rPr>
        <w:t>Железногорского</w:t>
      </w:r>
      <w:proofErr w:type="spellEnd"/>
      <w:r w:rsidRPr="00367169">
        <w:rPr>
          <w:rFonts w:ascii="Arial" w:hAnsi="Arial" w:cs="Arial"/>
          <w:sz w:val="24"/>
          <w:szCs w:val="24"/>
        </w:rPr>
        <w:t xml:space="preserve"> района Курской области</w:t>
      </w:r>
      <w:r>
        <w:t xml:space="preserve"> </w:t>
      </w:r>
      <w:r w:rsidRPr="007659D8">
        <w:rPr>
          <w:rFonts w:ascii="Arial" w:hAnsi="Arial" w:cs="Arial"/>
          <w:sz w:val="24"/>
          <w:szCs w:val="24"/>
        </w:rPr>
        <w:t xml:space="preserve">от </w:t>
      </w:r>
      <w:r w:rsidRPr="00367169">
        <w:rPr>
          <w:rFonts w:ascii="Arial" w:hAnsi="Arial" w:cs="Arial"/>
          <w:sz w:val="24"/>
          <w:szCs w:val="24"/>
        </w:rPr>
        <w:t>15.12.2017г.  № 165</w:t>
      </w:r>
      <w:r>
        <w:rPr>
          <w:rFonts w:ascii="Arial" w:hAnsi="Arial" w:cs="Arial"/>
          <w:sz w:val="24"/>
          <w:szCs w:val="24"/>
        </w:rPr>
        <w:t xml:space="preserve"> </w:t>
      </w:r>
      <w:r w:rsidRPr="00367169">
        <w:rPr>
          <w:rFonts w:ascii="Arial" w:hAnsi="Arial" w:cs="Arial"/>
          <w:sz w:val="24"/>
          <w:szCs w:val="24"/>
        </w:rPr>
        <w:t>«Об утверждении Положения о размерах и условиях</w:t>
      </w:r>
      <w:r>
        <w:rPr>
          <w:rFonts w:ascii="Arial" w:hAnsi="Arial" w:cs="Arial"/>
          <w:sz w:val="24"/>
          <w:szCs w:val="24"/>
        </w:rPr>
        <w:t xml:space="preserve"> </w:t>
      </w:r>
      <w:r w:rsidRPr="00367169">
        <w:rPr>
          <w:rFonts w:ascii="Arial" w:hAnsi="Arial" w:cs="Arial"/>
          <w:sz w:val="24"/>
          <w:szCs w:val="24"/>
        </w:rPr>
        <w:t xml:space="preserve">оплаты труда муниципальных служащих администрации </w:t>
      </w:r>
      <w:proofErr w:type="spellStart"/>
      <w:r w:rsidRPr="00367169">
        <w:rPr>
          <w:rFonts w:ascii="Arial" w:hAnsi="Arial" w:cs="Arial"/>
          <w:sz w:val="24"/>
          <w:szCs w:val="24"/>
        </w:rPr>
        <w:t>Разветьевского</w:t>
      </w:r>
      <w:proofErr w:type="spellEnd"/>
      <w:r w:rsidRPr="00367169">
        <w:rPr>
          <w:rFonts w:ascii="Arial" w:hAnsi="Arial" w:cs="Arial"/>
          <w:sz w:val="24"/>
          <w:szCs w:val="24"/>
        </w:rPr>
        <w:t xml:space="preserve"> сельсовета </w:t>
      </w:r>
      <w:proofErr w:type="spellStart"/>
      <w:r w:rsidRPr="00367169">
        <w:rPr>
          <w:rFonts w:ascii="Arial" w:hAnsi="Arial" w:cs="Arial"/>
          <w:sz w:val="24"/>
          <w:szCs w:val="24"/>
        </w:rPr>
        <w:t>Железногорского</w:t>
      </w:r>
      <w:proofErr w:type="spellEnd"/>
      <w:r w:rsidRPr="00367169">
        <w:rPr>
          <w:rFonts w:ascii="Arial" w:hAnsi="Arial" w:cs="Arial"/>
          <w:sz w:val="24"/>
          <w:szCs w:val="24"/>
        </w:rPr>
        <w:t xml:space="preserve"> района»</w:t>
      </w:r>
      <w:r>
        <w:rPr>
          <w:rFonts w:ascii="Arial" w:hAnsi="Arial" w:cs="Arial"/>
          <w:sz w:val="24"/>
          <w:szCs w:val="24"/>
        </w:rPr>
        <w:t>:</w:t>
      </w:r>
    </w:p>
    <w:p w:rsidR="00367169" w:rsidRPr="00526A7B" w:rsidRDefault="00526A7B" w:rsidP="00367169">
      <w:pPr>
        <w:autoSpaceDE w:val="0"/>
        <w:autoSpaceDN w:val="0"/>
        <w:adjustRightInd w:val="0"/>
        <w:jc w:val="both"/>
        <w:rPr>
          <w:rFonts w:ascii="Arial" w:hAnsi="Arial" w:cs="Arial"/>
          <w:color w:val="000000"/>
          <w:sz w:val="24"/>
          <w:szCs w:val="24"/>
        </w:rPr>
      </w:pPr>
      <w:r w:rsidRPr="00526A7B">
        <w:rPr>
          <w:rFonts w:ascii="Arial" w:hAnsi="Arial" w:cs="Arial"/>
          <w:bCs/>
          <w:color w:val="000000"/>
          <w:sz w:val="24"/>
          <w:szCs w:val="24"/>
        </w:rPr>
        <w:t xml:space="preserve">           </w:t>
      </w:r>
      <w:r w:rsidR="00367169" w:rsidRPr="00526A7B">
        <w:rPr>
          <w:rFonts w:ascii="Arial" w:hAnsi="Arial" w:cs="Arial"/>
          <w:bCs/>
          <w:color w:val="000000"/>
          <w:sz w:val="24"/>
          <w:szCs w:val="24"/>
        </w:rPr>
        <w:t>«Приложение №1 «</w:t>
      </w:r>
      <w:r w:rsidR="00367169" w:rsidRPr="00526A7B">
        <w:rPr>
          <w:rFonts w:ascii="Arial" w:hAnsi="Arial" w:cs="Arial"/>
          <w:color w:val="000000"/>
          <w:sz w:val="24"/>
          <w:szCs w:val="24"/>
        </w:rPr>
        <w:t xml:space="preserve">Размеры должностного оклада  </w:t>
      </w:r>
      <w:r w:rsidRPr="00526A7B">
        <w:rPr>
          <w:rFonts w:ascii="Arial" w:hAnsi="Arial" w:cs="Arial"/>
          <w:color w:val="000000"/>
          <w:sz w:val="24"/>
          <w:szCs w:val="24"/>
        </w:rPr>
        <w:t>муниципальных служащих</w:t>
      </w:r>
      <w:r w:rsidR="00367169" w:rsidRPr="00526A7B">
        <w:rPr>
          <w:rFonts w:ascii="Arial" w:hAnsi="Arial" w:cs="Arial"/>
          <w:color w:val="000000"/>
          <w:sz w:val="24"/>
          <w:szCs w:val="24"/>
        </w:rPr>
        <w:t xml:space="preserve"> администрации  </w:t>
      </w:r>
      <w:proofErr w:type="spellStart"/>
      <w:r w:rsidR="00367169" w:rsidRPr="00526A7B">
        <w:rPr>
          <w:rFonts w:ascii="Arial" w:hAnsi="Arial" w:cs="Arial"/>
          <w:color w:val="000000"/>
          <w:sz w:val="24"/>
          <w:szCs w:val="24"/>
        </w:rPr>
        <w:t>Разветьевского</w:t>
      </w:r>
      <w:proofErr w:type="spellEnd"/>
      <w:r w:rsidR="00367169" w:rsidRPr="00526A7B">
        <w:rPr>
          <w:rFonts w:ascii="Arial" w:hAnsi="Arial" w:cs="Arial"/>
          <w:color w:val="000000"/>
          <w:sz w:val="24"/>
          <w:szCs w:val="24"/>
        </w:rPr>
        <w:t xml:space="preserve"> сельсовета </w:t>
      </w:r>
      <w:proofErr w:type="spellStart"/>
      <w:r w:rsidR="00367169" w:rsidRPr="00526A7B">
        <w:rPr>
          <w:rFonts w:ascii="Arial" w:hAnsi="Arial" w:cs="Arial"/>
          <w:color w:val="000000"/>
          <w:sz w:val="24"/>
          <w:szCs w:val="24"/>
        </w:rPr>
        <w:t>Железногорского</w:t>
      </w:r>
      <w:proofErr w:type="spellEnd"/>
      <w:r w:rsidR="00367169" w:rsidRPr="00526A7B">
        <w:rPr>
          <w:rFonts w:ascii="Arial" w:hAnsi="Arial" w:cs="Arial"/>
          <w:color w:val="000000"/>
          <w:sz w:val="24"/>
          <w:szCs w:val="24"/>
        </w:rPr>
        <w:t xml:space="preserve"> района</w:t>
      </w:r>
      <w:r w:rsidR="00367169" w:rsidRPr="00526A7B">
        <w:rPr>
          <w:rFonts w:ascii="Arial" w:hAnsi="Arial" w:cs="Arial"/>
          <w:bCs/>
          <w:color w:val="000000"/>
          <w:sz w:val="24"/>
          <w:szCs w:val="24"/>
        </w:rPr>
        <w:t xml:space="preserve"> сельсовета </w:t>
      </w:r>
      <w:proofErr w:type="spellStart"/>
      <w:r w:rsidR="00367169" w:rsidRPr="00526A7B">
        <w:rPr>
          <w:rFonts w:ascii="Arial" w:hAnsi="Arial" w:cs="Arial"/>
          <w:bCs/>
          <w:color w:val="000000"/>
          <w:sz w:val="24"/>
          <w:szCs w:val="24"/>
        </w:rPr>
        <w:t>Железногорского</w:t>
      </w:r>
      <w:proofErr w:type="spellEnd"/>
      <w:r w:rsidR="00367169" w:rsidRPr="00526A7B">
        <w:rPr>
          <w:rFonts w:ascii="Arial" w:hAnsi="Arial" w:cs="Arial"/>
          <w:bCs/>
          <w:color w:val="000000"/>
          <w:sz w:val="24"/>
          <w:szCs w:val="24"/>
        </w:rPr>
        <w:t xml:space="preserve">  района Курской области» читать в новой редакции (прилагается). </w:t>
      </w:r>
    </w:p>
    <w:p w:rsidR="00367169" w:rsidRDefault="006E388B" w:rsidP="00526A7B">
      <w:pPr>
        <w:pStyle w:val="ConsPlusTitle"/>
        <w:adjustRightInd/>
        <w:ind w:firstLine="360"/>
        <w:jc w:val="both"/>
        <w:rPr>
          <w:b w:val="0"/>
          <w:sz w:val="24"/>
          <w:szCs w:val="24"/>
        </w:rPr>
      </w:pPr>
      <w:r>
        <w:rPr>
          <w:b w:val="0"/>
          <w:sz w:val="24"/>
          <w:szCs w:val="24"/>
        </w:rPr>
        <w:t xml:space="preserve">     </w:t>
      </w:r>
      <w:r w:rsidR="00526A7B">
        <w:rPr>
          <w:b w:val="0"/>
          <w:sz w:val="24"/>
          <w:szCs w:val="24"/>
        </w:rPr>
        <w:t>2</w:t>
      </w:r>
      <w:r>
        <w:rPr>
          <w:b w:val="0"/>
          <w:sz w:val="24"/>
          <w:szCs w:val="24"/>
        </w:rPr>
        <w:t>.</w:t>
      </w:r>
      <w:r w:rsidR="00367169" w:rsidRPr="00367169">
        <w:rPr>
          <w:b w:val="0"/>
          <w:sz w:val="24"/>
          <w:szCs w:val="24"/>
        </w:rPr>
        <w:t xml:space="preserve">  Настоящее решение вступает в силу со дня его официального опубликования и распространяется на правоотношения, возникшие с 01 мая 2019 года.</w:t>
      </w:r>
    </w:p>
    <w:p w:rsidR="006E388B" w:rsidRDefault="006E388B" w:rsidP="00526A7B">
      <w:pPr>
        <w:pStyle w:val="ConsPlusTitle"/>
        <w:adjustRightInd/>
        <w:ind w:firstLine="360"/>
        <w:jc w:val="both"/>
        <w:rPr>
          <w:b w:val="0"/>
          <w:sz w:val="24"/>
          <w:szCs w:val="24"/>
        </w:rPr>
      </w:pPr>
    </w:p>
    <w:p w:rsidR="006E388B" w:rsidRDefault="006E388B" w:rsidP="00526A7B">
      <w:pPr>
        <w:pStyle w:val="ConsPlusTitle"/>
        <w:adjustRightInd/>
        <w:ind w:firstLine="360"/>
        <w:jc w:val="both"/>
        <w:rPr>
          <w:b w:val="0"/>
          <w:sz w:val="24"/>
          <w:szCs w:val="24"/>
        </w:rPr>
      </w:pPr>
    </w:p>
    <w:p w:rsidR="00526A7B" w:rsidRPr="00367169" w:rsidRDefault="00526A7B" w:rsidP="00526A7B">
      <w:pPr>
        <w:pStyle w:val="ConsPlusTitle"/>
        <w:adjustRightInd/>
        <w:ind w:left="360"/>
        <w:jc w:val="both"/>
        <w:rPr>
          <w:b w:val="0"/>
          <w:sz w:val="24"/>
          <w:szCs w:val="24"/>
        </w:rPr>
      </w:pPr>
    </w:p>
    <w:p w:rsidR="00526A7B" w:rsidRPr="00526A7B" w:rsidRDefault="00526A7B" w:rsidP="00526A7B">
      <w:pPr>
        <w:pStyle w:val="ConsPlusNormal"/>
        <w:ind w:firstLine="0"/>
        <w:jc w:val="both"/>
        <w:rPr>
          <w:sz w:val="24"/>
          <w:szCs w:val="24"/>
        </w:rPr>
      </w:pPr>
      <w:r w:rsidRPr="00526A7B">
        <w:rPr>
          <w:sz w:val="24"/>
          <w:szCs w:val="24"/>
        </w:rPr>
        <w:t>Председатель Собрания депутатов</w:t>
      </w:r>
    </w:p>
    <w:p w:rsidR="00526A7B" w:rsidRPr="002466F1" w:rsidRDefault="00526A7B" w:rsidP="00526A7B">
      <w:pPr>
        <w:pStyle w:val="ConsTitle"/>
        <w:widowControl/>
        <w:ind w:right="0"/>
        <w:rPr>
          <w:b w:val="0"/>
          <w:sz w:val="24"/>
          <w:szCs w:val="24"/>
        </w:rPr>
      </w:pPr>
      <w:proofErr w:type="spellStart"/>
      <w:r>
        <w:rPr>
          <w:b w:val="0"/>
          <w:sz w:val="24"/>
          <w:szCs w:val="24"/>
        </w:rPr>
        <w:t>Разветьевского</w:t>
      </w:r>
      <w:proofErr w:type="spellEnd"/>
      <w:r w:rsidRPr="002466F1">
        <w:rPr>
          <w:b w:val="0"/>
          <w:sz w:val="24"/>
          <w:szCs w:val="24"/>
        </w:rPr>
        <w:t xml:space="preserve"> сельсовета</w:t>
      </w:r>
    </w:p>
    <w:p w:rsidR="00526A7B" w:rsidRPr="002466F1" w:rsidRDefault="00526A7B" w:rsidP="00526A7B">
      <w:pPr>
        <w:pStyle w:val="ConsTitle"/>
        <w:widowControl/>
        <w:ind w:right="0"/>
        <w:rPr>
          <w:b w:val="0"/>
          <w:sz w:val="24"/>
          <w:szCs w:val="24"/>
        </w:rPr>
      </w:pPr>
      <w:proofErr w:type="spellStart"/>
      <w:r w:rsidRPr="002466F1">
        <w:rPr>
          <w:b w:val="0"/>
          <w:sz w:val="24"/>
          <w:szCs w:val="24"/>
        </w:rPr>
        <w:t>Железногорского</w:t>
      </w:r>
      <w:proofErr w:type="spellEnd"/>
      <w:r w:rsidRPr="002466F1">
        <w:rPr>
          <w:b w:val="0"/>
          <w:sz w:val="24"/>
          <w:szCs w:val="24"/>
        </w:rPr>
        <w:t xml:space="preserve"> района                                                   </w:t>
      </w:r>
      <w:r>
        <w:rPr>
          <w:b w:val="0"/>
          <w:sz w:val="24"/>
          <w:szCs w:val="24"/>
        </w:rPr>
        <w:t xml:space="preserve"> </w:t>
      </w:r>
      <w:r w:rsidRPr="002466F1">
        <w:rPr>
          <w:b w:val="0"/>
          <w:sz w:val="24"/>
          <w:szCs w:val="24"/>
        </w:rPr>
        <w:t xml:space="preserve">    </w:t>
      </w:r>
      <w:r>
        <w:rPr>
          <w:b w:val="0"/>
          <w:sz w:val="24"/>
          <w:szCs w:val="24"/>
        </w:rPr>
        <w:t xml:space="preserve">     Л.Т. Лопаткина</w:t>
      </w:r>
    </w:p>
    <w:p w:rsidR="00526A7B" w:rsidRDefault="00526A7B" w:rsidP="00526A7B">
      <w:pPr>
        <w:pStyle w:val="ConsTitle"/>
        <w:widowControl/>
        <w:ind w:right="0"/>
        <w:rPr>
          <w:b w:val="0"/>
          <w:sz w:val="24"/>
          <w:szCs w:val="24"/>
        </w:rPr>
      </w:pPr>
    </w:p>
    <w:p w:rsidR="00526A7B" w:rsidRDefault="00526A7B" w:rsidP="00526A7B">
      <w:pPr>
        <w:pStyle w:val="ConsTitle"/>
        <w:widowControl/>
        <w:ind w:right="0"/>
        <w:rPr>
          <w:b w:val="0"/>
          <w:sz w:val="24"/>
          <w:szCs w:val="24"/>
        </w:rPr>
      </w:pPr>
      <w:r>
        <w:rPr>
          <w:b w:val="0"/>
          <w:sz w:val="24"/>
          <w:szCs w:val="24"/>
        </w:rPr>
        <w:t xml:space="preserve">Глава </w:t>
      </w:r>
      <w:proofErr w:type="spellStart"/>
      <w:r>
        <w:rPr>
          <w:b w:val="0"/>
          <w:sz w:val="24"/>
          <w:szCs w:val="24"/>
        </w:rPr>
        <w:t>Разветьевского</w:t>
      </w:r>
      <w:proofErr w:type="spellEnd"/>
      <w:r>
        <w:rPr>
          <w:b w:val="0"/>
          <w:sz w:val="24"/>
          <w:szCs w:val="24"/>
        </w:rPr>
        <w:t xml:space="preserve"> сельсовета</w:t>
      </w:r>
    </w:p>
    <w:p w:rsidR="00526A7B" w:rsidRDefault="00526A7B" w:rsidP="00526A7B">
      <w:pPr>
        <w:pStyle w:val="ConsTitle"/>
        <w:widowControl/>
        <w:ind w:right="0"/>
        <w:rPr>
          <w:b w:val="0"/>
          <w:sz w:val="24"/>
          <w:szCs w:val="24"/>
        </w:rPr>
      </w:pPr>
      <w:proofErr w:type="spellStart"/>
      <w:r>
        <w:rPr>
          <w:b w:val="0"/>
          <w:sz w:val="24"/>
          <w:szCs w:val="24"/>
        </w:rPr>
        <w:t>Железногорского</w:t>
      </w:r>
      <w:proofErr w:type="spellEnd"/>
      <w:r>
        <w:rPr>
          <w:b w:val="0"/>
          <w:sz w:val="24"/>
          <w:szCs w:val="24"/>
        </w:rPr>
        <w:t xml:space="preserve"> района                                                             А.Ю. Евдокимова</w:t>
      </w:r>
    </w:p>
    <w:p w:rsidR="006E388B" w:rsidRDefault="006E388B" w:rsidP="00526A7B">
      <w:pPr>
        <w:pStyle w:val="ConsTitle"/>
        <w:widowControl/>
        <w:ind w:right="0"/>
        <w:rPr>
          <w:b w:val="0"/>
          <w:sz w:val="24"/>
          <w:szCs w:val="24"/>
        </w:rPr>
      </w:pPr>
    </w:p>
    <w:p w:rsidR="006E388B" w:rsidRDefault="006E388B" w:rsidP="00526A7B">
      <w:pPr>
        <w:pStyle w:val="ConsTitle"/>
        <w:widowControl/>
        <w:ind w:right="0"/>
        <w:rPr>
          <w:b w:val="0"/>
          <w:sz w:val="24"/>
          <w:szCs w:val="24"/>
        </w:rPr>
      </w:pPr>
    </w:p>
    <w:p w:rsidR="006E388B" w:rsidRDefault="006E388B" w:rsidP="00526A7B">
      <w:pPr>
        <w:pStyle w:val="ConsTitle"/>
        <w:widowControl/>
        <w:ind w:right="0"/>
        <w:rPr>
          <w:b w:val="0"/>
          <w:sz w:val="24"/>
          <w:szCs w:val="24"/>
        </w:rPr>
      </w:pPr>
    </w:p>
    <w:p w:rsidR="00F8116A" w:rsidRDefault="00F8116A" w:rsidP="00526A7B">
      <w:pPr>
        <w:rPr>
          <w:b/>
        </w:rPr>
      </w:pPr>
    </w:p>
    <w:p w:rsidR="00A541AB" w:rsidRPr="000F5007" w:rsidRDefault="00A541AB" w:rsidP="00F8116A">
      <w:pPr>
        <w:ind w:left="210"/>
        <w:jc w:val="both"/>
        <w:rPr>
          <w:b/>
        </w:rPr>
      </w:pPr>
    </w:p>
    <w:p w:rsidR="00387FCC" w:rsidRPr="006E388B" w:rsidRDefault="00C46F36" w:rsidP="00C46F36">
      <w:pPr>
        <w:autoSpaceDE w:val="0"/>
        <w:autoSpaceDN w:val="0"/>
        <w:adjustRightInd w:val="0"/>
        <w:jc w:val="right"/>
        <w:outlineLvl w:val="1"/>
        <w:rPr>
          <w:rFonts w:ascii="Arial" w:hAnsi="Arial" w:cs="Arial"/>
          <w:color w:val="000000"/>
          <w:sz w:val="24"/>
          <w:szCs w:val="24"/>
        </w:rPr>
      </w:pPr>
      <w:r>
        <w:rPr>
          <w:color w:val="000000"/>
          <w:sz w:val="24"/>
          <w:szCs w:val="24"/>
        </w:rPr>
        <w:lastRenderedPageBreak/>
        <w:t xml:space="preserve">                                                                        </w:t>
      </w:r>
      <w:r w:rsidRPr="006E388B">
        <w:rPr>
          <w:rFonts w:ascii="Arial" w:hAnsi="Arial" w:cs="Arial"/>
          <w:color w:val="000000"/>
          <w:sz w:val="24"/>
          <w:szCs w:val="24"/>
        </w:rPr>
        <w:t>Приложение№1</w:t>
      </w:r>
    </w:p>
    <w:p w:rsidR="00387FCC" w:rsidRPr="006E388B" w:rsidRDefault="00387FCC" w:rsidP="00C46F36">
      <w:pPr>
        <w:jc w:val="right"/>
        <w:rPr>
          <w:rFonts w:ascii="Arial" w:hAnsi="Arial" w:cs="Arial"/>
          <w:color w:val="000000"/>
          <w:sz w:val="24"/>
          <w:szCs w:val="24"/>
        </w:rPr>
      </w:pPr>
      <w:r w:rsidRPr="006E388B">
        <w:rPr>
          <w:rFonts w:ascii="Arial" w:hAnsi="Arial" w:cs="Arial"/>
          <w:color w:val="000000"/>
          <w:sz w:val="24"/>
          <w:szCs w:val="24"/>
        </w:rPr>
        <w:t xml:space="preserve">                                                                        к решению собрания депутатов</w:t>
      </w:r>
    </w:p>
    <w:p w:rsidR="00387FCC" w:rsidRPr="006E388B" w:rsidRDefault="003F28A5" w:rsidP="00C46F36">
      <w:pPr>
        <w:ind w:left="2832"/>
        <w:jc w:val="right"/>
        <w:rPr>
          <w:rFonts w:ascii="Arial" w:hAnsi="Arial" w:cs="Arial"/>
          <w:color w:val="000000"/>
          <w:sz w:val="24"/>
          <w:szCs w:val="24"/>
        </w:rPr>
      </w:pPr>
      <w:r w:rsidRPr="006E388B">
        <w:rPr>
          <w:rFonts w:ascii="Arial" w:hAnsi="Arial" w:cs="Arial"/>
          <w:color w:val="000000"/>
          <w:sz w:val="24"/>
          <w:szCs w:val="24"/>
        </w:rPr>
        <w:t xml:space="preserve">                    </w:t>
      </w:r>
      <w:r w:rsidR="00C46F36" w:rsidRPr="006E388B">
        <w:rPr>
          <w:rFonts w:ascii="Arial" w:hAnsi="Arial" w:cs="Arial"/>
          <w:color w:val="000000"/>
          <w:sz w:val="24"/>
          <w:szCs w:val="24"/>
        </w:rPr>
        <w:t xml:space="preserve">     Разветьевского сельсовета</w:t>
      </w:r>
      <w:r w:rsidR="00387FCC" w:rsidRPr="006E388B">
        <w:rPr>
          <w:rFonts w:ascii="Arial" w:hAnsi="Arial" w:cs="Arial"/>
          <w:color w:val="000000"/>
          <w:sz w:val="24"/>
          <w:szCs w:val="24"/>
        </w:rPr>
        <w:t xml:space="preserve"> </w:t>
      </w:r>
      <w:proofErr w:type="spellStart"/>
      <w:r w:rsidR="00387FCC" w:rsidRPr="006E388B">
        <w:rPr>
          <w:rFonts w:ascii="Arial" w:hAnsi="Arial" w:cs="Arial"/>
          <w:color w:val="000000"/>
          <w:sz w:val="24"/>
          <w:szCs w:val="24"/>
        </w:rPr>
        <w:t>Железногорского</w:t>
      </w:r>
      <w:proofErr w:type="spellEnd"/>
      <w:r w:rsidR="00387FCC" w:rsidRPr="006E388B">
        <w:rPr>
          <w:rFonts w:ascii="Arial" w:hAnsi="Arial" w:cs="Arial"/>
          <w:color w:val="000000"/>
          <w:sz w:val="24"/>
          <w:szCs w:val="24"/>
        </w:rPr>
        <w:t xml:space="preserve"> </w:t>
      </w:r>
      <w:r w:rsidR="006E388B">
        <w:rPr>
          <w:rFonts w:ascii="Arial" w:hAnsi="Arial" w:cs="Arial"/>
          <w:color w:val="000000"/>
          <w:sz w:val="24"/>
          <w:szCs w:val="24"/>
        </w:rPr>
        <w:t xml:space="preserve">района Курской </w:t>
      </w:r>
      <w:r w:rsidR="00387FCC" w:rsidRPr="006E388B">
        <w:rPr>
          <w:rFonts w:ascii="Arial" w:hAnsi="Arial" w:cs="Arial"/>
          <w:color w:val="000000"/>
          <w:sz w:val="24"/>
          <w:szCs w:val="24"/>
        </w:rPr>
        <w:t xml:space="preserve">области </w:t>
      </w:r>
    </w:p>
    <w:p w:rsidR="0052172B" w:rsidRPr="006E388B" w:rsidRDefault="00387FCC" w:rsidP="00C46F36">
      <w:pPr>
        <w:jc w:val="right"/>
        <w:rPr>
          <w:rFonts w:ascii="Arial" w:hAnsi="Arial" w:cs="Arial"/>
          <w:color w:val="000000"/>
          <w:sz w:val="24"/>
          <w:szCs w:val="24"/>
        </w:rPr>
      </w:pPr>
      <w:r w:rsidRPr="006E388B">
        <w:rPr>
          <w:rFonts w:ascii="Arial" w:hAnsi="Arial" w:cs="Arial"/>
          <w:color w:val="000000"/>
          <w:sz w:val="24"/>
          <w:szCs w:val="24"/>
        </w:rPr>
        <w:t xml:space="preserve">                                                                        </w:t>
      </w:r>
      <w:r w:rsidR="003F28A5" w:rsidRPr="006E388B">
        <w:rPr>
          <w:rFonts w:ascii="Arial" w:hAnsi="Arial" w:cs="Arial"/>
          <w:color w:val="000000"/>
          <w:sz w:val="24"/>
          <w:szCs w:val="24"/>
        </w:rPr>
        <w:t xml:space="preserve">от </w:t>
      </w:r>
      <w:r w:rsidR="00526A7B" w:rsidRPr="006E388B">
        <w:rPr>
          <w:rFonts w:ascii="Arial" w:hAnsi="Arial" w:cs="Arial"/>
          <w:color w:val="000000"/>
          <w:sz w:val="24"/>
          <w:szCs w:val="24"/>
        </w:rPr>
        <w:t>23</w:t>
      </w:r>
      <w:r w:rsidR="00C46F36" w:rsidRPr="006E388B">
        <w:rPr>
          <w:rFonts w:ascii="Arial" w:hAnsi="Arial" w:cs="Arial"/>
          <w:color w:val="000000"/>
          <w:sz w:val="24"/>
          <w:szCs w:val="24"/>
        </w:rPr>
        <w:t>.</w:t>
      </w:r>
      <w:r w:rsidR="00526A7B" w:rsidRPr="006E388B">
        <w:rPr>
          <w:rFonts w:ascii="Arial" w:hAnsi="Arial" w:cs="Arial"/>
          <w:color w:val="000000"/>
          <w:sz w:val="24"/>
          <w:szCs w:val="24"/>
        </w:rPr>
        <w:t>04.</w:t>
      </w:r>
      <w:r w:rsidR="00C46F36" w:rsidRPr="006E388B">
        <w:rPr>
          <w:rFonts w:ascii="Arial" w:hAnsi="Arial" w:cs="Arial"/>
          <w:color w:val="000000"/>
          <w:sz w:val="24"/>
          <w:szCs w:val="24"/>
        </w:rPr>
        <w:t>201</w:t>
      </w:r>
      <w:r w:rsidR="00526A7B" w:rsidRPr="006E388B">
        <w:rPr>
          <w:rFonts w:ascii="Arial" w:hAnsi="Arial" w:cs="Arial"/>
          <w:color w:val="000000"/>
          <w:sz w:val="24"/>
          <w:szCs w:val="24"/>
        </w:rPr>
        <w:t>9</w:t>
      </w:r>
      <w:r w:rsidR="0052172B" w:rsidRPr="006E388B">
        <w:rPr>
          <w:rFonts w:ascii="Arial" w:hAnsi="Arial" w:cs="Arial"/>
          <w:color w:val="000000"/>
          <w:sz w:val="24"/>
          <w:szCs w:val="24"/>
        </w:rPr>
        <w:t xml:space="preserve"> г</w:t>
      </w:r>
      <w:r w:rsidR="00C46F36" w:rsidRPr="006E388B">
        <w:rPr>
          <w:rFonts w:ascii="Arial" w:hAnsi="Arial" w:cs="Arial"/>
          <w:color w:val="000000"/>
          <w:sz w:val="24"/>
          <w:szCs w:val="24"/>
        </w:rPr>
        <w:t>. №</w:t>
      </w:r>
      <w:r w:rsidR="00526A7B" w:rsidRPr="006E388B">
        <w:rPr>
          <w:rFonts w:ascii="Arial" w:hAnsi="Arial" w:cs="Arial"/>
          <w:color w:val="000000"/>
          <w:sz w:val="24"/>
          <w:szCs w:val="24"/>
        </w:rPr>
        <w:t>27</w:t>
      </w:r>
      <w:r w:rsidR="008F77CB">
        <w:rPr>
          <w:rFonts w:ascii="Arial" w:hAnsi="Arial" w:cs="Arial"/>
          <w:color w:val="000000"/>
          <w:sz w:val="24"/>
          <w:szCs w:val="24"/>
        </w:rPr>
        <w:t>6</w:t>
      </w:r>
      <w:r w:rsidR="00C46F36" w:rsidRPr="006E388B">
        <w:rPr>
          <w:rFonts w:ascii="Arial" w:hAnsi="Arial" w:cs="Arial"/>
          <w:color w:val="000000"/>
          <w:sz w:val="24"/>
          <w:szCs w:val="24"/>
        </w:rPr>
        <w:t xml:space="preserve"> </w:t>
      </w:r>
    </w:p>
    <w:p w:rsidR="00373BC2" w:rsidRPr="006E388B" w:rsidRDefault="00373BC2" w:rsidP="0052172B">
      <w:pPr>
        <w:jc w:val="both"/>
        <w:rPr>
          <w:rFonts w:ascii="Arial" w:hAnsi="Arial" w:cs="Arial"/>
          <w:color w:val="000000"/>
          <w:sz w:val="16"/>
          <w:szCs w:val="16"/>
        </w:rPr>
      </w:pPr>
    </w:p>
    <w:p w:rsidR="00373BC2" w:rsidRPr="006E388B" w:rsidRDefault="00373BC2" w:rsidP="00373BC2">
      <w:pPr>
        <w:autoSpaceDE w:val="0"/>
        <w:autoSpaceDN w:val="0"/>
        <w:adjustRightInd w:val="0"/>
        <w:jc w:val="center"/>
        <w:rPr>
          <w:rFonts w:ascii="Arial" w:hAnsi="Arial" w:cs="Arial"/>
          <w:color w:val="000000"/>
        </w:rPr>
      </w:pPr>
      <w:r w:rsidRPr="006E388B">
        <w:rPr>
          <w:rFonts w:ascii="Arial" w:hAnsi="Arial" w:cs="Arial"/>
          <w:color w:val="000000"/>
        </w:rPr>
        <w:t>РАЗМЕРЫ</w:t>
      </w:r>
    </w:p>
    <w:p w:rsidR="00373BC2" w:rsidRPr="006E388B" w:rsidRDefault="00373BC2" w:rsidP="00373BC2">
      <w:pPr>
        <w:autoSpaceDE w:val="0"/>
        <w:autoSpaceDN w:val="0"/>
        <w:adjustRightInd w:val="0"/>
        <w:ind w:firstLine="540"/>
        <w:jc w:val="center"/>
        <w:rPr>
          <w:rFonts w:ascii="Arial" w:hAnsi="Arial" w:cs="Arial"/>
          <w:color w:val="000000"/>
        </w:rPr>
      </w:pPr>
      <w:r w:rsidRPr="006E388B">
        <w:rPr>
          <w:rFonts w:ascii="Arial" w:hAnsi="Arial" w:cs="Arial"/>
          <w:color w:val="000000"/>
        </w:rPr>
        <w:t xml:space="preserve">ДОЛЖНОСТНОГО  ОКЛАДА </w:t>
      </w:r>
      <w:r w:rsidR="00DE24D5" w:rsidRPr="006E388B">
        <w:rPr>
          <w:rFonts w:ascii="Arial" w:hAnsi="Arial" w:cs="Arial"/>
          <w:color w:val="000000"/>
        </w:rPr>
        <w:t xml:space="preserve"> </w:t>
      </w:r>
      <w:r w:rsidRPr="006E388B">
        <w:rPr>
          <w:rFonts w:ascii="Arial" w:hAnsi="Arial" w:cs="Arial"/>
          <w:color w:val="000000"/>
        </w:rPr>
        <w:t>МУНИЦИПАЛЬНЫХ СЛУЖАЩИХ</w:t>
      </w:r>
    </w:p>
    <w:p w:rsidR="00DE24D5" w:rsidRPr="006E388B" w:rsidRDefault="00DE24D5" w:rsidP="00373BC2">
      <w:pPr>
        <w:autoSpaceDE w:val="0"/>
        <w:autoSpaceDN w:val="0"/>
        <w:adjustRightInd w:val="0"/>
        <w:ind w:firstLine="540"/>
        <w:jc w:val="center"/>
        <w:rPr>
          <w:rFonts w:ascii="Arial" w:hAnsi="Arial" w:cs="Arial"/>
          <w:color w:val="000000"/>
        </w:rPr>
      </w:pPr>
      <w:r w:rsidRPr="006E388B">
        <w:rPr>
          <w:rFonts w:ascii="Arial" w:hAnsi="Arial" w:cs="Arial"/>
          <w:color w:val="000000"/>
        </w:rPr>
        <w:t xml:space="preserve">администрации  Разветьевского сельсовета Железногорского района </w:t>
      </w:r>
    </w:p>
    <w:p w:rsidR="00373BC2" w:rsidRPr="006E388B" w:rsidRDefault="00373BC2" w:rsidP="00373BC2">
      <w:pPr>
        <w:autoSpaceDE w:val="0"/>
        <w:autoSpaceDN w:val="0"/>
        <w:adjustRightInd w:val="0"/>
        <w:jc w:val="both"/>
        <w:rPr>
          <w:rFonts w:ascii="Arial" w:hAnsi="Arial" w:cs="Arial"/>
          <w:color w:val="000000"/>
        </w:rPr>
      </w:pPr>
    </w:p>
    <w:tbl>
      <w:tblPr>
        <w:tblW w:w="8453" w:type="dxa"/>
        <w:jc w:val="center"/>
        <w:tblInd w:w="-263" w:type="dxa"/>
        <w:tblLayout w:type="fixed"/>
        <w:tblCellMar>
          <w:left w:w="70" w:type="dxa"/>
          <w:right w:w="70" w:type="dxa"/>
        </w:tblCellMar>
        <w:tblLook w:val="0000" w:firstRow="0" w:lastRow="0" w:firstColumn="0" w:lastColumn="0" w:noHBand="0" w:noVBand="0"/>
      </w:tblPr>
      <w:tblGrid>
        <w:gridCol w:w="6379"/>
        <w:gridCol w:w="2074"/>
      </w:tblGrid>
      <w:tr w:rsidR="008C3A24" w:rsidRPr="006E388B" w:rsidTr="00F8116A">
        <w:trPr>
          <w:cantSplit/>
          <w:trHeight w:val="1605"/>
          <w:jc w:val="center"/>
        </w:trPr>
        <w:tc>
          <w:tcPr>
            <w:tcW w:w="6379" w:type="dxa"/>
            <w:tcBorders>
              <w:top w:val="single" w:sz="6" w:space="0" w:color="auto"/>
              <w:left w:val="single" w:sz="6" w:space="0" w:color="auto"/>
              <w:bottom w:val="nil"/>
              <w:right w:val="single" w:sz="6" w:space="0" w:color="auto"/>
            </w:tcBorders>
          </w:tcPr>
          <w:p w:rsidR="008C3A24" w:rsidRPr="007659D8" w:rsidRDefault="008C3A24" w:rsidP="0035562C">
            <w:pPr>
              <w:pStyle w:val="ConsPlusCell"/>
              <w:widowControl/>
              <w:rPr>
                <w:color w:val="000000"/>
                <w:sz w:val="24"/>
                <w:szCs w:val="24"/>
              </w:rPr>
            </w:pPr>
            <w:r w:rsidRPr="007659D8">
              <w:rPr>
                <w:color w:val="000000"/>
                <w:sz w:val="24"/>
                <w:szCs w:val="24"/>
              </w:rPr>
              <w:t xml:space="preserve">Наименование должности муниципальной   </w:t>
            </w:r>
            <w:r w:rsidRPr="007659D8">
              <w:rPr>
                <w:color w:val="000000"/>
                <w:sz w:val="24"/>
                <w:szCs w:val="24"/>
              </w:rPr>
              <w:br/>
            </w:r>
          </w:p>
        </w:tc>
        <w:tc>
          <w:tcPr>
            <w:tcW w:w="2074" w:type="dxa"/>
            <w:tcBorders>
              <w:top w:val="single" w:sz="6" w:space="0" w:color="auto"/>
              <w:left w:val="single" w:sz="6" w:space="0" w:color="auto"/>
              <w:bottom w:val="nil"/>
              <w:right w:val="single" w:sz="6" w:space="0" w:color="auto"/>
            </w:tcBorders>
          </w:tcPr>
          <w:p w:rsidR="008C3A24" w:rsidRPr="007659D8" w:rsidRDefault="008C3A24" w:rsidP="0035562C">
            <w:pPr>
              <w:pStyle w:val="ConsPlusCell"/>
              <w:widowControl/>
              <w:jc w:val="center"/>
              <w:rPr>
                <w:color w:val="000000"/>
                <w:sz w:val="24"/>
                <w:szCs w:val="24"/>
              </w:rPr>
            </w:pPr>
            <w:r w:rsidRPr="007659D8">
              <w:rPr>
                <w:color w:val="000000"/>
                <w:sz w:val="24"/>
                <w:szCs w:val="24"/>
              </w:rPr>
              <w:t>Должностной</w:t>
            </w:r>
            <w:r w:rsidRPr="007659D8">
              <w:rPr>
                <w:color w:val="000000"/>
                <w:sz w:val="24"/>
                <w:szCs w:val="24"/>
              </w:rPr>
              <w:br/>
              <w:t xml:space="preserve">оклад </w:t>
            </w:r>
            <w:r w:rsidRPr="007659D8">
              <w:rPr>
                <w:color w:val="000000"/>
                <w:sz w:val="24"/>
                <w:szCs w:val="24"/>
              </w:rPr>
              <w:br/>
              <w:t>(рублей в месяц</w:t>
            </w:r>
            <w:r w:rsidR="00DE24D5" w:rsidRPr="007659D8">
              <w:rPr>
                <w:color w:val="000000"/>
                <w:sz w:val="24"/>
                <w:szCs w:val="24"/>
              </w:rPr>
              <w:t>)</w:t>
            </w:r>
          </w:p>
        </w:tc>
      </w:tr>
      <w:tr w:rsidR="008C3A24" w:rsidRPr="006E388B" w:rsidTr="00F8116A">
        <w:trPr>
          <w:cantSplit/>
          <w:trHeight w:val="240"/>
          <w:jc w:val="center"/>
        </w:trPr>
        <w:tc>
          <w:tcPr>
            <w:tcW w:w="6379" w:type="dxa"/>
            <w:tcBorders>
              <w:top w:val="single" w:sz="6" w:space="0" w:color="auto"/>
              <w:left w:val="single" w:sz="6" w:space="0" w:color="auto"/>
              <w:bottom w:val="single" w:sz="6" w:space="0" w:color="auto"/>
              <w:right w:val="single" w:sz="6" w:space="0" w:color="auto"/>
            </w:tcBorders>
          </w:tcPr>
          <w:p w:rsidR="008C3A24" w:rsidRPr="007659D8" w:rsidRDefault="00F8116A" w:rsidP="0035562C">
            <w:pPr>
              <w:pStyle w:val="ConsPlusCell"/>
              <w:widowControl/>
              <w:rPr>
                <w:color w:val="000000"/>
                <w:sz w:val="24"/>
                <w:szCs w:val="24"/>
              </w:rPr>
            </w:pPr>
            <w:r w:rsidRPr="007659D8">
              <w:rPr>
                <w:color w:val="000000"/>
                <w:sz w:val="24"/>
                <w:szCs w:val="24"/>
              </w:rPr>
              <w:t>Заместитель главы администрации</w:t>
            </w:r>
          </w:p>
        </w:tc>
        <w:tc>
          <w:tcPr>
            <w:tcW w:w="2074" w:type="dxa"/>
            <w:tcBorders>
              <w:top w:val="single" w:sz="6" w:space="0" w:color="auto"/>
              <w:left w:val="single" w:sz="6" w:space="0" w:color="auto"/>
              <w:bottom w:val="single" w:sz="6" w:space="0" w:color="auto"/>
              <w:right w:val="single" w:sz="6" w:space="0" w:color="auto"/>
            </w:tcBorders>
          </w:tcPr>
          <w:p w:rsidR="008C3A24" w:rsidRPr="007659D8" w:rsidRDefault="00B1420E" w:rsidP="00F8116A">
            <w:pPr>
              <w:pStyle w:val="ConsPlusCell"/>
              <w:widowControl/>
              <w:jc w:val="center"/>
              <w:rPr>
                <w:color w:val="000000"/>
                <w:sz w:val="24"/>
                <w:szCs w:val="24"/>
              </w:rPr>
            </w:pPr>
            <w:r w:rsidRPr="007659D8">
              <w:rPr>
                <w:color w:val="000000"/>
                <w:sz w:val="24"/>
                <w:szCs w:val="24"/>
              </w:rPr>
              <w:t>7270</w:t>
            </w:r>
          </w:p>
        </w:tc>
      </w:tr>
      <w:tr w:rsidR="008C3A24" w:rsidRPr="006E388B" w:rsidTr="00F8116A">
        <w:trPr>
          <w:cantSplit/>
          <w:trHeight w:val="360"/>
          <w:jc w:val="center"/>
        </w:trPr>
        <w:tc>
          <w:tcPr>
            <w:tcW w:w="6379" w:type="dxa"/>
            <w:tcBorders>
              <w:top w:val="single" w:sz="6" w:space="0" w:color="auto"/>
              <w:left w:val="single" w:sz="6" w:space="0" w:color="auto"/>
              <w:bottom w:val="single" w:sz="6" w:space="0" w:color="auto"/>
              <w:right w:val="single" w:sz="6" w:space="0" w:color="auto"/>
            </w:tcBorders>
          </w:tcPr>
          <w:p w:rsidR="008C3A24" w:rsidRPr="007659D8" w:rsidRDefault="008C3A24" w:rsidP="00F8116A">
            <w:pPr>
              <w:pStyle w:val="ConsPlusCell"/>
              <w:widowControl/>
              <w:rPr>
                <w:color w:val="000000"/>
                <w:sz w:val="24"/>
                <w:szCs w:val="24"/>
              </w:rPr>
            </w:pPr>
            <w:r w:rsidRPr="007659D8">
              <w:rPr>
                <w:color w:val="000000"/>
                <w:sz w:val="24"/>
                <w:szCs w:val="24"/>
              </w:rPr>
              <w:t xml:space="preserve">Начальник  отдела по </w:t>
            </w:r>
            <w:r w:rsidR="00F8116A" w:rsidRPr="007659D8">
              <w:rPr>
                <w:color w:val="000000"/>
                <w:sz w:val="24"/>
                <w:szCs w:val="24"/>
              </w:rPr>
              <w:t>бухгалтерскому учету и отчетности – главный бухгалтер</w:t>
            </w:r>
          </w:p>
        </w:tc>
        <w:tc>
          <w:tcPr>
            <w:tcW w:w="2074" w:type="dxa"/>
            <w:tcBorders>
              <w:top w:val="single" w:sz="6" w:space="0" w:color="auto"/>
              <w:left w:val="single" w:sz="6" w:space="0" w:color="auto"/>
              <w:bottom w:val="single" w:sz="6" w:space="0" w:color="auto"/>
              <w:right w:val="single" w:sz="6" w:space="0" w:color="auto"/>
            </w:tcBorders>
          </w:tcPr>
          <w:p w:rsidR="008C3A24" w:rsidRPr="007659D8" w:rsidRDefault="00F8116A" w:rsidP="00B1420E">
            <w:pPr>
              <w:pStyle w:val="ConsPlusCell"/>
              <w:widowControl/>
              <w:jc w:val="center"/>
              <w:rPr>
                <w:color w:val="000000"/>
                <w:sz w:val="24"/>
                <w:szCs w:val="24"/>
              </w:rPr>
            </w:pPr>
            <w:r w:rsidRPr="007659D8">
              <w:rPr>
                <w:color w:val="000000"/>
                <w:sz w:val="24"/>
                <w:szCs w:val="24"/>
              </w:rPr>
              <w:t>6</w:t>
            </w:r>
            <w:r w:rsidR="00B1420E" w:rsidRPr="007659D8">
              <w:rPr>
                <w:color w:val="000000"/>
                <w:sz w:val="24"/>
                <w:szCs w:val="24"/>
              </w:rPr>
              <w:t>610</w:t>
            </w:r>
          </w:p>
        </w:tc>
      </w:tr>
      <w:tr w:rsidR="008C3A24" w:rsidRPr="006E388B" w:rsidTr="00F8116A">
        <w:trPr>
          <w:cantSplit/>
          <w:trHeight w:val="360"/>
          <w:jc w:val="center"/>
        </w:trPr>
        <w:tc>
          <w:tcPr>
            <w:tcW w:w="6379" w:type="dxa"/>
            <w:tcBorders>
              <w:top w:val="single" w:sz="6" w:space="0" w:color="auto"/>
              <w:left w:val="single" w:sz="6" w:space="0" w:color="auto"/>
              <w:bottom w:val="single" w:sz="6" w:space="0" w:color="auto"/>
              <w:right w:val="single" w:sz="6" w:space="0" w:color="auto"/>
            </w:tcBorders>
          </w:tcPr>
          <w:p w:rsidR="008C3A24" w:rsidRPr="007659D8" w:rsidRDefault="008C3A24" w:rsidP="00F8116A">
            <w:pPr>
              <w:pStyle w:val="ConsPlusCell"/>
              <w:widowControl/>
              <w:rPr>
                <w:color w:val="000000"/>
                <w:sz w:val="24"/>
                <w:szCs w:val="24"/>
              </w:rPr>
            </w:pPr>
            <w:r w:rsidRPr="007659D8">
              <w:rPr>
                <w:color w:val="000000"/>
                <w:sz w:val="24"/>
                <w:szCs w:val="24"/>
              </w:rPr>
              <w:t xml:space="preserve">Главный  специалист </w:t>
            </w:r>
            <w:r w:rsidR="00F8116A" w:rsidRPr="007659D8">
              <w:rPr>
                <w:color w:val="000000"/>
                <w:sz w:val="24"/>
                <w:szCs w:val="24"/>
              </w:rPr>
              <w:t>- эксперт</w:t>
            </w:r>
          </w:p>
        </w:tc>
        <w:tc>
          <w:tcPr>
            <w:tcW w:w="2074" w:type="dxa"/>
            <w:tcBorders>
              <w:top w:val="single" w:sz="6" w:space="0" w:color="auto"/>
              <w:left w:val="single" w:sz="6" w:space="0" w:color="auto"/>
              <w:bottom w:val="single" w:sz="6" w:space="0" w:color="auto"/>
              <w:right w:val="single" w:sz="6" w:space="0" w:color="auto"/>
            </w:tcBorders>
          </w:tcPr>
          <w:p w:rsidR="008C3A24" w:rsidRPr="007659D8" w:rsidRDefault="00B1420E" w:rsidP="00F8116A">
            <w:pPr>
              <w:pStyle w:val="ConsPlusCell"/>
              <w:widowControl/>
              <w:jc w:val="center"/>
              <w:rPr>
                <w:color w:val="000000"/>
                <w:sz w:val="24"/>
                <w:szCs w:val="24"/>
              </w:rPr>
            </w:pPr>
            <w:r w:rsidRPr="007659D8">
              <w:rPr>
                <w:color w:val="000000"/>
                <w:sz w:val="24"/>
                <w:szCs w:val="24"/>
              </w:rPr>
              <w:t>5018</w:t>
            </w:r>
          </w:p>
        </w:tc>
      </w:tr>
    </w:tbl>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C46F36" w:rsidRPr="006E388B" w:rsidRDefault="00C46F36"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6E388B" w:rsidRPr="006E388B" w:rsidRDefault="006E388B" w:rsidP="00373BC2">
      <w:pPr>
        <w:autoSpaceDE w:val="0"/>
        <w:autoSpaceDN w:val="0"/>
        <w:adjustRightInd w:val="0"/>
        <w:jc w:val="center"/>
        <w:rPr>
          <w:rFonts w:ascii="Arial" w:hAnsi="Arial" w:cs="Arial"/>
          <w:color w:val="000000"/>
        </w:rPr>
      </w:pPr>
    </w:p>
    <w:p w:rsidR="00373BC2" w:rsidRPr="006E388B" w:rsidRDefault="00373BC2" w:rsidP="00373BC2">
      <w:pPr>
        <w:autoSpaceDE w:val="0"/>
        <w:autoSpaceDN w:val="0"/>
        <w:adjustRightInd w:val="0"/>
        <w:jc w:val="center"/>
        <w:rPr>
          <w:rFonts w:ascii="Arial" w:hAnsi="Arial" w:cs="Arial"/>
          <w:color w:val="000000"/>
        </w:rPr>
      </w:pPr>
      <w:r w:rsidRPr="006E388B">
        <w:rPr>
          <w:rFonts w:ascii="Arial" w:hAnsi="Arial" w:cs="Arial"/>
          <w:color w:val="000000"/>
        </w:rPr>
        <w:t xml:space="preserve">                                                        </w:t>
      </w:r>
    </w:p>
    <w:p w:rsidR="00C46F36" w:rsidRPr="006E388B" w:rsidRDefault="00C46F36" w:rsidP="00C46F36">
      <w:pPr>
        <w:autoSpaceDE w:val="0"/>
        <w:autoSpaceDN w:val="0"/>
        <w:adjustRightInd w:val="0"/>
        <w:jc w:val="right"/>
        <w:outlineLvl w:val="1"/>
        <w:rPr>
          <w:rFonts w:ascii="Arial" w:hAnsi="Arial" w:cs="Arial"/>
          <w:color w:val="000000"/>
          <w:sz w:val="24"/>
          <w:szCs w:val="24"/>
        </w:rPr>
      </w:pPr>
      <w:r w:rsidRPr="006E388B">
        <w:rPr>
          <w:rFonts w:ascii="Arial" w:hAnsi="Arial" w:cs="Arial"/>
          <w:color w:val="000000"/>
          <w:sz w:val="24"/>
          <w:szCs w:val="24"/>
        </w:rPr>
        <w:lastRenderedPageBreak/>
        <w:t>Приложение№2</w:t>
      </w:r>
    </w:p>
    <w:p w:rsidR="00C46F36" w:rsidRPr="006E388B" w:rsidRDefault="00C46F36" w:rsidP="00C46F36">
      <w:pPr>
        <w:jc w:val="right"/>
        <w:rPr>
          <w:rFonts w:ascii="Arial" w:hAnsi="Arial" w:cs="Arial"/>
          <w:color w:val="000000"/>
          <w:sz w:val="24"/>
          <w:szCs w:val="24"/>
        </w:rPr>
      </w:pPr>
      <w:r w:rsidRPr="006E388B">
        <w:rPr>
          <w:rFonts w:ascii="Arial" w:hAnsi="Arial" w:cs="Arial"/>
          <w:color w:val="000000"/>
          <w:sz w:val="24"/>
          <w:szCs w:val="24"/>
        </w:rPr>
        <w:t xml:space="preserve">                                                                        к решению собрания депутатов</w:t>
      </w:r>
    </w:p>
    <w:p w:rsidR="006E388B" w:rsidRPr="006E388B" w:rsidRDefault="00C46F36" w:rsidP="006E388B">
      <w:pPr>
        <w:ind w:left="2832"/>
        <w:jc w:val="right"/>
        <w:rPr>
          <w:rFonts w:ascii="Arial" w:hAnsi="Arial" w:cs="Arial"/>
          <w:color w:val="000000"/>
          <w:sz w:val="24"/>
          <w:szCs w:val="24"/>
        </w:rPr>
      </w:pPr>
      <w:bookmarkStart w:id="0" w:name="_GoBack"/>
      <w:bookmarkEnd w:id="0"/>
      <w:r w:rsidRPr="006E388B">
        <w:rPr>
          <w:rFonts w:ascii="Arial" w:hAnsi="Arial" w:cs="Arial"/>
          <w:color w:val="000000"/>
          <w:sz w:val="24"/>
          <w:szCs w:val="24"/>
        </w:rPr>
        <w:t xml:space="preserve">                         Разветьевского сельсовета </w:t>
      </w:r>
      <w:proofErr w:type="spellStart"/>
      <w:r w:rsidRPr="006E388B">
        <w:rPr>
          <w:rFonts w:ascii="Arial" w:hAnsi="Arial" w:cs="Arial"/>
          <w:color w:val="000000"/>
          <w:sz w:val="24"/>
          <w:szCs w:val="24"/>
        </w:rPr>
        <w:t>Желе</w:t>
      </w:r>
      <w:r w:rsidR="006E388B">
        <w:rPr>
          <w:rFonts w:ascii="Arial" w:hAnsi="Arial" w:cs="Arial"/>
          <w:color w:val="000000"/>
          <w:sz w:val="24"/>
          <w:szCs w:val="24"/>
        </w:rPr>
        <w:t>зногорского</w:t>
      </w:r>
      <w:proofErr w:type="spellEnd"/>
      <w:r w:rsidRPr="006E388B">
        <w:rPr>
          <w:rFonts w:ascii="Arial" w:hAnsi="Arial" w:cs="Arial"/>
          <w:color w:val="000000"/>
          <w:sz w:val="24"/>
          <w:szCs w:val="24"/>
        </w:rPr>
        <w:t xml:space="preserve"> района </w:t>
      </w:r>
      <w:proofErr w:type="gramStart"/>
      <w:r w:rsidRPr="006E388B">
        <w:rPr>
          <w:rFonts w:ascii="Arial" w:hAnsi="Arial" w:cs="Arial"/>
          <w:color w:val="000000"/>
          <w:sz w:val="24"/>
          <w:szCs w:val="24"/>
        </w:rPr>
        <w:t>Курской</w:t>
      </w:r>
      <w:proofErr w:type="gramEnd"/>
      <w:r w:rsidRPr="006E388B">
        <w:rPr>
          <w:rFonts w:ascii="Arial" w:hAnsi="Arial" w:cs="Arial"/>
          <w:color w:val="000000"/>
          <w:sz w:val="24"/>
          <w:szCs w:val="24"/>
        </w:rPr>
        <w:t xml:space="preserve">  </w:t>
      </w:r>
    </w:p>
    <w:p w:rsidR="00373BC2" w:rsidRPr="006E388B" w:rsidRDefault="006E388B" w:rsidP="00373BC2">
      <w:pPr>
        <w:autoSpaceDE w:val="0"/>
        <w:autoSpaceDN w:val="0"/>
        <w:adjustRightInd w:val="0"/>
        <w:jc w:val="center"/>
        <w:rPr>
          <w:rFonts w:ascii="Arial" w:hAnsi="Arial" w:cs="Arial"/>
          <w:color w:val="000000"/>
        </w:rPr>
      </w:pPr>
      <w:r>
        <w:rPr>
          <w:rFonts w:ascii="Arial" w:hAnsi="Arial" w:cs="Arial"/>
          <w:color w:val="000000"/>
          <w:sz w:val="24"/>
          <w:szCs w:val="24"/>
        </w:rPr>
        <w:t xml:space="preserve">                                                                                                     </w:t>
      </w:r>
      <w:r w:rsidRPr="006E388B">
        <w:rPr>
          <w:rFonts w:ascii="Arial" w:hAnsi="Arial" w:cs="Arial"/>
          <w:color w:val="000000"/>
          <w:sz w:val="24"/>
          <w:szCs w:val="24"/>
        </w:rPr>
        <w:t>от 23.04.2019 г. №27</w:t>
      </w:r>
      <w:r w:rsidR="008F77CB">
        <w:rPr>
          <w:rFonts w:ascii="Arial" w:hAnsi="Arial" w:cs="Arial"/>
          <w:color w:val="000000"/>
          <w:sz w:val="24"/>
          <w:szCs w:val="24"/>
        </w:rPr>
        <w:t>6</w:t>
      </w:r>
    </w:p>
    <w:p w:rsidR="00373BC2" w:rsidRPr="006E388B" w:rsidRDefault="00373BC2" w:rsidP="00373BC2">
      <w:pPr>
        <w:pStyle w:val="ConsPlusTitle"/>
        <w:widowControl/>
        <w:jc w:val="center"/>
        <w:rPr>
          <w:color w:val="000000"/>
        </w:rPr>
      </w:pPr>
    </w:p>
    <w:p w:rsidR="00373BC2" w:rsidRPr="006E388B" w:rsidRDefault="00373BC2" w:rsidP="00373BC2">
      <w:pPr>
        <w:pStyle w:val="ConsPlusTitle"/>
        <w:widowControl/>
        <w:jc w:val="center"/>
        <w:rPr>
          <w:color w:val="000000"/>
          <w:sz w:val="28"/>
          <w:szCs w:val="28"/>
        </w:rPr>
      </w:pPr>
      <w:r w:rsidRPr="006E388B">
        <w:rPr>
          <w:color w:val="000000"/>
          <w:sz w:val="28"/>
          <w:szCs w:val="28"/>
        </w:rPr>
        <w:t>ПОЛОЖЕНИЕ</w:t>
      </w:r>
    </w:p>
    <w:p w:rsidR="00DE24D5" w:rsidRPr="006E388B" w:rsidRDefault="00373BC2" w:rsidP="00DE24D5">
      <w:pPr>
        <w:pStyle w:val="ConsPlusTitle"/>
        <w:widowControl/>
        <w:jc w:val="center"/>
        <w:rPr>
          <w:sz w:val="24"/>
          <w:szCs w:val="24"/>
        </w:rPr>
      </w:pPr>
      <w:r w:rsidRPr="006E388B">
        <w:rPr>
          <w:sz w:val="24"/>
          <w:szCs w:val="24"/>
        </w:rPr>
        <w:t xml:space="preserve">О РАЗМЕРАХ И УСЛОВИЯХ  ОПЛАТЫ ТРУДА </w:t>
      </w:r>
    </w:p>
    <w:p w:rsidR="00DE24D5" w:rsidRPr="006E388B" w:rsidRDefault="00373BC2" w:rsidP="00DE24D5">
      <w:pPr>
        <w:pStyle w:val="ConsPlusTitle"/>
        <w:widowControl/>
        <w:jc w:val="center"/>
        <w:rPr>
          <w:sz w:val="24"/>
          <w:szCs w:val="24"/>
        </w:rPr>
      </w:pPr>
      <w:r w:rsidRPr="006E388B">
        <w:rPr>
          <w:sz w:val="24"/>
          <w:szCs w:val="24"/>
        </w:rPr>
        <w:t xml:space="preserve">МУНИЦИПАЛЬНЫХ СЛУЖАЩИХ </w:t>
      </w:r>
    </w:p>
    <w:p w:rsidR="008C3A24" w:rsidRPr="006E388B" w:rsidRDefault="00373BC2" w:rsidP="00DE24D5">
      <w:pPr>
        <w:pStyle w:val="ConsPlusTitle"/>
        <w:widowControl/>
        <w:jc w:val="center"/>
        <w:rPr>
          <w:color w:val="000000"/>
          <w:sz w:val="24"/>
          <w:szCs w:val="24"/>
        </w:rPr>
      </w:pPr>
      <w:r w:rsidRPr="006E388B">
        <w:rPr>
          <w:sz w:val="24"/>
          <w:szCs w:val="24"/>
        </w:rPr>
        <w:t xml:space="preserve"> </w:t>
      </w:r>
      <w:r w:rsidR="00DE24D5" w:rsidRPr="006E388B">
        <w:rPr>
          <w:sz w:val="24"/>
          <w:szCs w:val="24"/>
        </w:rPr>
        <w:t xml:space="preserve">администрации  Разветьевского  сельсовета </w:t>
      </w:r>
      <w:r w:rsidR="008C3A24" w:rsidRPr="006E388B">
        <w:rPr>
          <w:sz w:val="24"/>
          <w:szCs w:val="24"/>
        </w:rPr>
        <w:t xml:space="preserve"> Железногорского района   </w:t>
      </w:r>
      <w:r w:rsidR="00DE24D5" w:rsidRPr="006E388B">
        <w:rPr>
          <w:sz w:val="24"/>
          <w:szCs w:val="24"/>
        </w:rPr>
        <w:t xml:space="preserve"> </w:t>
      </w:r>
    </w:p>
    <w:p w:rsidR="00373BC2" w:rsidRPr="006E388B" w:rsidRDefault="00373BC2" w:rsidP="00373BC2">
      <w:pPr>
        <w:pStyle w:val="ConsPlusTitle"/>
        <w:widowControl/>
        <w:jc w:val="center"/>
        <w:rPr>
          <w:color w:val="000000"/>
        </w:rPr>
      </w:pPr>
      <w:r w:rsidRPr="006E388B">
        <w:rPr>
          <w:color w:val="000000"/>
          <w:sz w:val="28"/>
          <w:szCs w:val="28"/>
        </w:rPr>
        <w:t xml:space="preserve"> </w:t>
      </w:r>
    </w:p>
    <w:p w:rsidR="00373BC2" w:rsidRPr="006E388B" w:rsidRDefault="00373BC2" w:rsidP="00373BC2">
      <w:pPr>
        <w:autoSpaceDE w:val="0"/>
        <w:autoSpaceDN w:val="0"/>
        <w:adjustRightInd w:val="0"/>
        <w:jc w:val="both"/>
        <w:rPr>
          <w:rFonts w:ascii="Arial" w:hAnsi="Arial" w:cs="Arial"/>
          <w:color w:val="000000"/>
        </w:rPr>
      </w:pPr>
    </w:p>
    <w:p w:rsidR="00373BC2" w:rsidRPr="006E388B" w:rsidRDefault="00373BC2" w:rsidP="00373BC2">
      <w:pPr>
        <w:autoSpaceDE w:val="0"/>
        <w:autoSpaceDN w:val="0"/>
        <w:adjustRightInd w:val="0"/>
        <w:ind w:firstLine="540"/>
        <w:jc w:val="both"/>
        <w:rPr>
          <w:rFonts w:ascii="Arial" w:hAnsi="Arial" w:cs="Arial"/>
          <w:color w:val="000000"/>
          <w:sz w:val="24"/>
          <w:szCs w:val="24"/>
        </w:rPr>
      </w:pPr>
      <w:proofErr w:type="gramStart"/>
      <w:r w:rsidRPr="006E388B">
        <w:rPr>
          <w:rFonts w:ascii="Arial" w:hAnsi="Arial" w:cs="Arial"/>
          <w:color w:val="000000"/>
          <w:sz w:val="24"/>
          <w:szCs w:val="24"/>
        </w:rPr>
        <w:t>Настоящее Положение о размерах и условиях оплат</w:t>
      </w:r>
      <w:r w:rsidR="00C46F36" w:rsidRPr="006E388B">
        <w:rPr>
          <w:rFonts w:ascii="Arial" w:hAnsi="Arial" w:cs="Arial"/>
          <w:color w:val="000000"/>
          <w:sz w:val="24"/>
          <w:szCs w:val="24"/>
        </w:rPr>
        <w:t xml:space="preserve">ы труда муниципальных служащих администрации Разветьевского сельсовета Железногорского </w:t>
      </w:r>
      <w:r w:rsidRPr="006E388B">
        <w:rPr>
          <w:rFonts w:ascii="Arial" w:hAnsi="Arial" w:cs="Arial"/>
          <w:color w:val="000000"/>
          <w:sz w:val="24"/>
          <w:szCs w:val="24"/>
        </w:rPr>
        <w:t xml:space="preserve"> района Курской области (далее -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6E388B">
          <w:rPr>
            <w:rFonts w:ascii="Arial" w:hAnsi="Arial" w:cs="Arial"/>
            <w:color w:val="000000"/>
            <w:sz w:val="24"/>
            <w:szCs w:val="24"/>
          </w:rPr>
          <w:t>2003 г</w:t>
        </w:r>
      </w:smartTag>
      <w:r w:rsidRPr="006E388B">
        <w:rPr>
          <w:rFonts w:ascii="Arial" w:hAnsi="Arial" w:cs="Arial"/>
          <w:color w:val="000000"/>
          <w:sz w:val="24"/>
          <w:szCs w:val="24"/>
        </w:rPr>
        <w:t>.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w:t>
      </w:r>
      <w:proofErr w:type="gramEnd"/>
      <w:r w:rsidRPr="006E388B">
        <w:rPr>
          <w:rFonts w:ascii="Arial" w:hAnsi="Arial" w:cs="Arial"/>
          <w:color w:val="000000"/>
          <w:sz w:val="24"/>
          <w:szCs w:val="24"/>
        </w:rPr>
        <w:t xml:space="preserve"> "О муниципальной службе в Курской области", Уставом муниципального образования </w:t>
      </w:r>
      <w:r w:rsidR="00C36DB9" w:rsidRPr="006E388B">
        <w:rPr>
          <w:rFonts w:ascii="Arial" w:hAnsi="Arial" w:cs="Arial"/>
          <w:color w:val="000000"/>
          <w:sz w:val="24"/>
          <w:szCs w:val="24"/>
        </w:rPr>
        <w:t>«Разветьевский сельсовет»</w:t>
      </w:r>
      <w:r w:rsidRPr="006E388B">
        <w:rPr>
          <w:rFonts w:ascii="Arial" w:hAnsi="Arial" w:cs="Arial"/>
          <w:color w:val="000000"/>
          <w:sz w:val="24"/>
          <w:szCs w:val="24"/>
        </w:rPr>
        <w:t xml:space="preserve"> и регулирует оплату труда  муниципальных служащих  органов местного самоуправления </w:t>
      </w:r>
    </w:p>
    <w:p w:rsidR="00373BC2" w:rsidRPr="006E388B" w:rsidRDefault="00373BC2" w:rsidP="00373BC2">
      <w:pPr>
        <w:autoSpaceDE w:val="0"/>
        <w:autoSpaceDN w:val="0"/>
        <w:adjustRightInd w:val="0"/>
        <w:jc w:val="center"/>
        <w:outlineLvl w:val="1"/>
        <w:rPr>
          <w:rFonts w:ascii="Arial" w:hAnsi="Arial" w:cs="Arial"/>
          <w:b/>
          <w:color w:val="000000"/>
          <w:sz w:val="32"/>
          <w:szCs w:val="32"/>
        </w:rPr>
      </w:pPr>
      <w:r w:rsidRPr="006E388B">
        <w:rPr>
          <w:rFonts w:ascii="Arial" w:hAnsi="Arial" w:cs="Arial"/>
          <w:b/>
          <w:color w:val="000000"/>
          <w:sz w:val="32"/>
          <w:szCs w:val="32"/>
        </w:rPr>
        <w:t>1. Общие положения</w:t>
      </w:r>
    </w:p>
    <w:p w:rsidR="00373BC2" w:rsidRPr="006E388B" w:rsidRDefault="00373BC2" w:rsidP="00373BC2">
      <w:pPr>
        <w:autoSpaceDE w:val="0"/>
        <w:autoSpaceDN w:val="0"/>
        <w:adjustRightInd w:val="0"/>
        <w:ind w:firstLine="540"/>
        <w:jc w:val="both"/>
        <w:rPr>
          <w:rFonts w:ascii="Arial" w:hAnsi="Arial" w:cs="Arial"/>
          <w:color w:val="000000"/>
        </w:rPr>
      </w:pPr>
    </w:p>
    <w:p w:rsidR="00373BC2" w:rsidRPr="006E388B" w:rsidRDefault="00373BC2" w:rsidP="00373BC2">
      <w:pPr>
        <w:autoSpaceDE w:val="0"/>
        <w:autoSpaceDN w:val="0"/>
        <w:adjustRightInd w:val="0"/>
        <w:ind w:firstLine="540"/>
        <w:jc w:val="both"/>
        <w:outlineLvl w:val="2"/>
        <w:rPr>
          <w:rFonts w:ascii="Arial" w:hAnsi="Arial" w:cs="Arial"/>
          <w:color w:val="000000"/>
          <w:sz w:val="24"/>
          <w:szCs w:val="24"/>
        </w:rPr>
      </w:pPr>
      <w:r w:rsidRPr="006E388B">
        <w:rPr>
          <w:rFonts w:ascii="Arial" w:hAnsi="Arial" w:cs="Arial"/>
          <w:color w:val="000000"/>
          <w:sz w:val="24"/>
          <w:szCs w:val="24"/>
        </w:rPr>
        <w:t>1.1.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373BC2" w:rsidRPr="006E388B" w:rsidRDefault="00373BC2" w:rsidP="00304FF1">
      <w:pPr>
        <w:autoSpaceDE w:val="0"/>
        <w:autoSpaceDN w:val="0"/>
        <w:adjustRightInd w:val="0"/>
        <w:jc w:val="both"/>
        <w:rPr>
          <w:rFonts w:ascii="Arial" w:hAnsi="Arial" w:cs="Arial"/>
          <w:color w:val="000000"/>
          <w:sz w:val="24"/>
          <w:szCs w:val="24"/>
        </w:rPr>
      </w:pPr>
      <w:r w:rsidRPr="006E388B">
        <w:rPr>
          <w:rFonts w:ascii="Arial" w:hAnsi="Arial" w:cs="Arial"/>
          <w:color w:val="000000"/>
          <w:sz w:val="24"/>
          <w:szCs w:val="24"/>
        </w:rPr>
        <w:t xml:space="preserve">     1.2. </w:t>
      </w:r>
      <w:r w:rsidR="00DE24D5" w:rsidRPr="006E388B">
        <w:rPr>
          <w:rFonts w:ascii="Arial" w:hAnsi="Arial" w:cs="Arial"/>
          <w:vanish/>
          <w:color w:val="000000"/>
          <w:sz w:val="24"/>
          <w:szCs w:val="24"/>
        </w:rPr>
        <w:t xml:space="preserve">азмер </w:t>
      </w:r>
      <w:r w:rsidRPr="006E388B">
        <w:rPr>
          <w:rFonts w:ascii="Arial" w:hAnsi="Arial" w:cs="Arial"/>
          <w:color w:val="000000"/>
          <w:sz w:val="24"/>
          <w:szCs w:val="24"/>
        </w:rPr>
        <w:t xml:space="preserve"> </w:t>
      </w:r>
      <w:r w:rsidR="00DE24D5" w:rsidRPr="006E388B">
        <w:rPr>
          <w:rFonts w:ascii="Arial" w:hAnsi="Arial" w:cs="Arial"/>
          <w:color w:val="000000"/>
          <w:sz w:val="24"/>
          <w:szCs w:val="24"/>
        </w:rPr>
        <w:t xml:space="preserve">Размер должностного оклада </w:t>
      </w:r>
      <w:r w:rsidR="00304FF1" w:rsidRPr="006E388B">
        <w:rPr>
          <w:rFonts w:ascii="Arial" w:hAnsi="Arial" w:cs="Arial"/>
          <w:color w:val="000000"/>
          <w:sz w:val="24"/>
          <w:szCs w:val="24"/>
        </w:rPr>
        <w:t>муниципальных служащих администрации Разветьевского сельсовета Железногорского  района</w:t>
      </w:r>
      <w:r w:rsidRPr="006E388B">
        <w:rPr>
          <w:rFonts w:ascii="Arial" w:hAnsi="Arial" w:cs="Arial"/>
          <w:color w:val="000000"/>
          <w:sz w:val="24"/>
          <w:szCs w:val="24"/>
        </w:rPr>
        <w:t xml:space="preserve"> </w:t>
      </w:r>
      <w:r w:rsidR="00DE24D5" w:rsidRPr="006E388B">
        <w:rPr>
          <w:rFonts w:ascii="Arial" w:hAnsi="Arial" w:cs="Arial"/>
          <w:color w:val="000000"/>
          <w:sz w:val="24"/>
          <w:szCs w:val="24"/>
        </w:rPr>
        <w:t>утвержден в приложении №1</w:t>
      </w:r>
      <w:r w:rsidR="00304FF1" w:rsidRPr="006E388B">
        <w:rPr>
          <w:rFonts w:ascii="Arial" w:hAnsi="Arial" w:cs="Arial"/>
          <w:color w:val="000000"/>
          <w:sz w:val="24"/>
          <w:szCs w:val="24"/>
        </w:rPr>
        <w:t>.</w:t>
      </w:r>
      <w:r w:rsidR="00DE24D5" w:rsidRPr="006E388B">
        <w:rPr>
          <w:rFonts w:ascii="Arial" w:hAnsi="Arial" w:cs="Arial"/>
          <w:color w:val="000000"/>
          <w:sz w:val="24"/>
          <w:szCs w:val="24"/>
        </w:rPr>
        <w:t xml:space="preserve"> </w:t>
      </w:r>
      <w:r w:rsidRPr="006E388B">
        <w:rPr>
          <w:rFonts w:ascii="Arial" w:hAnsi="Arial" w:cs="Arial"/>
          <w:color w:val="000000"/>
          <w:sz w:val="24"/>
          <w:szCs w:val="24"/>
        </w:rPr>
        <w:t>При увеличении (индексации) окладов месячного денежного содержания муниципальных  служащих их размеры подлежат округлению до целого рубля в сторону увеличения</w:t>
      </w:r>
      <w:proofErr w:type="gramStart"/>
      <w:r w:rsidRPr="006E388B">
        <w:rPr>
          <w:rFonts w:ascii="Arial" w:hAnsi="Arial" w:cs="Arial"/>
          <w:color w:val="000000"/>
          <w:sz w:val="24"/>
          <w:szCs w:val="24"/>
        </w:rPr>
        <w:t xml:space="preserve"> .</w:t>
      </w:r>
      <w:proofErr w:type="gramEnd"/>
      <w:r w:rsidRPr="006E388B">
        <w:rPr>
          <w:rFonts w:ascii="Arial" w:hAnsi="Arial" w:cs="Arial"/>
          <w:color w:val="000000"/>
          <w:sz w:val="24"/>
          <w:szCs w:val="24"/>
        </w:rPr>
        <w:t xml:space="preserve">     </w:t>
      </w:r>
    </w:p>
    <w:p w:rsidR="00373BC2" w:rsidRPr="006E388B" w:rsidRDefault="00373BC2" w:rsidP="00304FF1">
      <w:pPr>
        <w:autoSpaceDE w:val="0"/>
        <w:autoSpaceDN w:val="0"/>
        <w:adjustRightInd w:val="0"/>
        <w:jc w:val="both"/>
        <w:outlineLvl w:val="2"/>
        <w:rPr>
          <w:rFonts w:ascii="Arial" w:hAnsi="Arial" w:cs="Arial"/>
          <w:color w:val="000000"/>
          <w:sz w:val="24"/>
          <w:szCs w:val="24"/>
        </w:rPr>
      </w:pPr>
      <w:r w:rsidRPr="006E388B">
        <w:rPr>
          <w:rFonts w:ascii="Arial" w:hAnsi="Arial" w:cs="Arial"/>
          <w:color w:val="000000"/>
          <w:sz w:val="24"/>
          <w:szCs w:val="24"/>
        </w:rPr>
        <w:t xml:space="preserve">    1.3. К ежемесячным и иным дополнительным выплатам относятся:</w:t>
      </w:r>
    </w:p>
    <w:p w:rsidR="001D317C" w:rsidRPr="006E388B" w:rsidRDefault="001D317C" w:rsidP="006E388B">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1) ежемесячная надбавка к должностному окладу за особые условия муниципальной службы;</w:t>
      </w:r>
    </w:p>
    <w:p w:rsidR="001D317C" w:rsidRPr="006E388B" w:rsidRDefault="001D317C" w:rsidP="006E388B">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2</w:t>
      </w:r>
      <w:r w:rsidR="00373BC2" w:rsidRPr="006E388B">
        <w:rPr>
          <w:rFonts w:ascii="Arial" w:hAnsi="Arial" w:cs="Arial"/>
          <w:color w:val="000000"/>
          <w:sz w:val="24"/>
          <w:szCs w:val="24"/>
        </w:rPr>
        <w:t>) ежемесячная надбавка к должностному окладу за выслугу лет на муниципальной службе;</w:t>
      </w:r>
    </w:p>
    <w:p w:rsidR="001D317C" w:rsidRPr="006E388B" w:rsidRDefault="001D317C" w:rsidP="006E388B">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3) ежемесячное денежное поощрение;</w:t>
      </w:r>
    </w:p>
    <w:p w:rsidR="001D317C" w:rsidRPr="006E388B" w:rsidRDefault="001D317C" w:rsidP="006E388B">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4</w:t>
      </w:r>
      <w:r w:rsidR="00373BC2" w:rsidRPr="006E388B">
        <w:rPr>
          <w:rFonts w:ascii="Arial" w:hAnsi="Arial" w:cs="Arial"/>
          <w:color w:val="000000"/>
          <w:sz w:val="24"/>
          <w:szCs w:val="24"/>
        </w:rPr>
        <w:t xml:space="preserve">) </w:t>
      </w:r>
      <w:r w:rsidR="009738E5" w:rsidRPr="006E388B">
        <w:rPr>
          <w:rFonts w:ascii="Arial" w:hAnsi="Arial" w:cs="Arial"/>
          <w:color w:val="000000"/>
          <w:sz w:val="24"/>
          <w:szCs w:val="24"/>
        </w:rPr>
        <w:t xml:space="preserve">Ежеквартальная </w:t>
      </w:r>
      <w:r w:rsidR="00DE24D5" w:rsidRPr="006E388B">
        <w:rPr>
          <w:rFonts w:ascii="Arial" w:hAnsi="Arial" w:cs="Arial"/>
          <w:color w:val="000000"/>
          <w:sz w:val="24"/>
          <w:szCs w:val="24"/>
        </w:rPr>
        <w:t>денежная премия</w:t>
      </w:r>
      <w:r w:rsidR="00373BC2" w:rsidRPr="006E388B">
        <w:rPr>
          <w:rFonts w:ascii="Arial" w:hAnsi="Arial" w:cs="Arial"/>
          <w:color w:val="000000"/>
          <w:sz w:val="24"/>
          <w:szCs w:val="24"/>
        </w:rPr>
        <w:t xml:space="preserve">, </w:t>
      </w:r>
      <w:r w:rsidR="009738E5" w:rsidRPr="006E388B">
        <w:rPr>
          <w:rFonts w:ascii="Arial" w:hAnsi="Arial" w:cs="Arial"/>
          <w:color w:val="000000"/>
          <w:sz w:val="24"/>
          <w:szCs w:val="24"/>
        </w:rPr>
        <w:t>за добросовестное исполнение должностных обязанностей исходя из конкретных результатов работы, сроков и качества выполненных задач и поручений.</w:t>
      </w:r>
    </w:p>
    <w:p w:rsidR="001D317C" w:rsidRPr="006E388B" w:rsidRDefault="00B17B44" w:rsidP="006E388B">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5</w:t>
      </w:r>
      <w:r w:rsidR="00D633F6" w:rsidRPr="006E388B">
        <w:rPr>
          <w:rFonts w:ascii="Arial" w:hAnsi="Arial" w:cs="Arial"/>
          <w:color w:val="000000"/>
          <w:sz w:val="24"/>
          <w:szCs w:val="24"/>
        </w:rPr>
        <w:t>)</w:t>
      </w:r>
      <w:r w:rsidR="00373BC2" w:rsidRPr="006E388B">
        <w:rPr>
          <w:rFonts w:ascii="Arial" w:hAnsi="Arial" w:cs="Arial"/>
          <w:color w:val="000000"/>
          <w:sz w:val="24"/>
          <w:szCs w:val="24"/>
        </w:rPr>
        <w:t>единовременная выплата при предоставлении ежегодного оплачиваемого отпуска</w:t>
      </w:r>
    </w:p>
    <w:p w:rsidR="001D317C" w:rsidRPr="006E388B" w:rsidRDefault="00B17B44" w:rsidP="007659D8">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6</w:t>
      </w:r>
      <w:r w:rsidR="00373BC2" w:rsidRPr="006E388B">
        <w:rPr>
          <w:rFonts w:ascii="Arial" w:hAnsi="Arial" w:cs="Arial"/>
          <w:color w:val="000000"/>
          <w:sz w:val="24"/>
          <w:szCs w:val="24"/>
        </w:rPr>
        <w:t>) материальная помощь, выплачиваемые за счет средств фонда оплаты труда муниципальных служащих.</w:t>
      </w:r>
    </w:p>
    <w:p w:rsidR="00373BC2" w:rsidRPr="006E388B" w:rsidRDefault="00D633F6" w:rsidP="006E388B">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7) премии за выполнение особо важных и сложных заданий и другие поощрения</w:t>
      </w:r>
    </w:p>
    <w:p w:rsidR="00373BC2" w:rsidRPr="006E388B" w:rsidRDefault="00B17B44" w:rsidP="00373BC2">
      <w:pPr>
        <w:autoSpaceDE w:val="0"/>
        <w:autoSpaceDN w:val="0"/>
        <w:adjustRightInd w:val="0"/>
        <w:jc w:val="center"/>
        <w:outlineLvl w:val="1"/>
        <w:rPr>
          <w:rFonts w:ascii="Arial" w:hAnsi="Arial" w:cs="Arial"/>
          <w:b/>
          <w:color w:val="000000"/>
          <w:sz w:val="32"/>
          <w:szCs w:val="32"/>
        </w:rPr>
      </w:pPr>
      <w:r w:rsidRPr="006E388B">
        <w:rPr>
          <w:rFonts w:ascii="Arial" w:hAnsi="Arial" w:cs="Arial"/>
          <w:b/>
          <w:color w:val="000000"/>
          <w:sz w:val="32"/>
          <w:szCs w:val="32"/>
        </w:rPr>
        <w:lastRenderedPageBreak/>
        <w:t>2</w:t>
      </w:r>
      <w:r w:rsidR="00373BC2" w:rsidRPr="006E388B">
        <w:rPr>
          <w:rFonts w:ascii="Arial" w:hAnsi="Arial" w:cs="Arial"/>
          <w:b/>
          <w:color w:val="000000"/>
          <w:sz w:val="32"/>
          <w:szCs w:val="32"/>
        </w:rPr>
        <w:t>. Порядок выплаты ежемесячной надбавки к должностному окладу за особые условия муниципальной  службы</w:t>
      </w:r>
    </w:p>
    <w:p w:rsidR="00373BC2" w:rsidRPr="006E388B" w:rsidRDefault="00373BC2" w:rsidP="00373BC2">
      <w:pPr>
        <w:autoSpaceDE w:val="0"/>
        <w:autoSpaceDN w:val="0"/>
        <w:adjustRightInd w:val="0"/>
        <w:jc w:val="center"/>
        <w:rPr>
          <w:rFonts w:ascii="Arial" w:hAnsi="Arial" w:cs="Arial"/>
          <w:color w:val="000000"/>
        </w:rPr>
      </w:pPr>
    </w:p>
    <w:p w:rsidR="00373BC2" w:rsidRPr="006E388B" w:rsidRDefault="00B17B44"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2</w:t>
      </w:r>
      <w:r w:rsidR="00373BC2" w:rsidRPr="006E388B">
        <w:rPr>
          <w:rFonts w:ascii="Arial" w:hAnsi="Arial" w:cs="Arial"/>
          <w:color w:val="000000"/>
          <w:sz w:val="24"/>
          <w:szCs w:val="24"/>
        </w:rPr>
        <w:t>.1. 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w:t>
      </w:r>
    </w:p>
    <w:p w:rsidR="00373BC2" w:rsidRPr="006E388B" w:rsidRDefault="00B17B44"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2</w:t>
      </w:r>
      <w:r w:rsidR="00373BC2" w:rsidRPr="006E388B">
        <w:rPr>
          <w:rFonts w:ascii="Arial" w:hAnsi="Arial" w:cs="Arial"/>
          <w:color w:val="000000"/>
          <w:sz w:val="24"/>
          <w:szCs w:val="24"/>
        </w:rPr>
        <w:t>.2.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Основными критериями для установления конкретных размеров ежемесячной надбавки являются:</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профессиональный уровень исполнения должностных обязанностей в соответствии с должностным регламентом;</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компетентность при выполнении наиболее важных, сложных и ответственных работ, их качественное выполнение</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 сложность объекта муниципального управления;</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 качество и объем информации, требуемой для выполнения работы в сфере муниципального управления;</w:t>
      </w:r>
    </w:p>
    <w:p w:rsidR="00373BC2" w:rsidRPr="006E388B" w:rsidRDefault="00B17B44"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2</w:t>
      </w:r>
      <w:r w:rsidR="00373BC2" w:rsidRPr="006E388B">
        <w:rPr>
          <w:rFonts w:ascii="Arial" w:hAnsi="Arial" w:cs="Arial"/>
          <w:color w:val="000000"/>
          <w:sz w:val="24"/>
          <w:szCs w:val="24"/>
        </w:rPr>
        <w:t>.3. Ежемесячная надбавка к должностному окладу за особые условия муниципальной службы  (далее - ежемесячная надбавка) устанавливается в следующих  размерах:</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по главной группе должностей муниципальной службы - в размере от 1</w:t>
      </w:r>
      <w:r w:rsidR="00A8740D" w:rsidRPr="006E388B">
        <w:rPr>
          <w:rFonts w:ascii="Arial" w:hAnsi="Arial" w:cs="Arial"/>
          <w:color w:val="000000"/>
          <w:sz w:val="24"/>
          <w:szCs w:val="24"/>
        </w:rPr>
        <w:t>5</w:t>
      </w:r>
      <w:r w:rsidRPr="006E388B">
        <w:rPr>
          <w:rFonts w:ascii="Arial" w:hAnsi="Arial" w:cs="Arial"/>
          <w:color w:val="000000"/>
          <w:sz w:val="24"/>
          <w:szCs w:val="24"/>
        </w:rPr>
        <w:t>0 до 1</w:t>
      </w:r>
      <w:r w:rsidR="00A8740D" w:rsidRPr="006E388B">
        <w:rPr>
          <w:rFonts w:ascii="Arial" w:hAnsi="Arial" w:cs="Arial"/>
          <w:color w:val="000000"/>
          <w:sz w:val="24"/>
          <w:szCs w:val="24"/>
        </w:rPr>
        <w:t>8</w:t>
      </w:r>
      <w:r w:rsidRPr="006E388B">
        <w:rPr>
          <w:rFonts w:ascii="Arial" w:hAnsi="Arial" w:cs="Arial"/>
          <w:color w:val="000000"/>
          <w:sz w:val="24"/>
          <w:szCs w:val="24"/>
        </w:rPr>
        <w:t>0 процентов должностного оклада;</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 по старшей группе должностей муниципальной службы - в размере от </w:t>
      </w:r>
      <w:r w:rsidR="00A8740D" w:rsidRPr="006E388B">
        <w:rPr>
          <w:rFonts w:ascii="Arial" w:hAnsi="Arial" w:cs="Arial"/>
          <w:color w:val="000000"/>
          <w:sz w:val="24"/>
          <w:szCs w:val="24"/>
        </w:rPr>
        <w:t>12</w:t>
      </w:r>
      <w:r w:rsidRPr="006E388B">
        <w:rPr>
          <w:rFonts w:ascii="Arial" w:hAnsi="Arial" w:cs="Arial"/>
          <w:color w:val="000000"/>
          <w:sz w:val="24"/>
          <w:szCs w:val="24"/>
        </w:rPr>
        <w:t xml:space="preserve">0 до </w:t>
      </w:r>
      <w:r w:rsidR="00B17B44" w:rsidRPr="006E388B">
        <w:rPr>
          <w:rFonts w:ascii="Arial" w:hAnsi="Arial" w:cs="Arial"/>
          <w:color w:val="000000"/>
          <w:sz w:val="24"/>
          <w:szCs w:val="24"/>
        </w:rPr>
        <w:t>150</w:t>
      </w:r>
      <w:r w:rsidRPr="006E388B">
        <w:rPr>
          <w:rFonts w:ascii="Arial" w:hAnsi="Arial" w:cs="Arial"/>
          <w:color w:val="000000"/>
          <w:sz w:val="24"/>
          <w:szCs w:val="24"/>
        </w:rPr>
        <w:t xml:space="preserve"> процентов должностного оклада;</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по младшей группе должностей муниципальной службы - в размере до 60 процентов должностного оклада.</w:t>
      </w:r>
    </w:p>
    <w:p w:rsidR="00373BC2" w:rsidRPr="006E388B" w:rsidRDefault="00B17B44"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2</w:t>
      </w:r>
      <w:r w:rsidR="00373BC2" w:rsidRPr="006E388B">
        <w:rPr>
          <w:rFonts w:ascii="Arial" w:hAnsi="Arial" w:cs="Arial"/>
          <w:color w:val="000000"/>
          <w:sz w:val="24"/>
          <w:szCs w:val="24"/>
        </w:rPr>
        <w:t xml:space="preserve">.4. Конкретные размеры ежемесячной надбавки устанавливаются распоряжением </w:t>
      </w:r>
      <w:r w:rsidR="00304FF1" w:rsidRPr="006E388B">
        <w:rPr>
          <w:rFonts w:ascii="Arial" w:hAnsi="Arial" w:cs="Arial"/>
          <w:color w:val="000000"/>
          <w:sz w:val="24"/>
          <w:szCs w:val="24"/>
        </w:rPr>
        <w:t>главы Разветьевского сельсовета.</w:t>
      </w:r>
    </w:p>
    <w:p w:rsidR="00373BC2" w:rsidRPr="006E388B" w:rsidRDefault="00B17B44"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2</w:t>
      </w:r>
      <w:r w:rsidR="00304FF1" w:rsidRPr="006E388B">
        <w:rPr>
          <w:rFonts w:ascii="Arial" w:hAnsi="Arial" w:cs="Arial"/>
          <w:color w:val="000000"/>
          <w:sz w:val="24"/>
          <w:szCs w:val="24"/>
        </w:rPr>
        <w:t>.5</w:t>
      </w:r>
      <w:r w:rsidR="00373BC2" w:rsidRPr="006E388B">
        <w:rPr>
          <w:rFonts w:ascii="Arial" w:hAnsi="Arial" w:cs="Arial"/>
          <w:color w:val="000000"/>
          <w:sz w:val="24"/>
          <w:szCs w:val="24"/>
        </w:rPr>
        <w:t>.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rsidR="00373BC2" w:rsidRPr="006E388B" w:rsidRDefault="00373BC2" w:rsidP="00373BC2">
      <w:pPr>
        <w:autoSpaceDE w:val="0"/>
        <w:autoSpaceDN w:val="0"/>
        <w:adjustRightInd w:val="0"/>
        <w:ind w:firstLine="540"/>
        <w:jc w:val="both"/>
        <w:rPr>
          <w:rFonts w:ascii="Arial" w:hAnsi="Arial" w:cs="Arial"/>
          <w:color w:val="000000"/>
        </w:rPr>
      </w:pPr>
    </w:p>
    <w:p w:rsidR="00373BC2" w:rsidRPr="006E388B" w:rsidRDefault="00B17B44" w:rsidP="00373BC2">
      <w:pPr>
        <w:autoSpaceDE w:val="0"/>
        <w:autoSpaceDN w:val="0"/>
        <w:adjustRightInd w:val="0"/>
        <w:jc w:val="center"/>
        <w:rPr>
          <w:rFonts w:ascii="Arial" w:hAnsi="Arial" w:cs="Arial"/>
          <w:b/>
          <w:color w:val="000000"/>
          <w:sz w:val="32"/>
          <w:szCs w:val="32"/>
        </w:rPr>
      </w:pPr>
      <w:r w:rsidRPr="006E388B">
        <w:rPr>
          <w:rFonts w:ascii="Arial" w:hAnsi="Arial" w:cs="Arial"/>
          <w:b/>
          <w:color w:val="000000"/>
          <w:sz w:val="32"/>
          <w:szCs w:val="32"/>
        </w:rPr>
        <w:t>3</w:t>
      </w:r>
      <w:r w:rsidR="00373BC2" w:rsidRPr="006E388B">
        <w:rPr>
          <w:rFonts w:ascii="Arial" w:hAnsi="Arial" w:cs="Arial"/>
          <w:b/>
          <w:color w:val="000000"/>
          <w:sz w:val="32"/>
          <w:szCs w:val="32"/>
        </w:rPr>
        <w:t>. Ежемесячная надбавка к должностному окладу</w:t>
      </w:r>
    </w:p>
    <w:p w:rsidR="00373BC2" w:rsidRPr="006E388B" w:rsidRDefault="00373BC2" w:rsidP="00373BC2">
      <w:pPr>
        <w:autoSpaceDE w:val="0"/>
        <w:autoSpaceDN w:val="0"/>
        <w:adjustRightInd w:val="0"/>
        <w:jc w:val="center"/>
        <w:rPr>
          <w:rFonts w:ascii="Arial" w:hAnsi="Arial" w:cs="Arial"/>
          <w:b/>
          <w:color w:val="000000"/>
          <w:sz w:val="32"/>
          <w:szCs w:val="32"/>
        </w:rPr>
      </w:pPr>
      <w:r w:rsidRPr="006E388B">
        <w:rPr>
          <w:rFonts w:ascii="Arial" w:hAnsi="Arial" w:cs="Arial"/>
          <w:b/>
          <w:color w:val="000000"/>
          <w:sz w:val="32"/>
          <w:szCs w:val="32"/>
        </w:rPr>
        <w:t>за выслугу лет</w:t>
      </w:r>
    </w:p>
    <w:p w:rsidR="00373BC2" w:rsidRPr="006E388B" w:rsidRDefault="00373BC2" w:rsidP="00373BC2">
      <w:pPr>
        <w:autoSpaceDE w:val="0"/>
        <w:autoSpaceDN w:val="0"/>
        <w:adjustRightInd w:val="0"/>
        <w:jc w:val="center"/>
        <w:rPr>
          <w:rFonts w:ascii="Arial" w:hAnsi="Arial" w:cs="Arial"/>
          <w:b/>
          <w:color w:val="000000"/>
          <w:sz w:val="16"/>
          <w:szCs w:val="16"/>
        </w:rPr>
      </w:pPr>
    </w:p>
    <w:p w:rsidR="00373BC2" w:rsidRPr="006E388B" w:rsidRDefault="00B17B44" w:rsidP="007659D8">
      <w:pPr>
        <w:autoSpaceDE w:val="0"/>
        <w:autoSpaceDN w:val="0"/>
        <w:adjustRightInd w:val="0"/>
        <w:rPr>
          <w:rFonts w:ascii="Arial" w:hAnsi="Arial" w:cs="Arial"/>
          <w:color w:val="000000"/>
          <w:sz w:val="24"/>
          <w:szCs w:val="24"/>
        </w:rPr>
      </w:pPr>
      <w:r w:rsidRPr="006E388B">
        <w:rPr>
          <w:rFonts w:ascii="Arial" w:hAnsi="Arial" w:cs="Arial"/>
          <w:color w:val="000000"/>
          <w:sz w:val="24"/>
          <w:szCs w:val="24"/>
        </w:rPr>
        <w:t>3</w:t>
      </w:r>
      <w:r w:rsidR="00373BC2" w:rsidRPr="006E388B">
        <w:rPr>
          <w:rFonts w:ascii="Arial" w:hAnsi="Arial" w:cs="Arial"/>
          <w:color w:val="000000"/>
          <w:sz w:val="24"/>
          <w:szCs w:val="24"/>
        </w:rPr>
        <w:t>.1. Ежемесячная надбавка к должностному окладу за выслугу лет на муниципальной службе  устанавливается в следующих размерах:</w:t>
      </w:r>
    </w:p>
    <w:p w:rsidR="00373BC2" w:rsidRPr="006E388B" w:rsidRDefault="00373BC2" w:rsidP="00373BC2">
      <w:pPr>
        <w:pStyle w:val="ConsPlusNonformat"/>
        <w:widowControl/>
        <w:rPr>
          <w:rFonts w:ascii="Arial" w:hAnsi="Arial" w:cs="Arial"/>
          <w:color w:val="000000"/>
          <w:sz w:val="24"/>
          <w:szCs w:val="24"/>
        </w:rPr>
      </w:pPr>
      <w:r w:rsidRPr="006E388B">
        <w:rPr>
          <w:rFonts w:ascii="Arial" w:hAnsi="Arial" w:cs="Arial"/>
          <w:color w:val="000000"/>
          <w:sz w:val="24"/>
          <w:szCs w:val="24"/>
        </w:rPr>
        <w:t xml:space="preserve">    при стаже                                  </w:t>
      </w:r>
      <w:r w:rsidR="007659D8">
        <w:rPr>
          <w:rFonts w:ascii="Arial" w:hAnsi="Arial" w:cs="Arial"/>
          <w:color w:val="000000"/>
          <w:sz w:val="24"/>
          <w:szCs w:val="24"/>
        </w:rPr>
        <w:t xml:space="preserve">              </w:t>
      </w:r>
      <w:r w:rsidRPr="006E388B">
        <w:rPr>
          <w:rFonts w:ascii="Arial" w:hAnsi="Arial" w:cs="Arial"/>
          <w:color w:val="000000"/>
          <w:sz w:val="24"/>
          <w:szCs w:val="24"/>
        </w:rPr>
        <w:t xml:space="preserve">в процентах </w:t>
      </w:r>
      <w:proofErr w:type="gramStart"/>
      <w:r w:rsidRPr="006E388B">
        <w:rPr>
          <w:rFonts w:ascii="Arial" w:hAnsi="Arial" w:cs="Arial"/>
          <w:color w:val="000000"/>
          <w:sz w:val="24"/>
          <w:szCs w:val="24"/>
        </w:rPr>
        <w:t>от</w:t>
      </w:r>
      <w:proofErr w:type="gramEnd"/>
    </w:p>
    <w:p w:rsidR="00373BC2" w:rsidRPr="006E388B" w:rsidRDefault="00373BC2" w:rsidP="00373BC2">
      <w:pPr>
        <w:pStyle w:val="ConsPlusNonformat"/>
        <w:widowControl/>
        <w:rPr>
          <w:rFonts w:ascii="Arial" w:hAnsi="Arial" w:cs="Arial"/>
          <w:color w:val="000000"/>
          <w:sz w:val="24"/>
          <w:szCs w:val="24"/>
        </w:rPr>
      </w:pPr>
      <w:r w:rsidRPr="006E388B">
        <w:rPr>
          <w:rFonts w:ascii="Arial" w:hAnsi="Arial" w:cs="Arial"/>
          <w:color w:val="000000"/>
          <w:sz w:val="24"/>
          <w:szCs w:val="24"/>
        </w:rPr>
        <w:t xml:space="preserve">    муниципальной службы                       должностного оклада</w:t>
      </w:r>
    </w:p>
    <w:p w:rsidR="00373BC2" w:rsidRPr="006E388B" w:rsidRDefault="00373BC2" w:rsidP="00373BC2">
      <w:pPr>
        <w:pStyle w:val="ConsPlusNonformat"/>
        <w:widowControl/>
        <w:rPr>
          <w:rFonts w:ascii="Arial" w:hAnsi="Arial" w:cs="Arial"/>
          <w:color w:val="000000"/>
          <w:sz w:val="24"/>
          <w:szCs w:val="24"/>
        </w:rPr>
      </w:pPr>
    </w:p>
    <w:p w:rsidR="00373BC2" w:rsidRPr="006E388B" w:rsidRDefault="007659D8" w:rsidP="00373BC2">
      <w:pPr>
        <w:pStyle w:val="ConsPlusNonformat"/>
        <w:widowControl/>
        <w:rPr>
          <w:rFonts w:ascii="Arial" w:hAnsi="Arial" w:cs="Arial"/>
          <w:color w:val="000000"/>
          <w:sz w:val="24"/>
          <w:szCs w:val="24"/>
        </w:rPr>
      </w:pPr>
      <w:r>
        <w:rPr>
          <w:rFonts w:ascii="Arial" w:hAnsi="Arial" w:cs="Arial"/>
          <w:color w:val="000000"/>
          <w:sz w:val="24"/>
          <w:szCs w:val="24"/>
        </w:rPr>
        <w:t xml:space="preserve">   </w:t>
      </w:r>
      <w:r w:rsidR="00373BC2" w:rsidRPr="006E388B">
        <w:rPr>
          <w:rFonts w:ascii="Arial" w:hAnsi="Arial" w:cs="Arial"/>
          <w:color w:val="000000"/>
          <w:sz w:val="24"/>
          <w:szCs w:val="24"/>
        </w:rPr>
        <w:t>от 1 года до 5 лет                                 10</w:t>
      </w:r>
    </w:p>
    <w:p w:rsidR="00373BC2" w:rsidRPr="006E388B" w:rsidRDefault="007659D8" w:rsidP="00373BC2">
      <w:pPr>
        <w:pStyle w:val="ConsPlusNonformat"/>
        <w:widowControl/>
        <w:rPr>
          <w:rFonts w:ascii="Arial" w:hAnsi="Arial" w:cs="Arial"/>
          <w:color w:val="000000"/>
          <w:sz w:val="24"/>
          <w:szCs w:val="24"/>
        </w:rPr>
      </w:pPr>
      <w:r>
        <w:rPr>
          <w:rFonts w:ascii="Arial" w:hAnsi="Arial" w:cs="Arial"/>
          <w:color w:val="000000"/>
          <w:sz w:val="24"/>
          <w:szCs w:val="24"/>
        </w:rPr>
        <w:t xml:space="preserve">   </w:t>
      </w:r>
      <w:r w:rsidR="00373BC2" w:rsidRPr="006E388B">
        <w:rPr>
          <w:rFonts w:ascii="Arial" w:hAnsi="Arial" w:cs="Arial"/>
          <w:color w:val="000000"/>
          <w:sz w:val="24"/>
          <w:szCs w:val="24"/>
        </w:rPr>
        <w:t>от 5 лет до 10 лет                                 15</w:t>
      </w:r>
    </w:p>
    <w:p w:rsidR="007659D8" w:rsidRDefault="007659D8" w:rsidP="00373BC2">
      <w:pPr>
        <w:pStyle w:val="ConsPlusNonformat"/>
        <w:widowControl/>
        <w:rPr>
          <w:rFonts w:ascii="Arial" w:hAnsi="Arial" w:cs="Arial"/>
          <w:color w:val="000000"/>
          <w:sz w:val="24"/>
          <w:szCs w:val="24"/>
        </w:rPr>
      </w:pPr>
      <w:r>
        <w:rPr>
          <w:rFonts w:ascii="Arial" w:hAnsi="Arial" w:cs="Arial"/>
          <w:color w:val="000000"/>
          <w:sz w:val="24"/>
          <w:szCs w:val="24"/>
        </w:rPr>
        <w:t xml:space="preserve">   </w:t>
      </w:r>
      <w:r w:rsidR="00373BC2" w:rsidRPr="006E388B">
        <w:rPr>
          <w:rFonts w:ascii="Arial" w:hAnsi="Arial" w:cs="Arial"/>
          <w:color w:val="000000"/>
          <w:sz w:val="24"/>
          <w:szCs w:val="24"/>
        </w:rPr>
        <w:t>от 10 лет до 15 лет</w:t>
      </w:r>
      <w:r w:rsidR="006E388B">
        <w:rPr>
          <w:rFonts w:ascii="Arial" w:hAnsi="Arial" w:cs="Arial"/>
          <w:color w:val="000000"/>
          <w:sz w:val="24"/>
          <w:szCs w:val="24"/>
        </w:rPr>
        <w:t xml:space="preserve">                               </w:t>
      </w:r>
      <w:r w:rsidR="00373BC2" w:rsidRPr="006E388B">
        <w:rPr>
          <w:rFonts w:ascii="Arial" w:hAnsi="Arial" w:cs="Arial"/>
          <w:color w:val="000000"/>
          <w:sz w:val="24"/>
          <w:szCs w:val="24"/>
        </w:rPr>
        <w:t>20</w:t>
      </w:r>
    </w:p>
    <w:p w:rsidR="00373BC2" w:rsidRPr="006E388B" w:rsidRDefault="00373BC2" w:rsidP="00373BC2">
      <w:pPr>
        <w:pStyle w:val="ConsPlusNonformat"/>
        <w:widowControl/>
        <w:rPr>
          <w:rFonts w:ascii="Arial" w:hAnsi="Arial" w:cs="Arial"/>
          <w:color w:val="000000"/>
          <w:sz w:val="24"/>
          <w:szCs w:val="24"/>
        </w:rPr>
      </w:pPr>
      <w:r w:rsidRPr="006E388B">
        <w:rPr>
          <w:rFonts w:ascii="Arial" w:hAnsi="Arial" w:cs="Arial"/>
          <w:color w:val="000000"/>
          <w:sz w:val="24"/>
          <w:szCs w:val="24"/>
        </w:rPr>
        <w:t xml:space="preserve"> </w:t>
      </w:r>
      <w:r w:rsidR="007659D8">
        <w:rPr>
          <w:rFonts w:ascii="Arial" w:hAnsi="Arial" w:cs="Arial"/>
          <w:color w:val="000000"/>
          <w:sz w:val="24"/>
          <w:szCs w:val="24"/>
        </w:rPr>
        <w:t xml:space="preserve"> </w:t>
      </w:r>
      <w:r w:rsidRPr="006E388B">
        <w:rPr>
          <w:rFonts w:ascii="Arial" w:hAnsi="Arial" w:cs="Arial"/>
          <w:color w:val="000000"/>
          <w:sz w:val="24"/>
          <w:szCs w:val="24"/>
        </w:rPr>
        <w:t xml:space="preserve"> свыше 15 лет                                      </w:t>
      </w:r>
      <w:r w:rsidR="006E388B">
        <w:rPr>
          <w:rFonts w:ascii="Arial" w:hAnsi="Arial" w:cs="Arial"/>
          <w:color w:val="000000"/>
          <w:sz w:val="24"/>
          <w:szCs w:val="24"/>
        </w:rPr>
        <w:t xml:space="preserve"> </w:t>
      </w:r>
      <w:r w:rsidRPr="006E388B">
        <w:rPr>
          <w:rFonts w:ascii="Arial" w:hAnsi="Arial" w:cs="Arial"/>
          <w:color w:val="000000"/>
          <w:sz w:val="24"/>
          <w:szCs w:val="24"/>
        </w:rPr>
        <w:t xml:space="preserve"> 30</w:t>
      </w:r>
    </w:p>
    <w:p w:rsidR="00373BC2" w:rsidRPr="006E388B" w:rsidRDefault="00373BC2" w:rsidP="00373BC2">
      <w:pPr>
        <w:autoSpaceDE w:val="0"/>
        <w:autoSpaceDN w:val="0"/>
        <w:adjustRightInd w:val="0"/>
        <w:jc w:val="both"/>
        <w:rPr>
          <w:rFonts w:ascii="Arial" w:hAnsi="Arial" w:cs="Arial"/>
          <w:color w:val="000000"/>
          <w:sz w:val="24"/>
          <w:szCs w:val="24"/>
        </w:rPr>
      </w:pPr>
    </w:p>
    <w:p w:rsidR="00373BC2" w:rsidRPr="006E388B" w:rsidRDefault="00B17B44" w:rsidP="00373BC2">
      <w:pPr>
        <w:autoSpaceDE w:val="0"/>
        <w:autoSpaceDN w:val="0"/>
        <w:adjustRightInd w:val="0"/>
        <w:jc w:val="both"/>
        <w:rPr>
          <w:rFonts w:ascii="Arial" w:hAnsi="Arial" w:cs="Arial"/>
          <w:color w:val="000000"/>
          <w:sz w:val="24"/>
          <w:szCs w:val="24"/>
        </w:rPr>
      </w:pPr>
      <w:r w:rsidRPr="006E388B">
        <w:rPr>
          <w:rFonts w:ascii="Arial" w:hAnsi="Arial" w:cs="Arial"/>
          <w:color w:val="000000"/>
          <w:sz w:val="24"/>
          <w:szCs w:val="24"/>
        </w:rPr>
        <w:t>3</w:t>
      </w:r>
      <w:r w:rsidR="00373BC2" w:rsidRPr="006E388B">
        <w:rPr>
          <w:rFonts w:ascii="Arial" w:hAnsi="Arial" w:cs="Arial"/>
          <w:color w:val="000000"/>
          <w:sz w:val="24"/>
          <w:szCs w:val="24"/>
        </w:rPr>
        <w:t xml:space="preserve">. 2. </w:t>
      </w:r>
      <w:proofErr w:type="gramStart"/>
      <w:r w:rsidR="00373BC2" w:rsidRPr="006E388B">
        <w:rPr>
          <w:rFonts w:ascii="Arial" w:hAnsi="Arial" w:cs="Arial"/>
          <w:color w:val="000000"/>
          <w:sz w:val="24"/>
          <w:szCs w:val="24"/>
        </w:rPr>
        <w:t>Стаж,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 48-ЗКО «О периодах муниципальной службы и иных периодах замещения должностей, включаемых (засчитываемых)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w:t>
      </w:r>
      <w:proofErr w:type="gramEnd"/>
      <w:r w:rsidR="00373BC2" w:rsidRPr="006E388B">
        <w:rPr>
          <w:rFonts w:ascii="Arial" w:hAnsi="Arial" w:cs="Arial"/>
          <w:color w:val="000000"/>
          <w:sz w:val="24"/>
          <w:szCs w:val="24"/>
        </w:rPr>
        <w:t xml:space="preserve">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 </w:t>
      </w:r>
    </w:p>
    <w:p w:rsidR="00373BC2" w:rsidRPr="006E388B" w:rsidRDefault="00373BC2" w:rsidP="00373BC2">
      <w:pPr>
        <w:autoSpaceDE w:val="0"/>
        <w:autoSpaceDN w:val="0"/>
        <w:adjustRightInd w:val="0"/>
        <w:ind w:firstLine="540"/>
        <w:jc w:val="center"/>
        <w:rPr>
          <w:rFonts w:ascii="Arial" w:hAnsi="Arial" w:cs="Arial"/>
          <w:color w:val="000000"/>
          <w:sz w:val="16"/>
          <w:szCs w:val="16"/>
        </w:rPr>
      </w:pPr>
    </w:p>
    <w:p w:rsidR="00373BC2" w:rsidRPr="006E388B" w:rsidRDefault="00B17B44" w:rsidP="00373BC2">
      <w:pPr>
        <w:pStyle w:val="ConsPlusTitle"/>
        <w:widowControl/>
        <w:jc w:val="center"/>
        <w:rPr>
          <w:color w:val="000000"/>
          <w:sz w:val="32"/>
          <w:szCs w:val="32"/>
        </w:rPr>
      </w:pPr>
      <w:r w:rsidRPr="006E388B">
        <w:rPr>
          <w:color w:val="000000"/>
          <w:sz w:val="32"/>
          <w:szCs w:val="32"/>
        </w:rPr>
        <w:t>4</w:t>
      </w:r>
      <w:r w:rsidR="00373BC2" w:rsidRPr="006E388B">
        <w:rPr>
          <w:color w:val="000000"/>
          <w:sz w:val="32"/>
          <w:szCs w:val="32"/>
        </w:rPr>
        <w:t>.Ежемесячное денежное поощрение</w:t>
      </w:r>
    </w:p>
    <w:p w:rsidR="000D5290" w:rsidRPr="006E388B" w:rsidRDefault="000D5290" w:rsidP="000D5290">
      <w:pPr>
        <w:autoSpaceDE w:val="0"/>
        <w:autoSpaceDN w:val="0"/>
        <w:adjustRightInd w:val="0"/>
        <w:ind w:firstLine="540"/>
        <w:jc w:val="both"/>
        <w:rPr>
          <w:rFonts w:ascii="Arial" w:hAnsi="Arial" w:cs="Arial"/>
          <w:color w:val="000000"/>
        </w:rPr>
      </w:pPr>
    </w:p>
    <w:p w:rsidR="000D5290" w:rsidRPr="006E388B" w:rsidRDefault="000D5290" w:rsidP="000D5290">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4.1. Ежемесячное денежное поощрение устанавливается в целях материального стимулирования труда за интенсивность труда, способности принимать решения и нести ответственность за принятые решения.</w:t>
      </w:r>
    </w:p>
    <w:p w:rsidR="000D5290" w:rsidRPr="006E388B" w:rsidRDefault="000D5290" w:rsidP="000D5290">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4.2. Основными критериями для установления конкретных размеров ежемесячной надбавки являются:</w:t>
      </w:r>
    </w:p>
    <w:p w:rsidR="000D5290" w:rsidRPr="006E388B" w:rsidRDefault="000D5290" w:rsidP="000D5290">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дополнительная ответственность за принятие  управленческого решения;</w:t>
      </w:r>
    </w:p>
    <w:p w:rsidR="000D5290" w:rsidRPr="006E388B" w:rsidRDefault="000D5290" w:rsidP="000D5290">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повышенная напряженность и интенсивность труда муниципального служащего;</w:t>
      </w:r>
    </w:p>
    <w:p w:rsidR="00A8035D" w:rsidRPr="006E388B" w:rsidRDefault="00304FF1" w:rsidP="000D5290">
      <w:pPr>
        <w:autoSpaceDE w:val="0"/>
        <w:autoSpaceDN w:val="0"/>
        <w:adjustRightInd w:val="0"/>
        <w:ind w:firstLine="540"/>
        <w:jc w:val="both"/>
        <w:rPr>
          <w:rFonts w:ascii="Arial" w:hAnsi="Arial" w:cs="Arial"/>
          <w:sz w:val="24"/>
          <w:szCs w:val="24"/>
        </w:rPr>
      </w:pPr>
      <w:r w:rsidRPr="006E388B">
        <w:rPr>
          <w:rFonts w:ascii="Arial" w:hAnsi="Arial" w:cs="Arial"/>
          <w:sz w:val="24"/>
          <w:szCs w:val="24"/>
        </w:rPr>
        <w:t>4</w:t>
      </w:r>
      <w:r w:rsidR="000D5290" w:rsidRPr="006E388B">
        <w:rPr>
          <w:rFonts w:ascii="Arial" w:hAnsi="Arial" w:cs="Arial"/>
          <w:sz w:val="24"/>
          <w:szCs w:val="24"/>
        </w:rPr>
        <w:t>.3</w:t>
      </w:r>
      <w:r w:rsidRPr="006E388B">
        <w:rPr>
          <w:rFonts w:ascii="Arial" w:hAnsi="Arial" w:cs="Arial"/>
          <w:sz w:val="24"/>
          <w:szCs w:val="24"/>
        </w:rPr>
        <w:t>.Ежемесячное денежное поощрение муниципальным служащим устанавливается</w:t>
      </w:r>
      <w:r w:rsidR="0033391D" w:rsidRPr="006E388B">
        <w:rPr>
          <w:rFonts w:ascii="Arial" w:hAnsi="Arial" w:cs="Arial"/>
          <w:sz w:val="24"/>
          <w:szCs w:val="24"/>
        </w:rPr>
        <w:t xml:space="preserve"> </w:t>
      </w:r>
      <w:r w:rsidRPr="006E388B">
        <w:rPr>
          <w:rFonts w:ascii="Arial" w:hAnsi="Arial" w:cs="Arial"/>
          <w:sz w:val="24"/>
          <w:szCs w:val="24"/>
        </w:rPr>
        <w:t xml:space="preserve">  в размер</w:t>
      </w:r>
      <w:r w:rsidR="0033391D" w:rsidRPr="006E388B">
        <w:rPr>
          <w:rFonts w:ascii="Arial" w:hAnsi="Arial" w:cs="Arial"/>
          <w:sz w:val="24"/>
          <w:szCs w:val="24"/>
        </w:rPr>
        <w:t>е 100</w:t>
      </w:r>
      <w:r w:rsidRPr="006E388B">
        <w:rPr>
          <w:rFonts w:ascii="Arial" w:hAnsi="Arial" w:cs="Arial"/>
          <w:sz w:val="24"/>
          <w:szCs w:val="24"/>
        </w:rPr>
        <w:t xml:space="preserve">% должностного оклада и выплачивается за фактически отработанное время. </w:t>
      </w:r>
    </w:p>
    <w:p w:rsidR="000D5290" w:rsidRPr="006E388B" w:rsidRDefault="000D5290" w:rsidP="000D5290">
      <w:pPr>
        <w:autoSpaceDE w:val="0"/>
        <w:autoSpaceDN w:val="0"/>
        <w:adjustRightInd w:val="0"/>
        <w:ind w:firstLine="540"/>
        <w:jc w:val="both"/>
        <w:rPr>
          <w:rFonts w:ascii="Arial" w:hAnsi="Arial" w:cs="Arial"/>
          <w:color w:val="000000"/>
        </w:rPr>
      </w:pPr>
    </w:p>
    <w:p w:rsidR="001113C9" w:rsidRPr="006E388B" w:rsidRDefault="001113C9" w:rsidP="00A8035D">
      <w:pPr>
        <w:pStyle w:val="ConsPlusTitle"/>
        <w:widowControl/>
        <w:jc w:val="center"/>
        <w:rPr>
          <w:color w:val="000000"/>
          <w:sz w:val="32"/>
          <w:szCs w:val="32"/>
        </w:rPr>
      </w:pPr>
      <w:r w:rsidRPr="006E388B">
        <w:rPr>
          <w:color w:val="000000"/>
          <w:sz w:val="32"/>
          <w:szCs w:val="32"/>
        </w:rPr>
        <w:t xml:space="preserve">5. Ежеквартальная денежная премия </w:t>
      </w:r>
    </w:p>
    <w:p w:rsidR="001113C9" w:rsidRPr="006E388B" w:rsidRDefault="001113C9" w:rsidP="001113C9">
      <w:pPr>
        <w:pStyle w:val="ConsPlusTitle"/>
        <w:widowControl/>
        <w:jc w:val="center"/>
        <w:rPr>
          <w:color w:val="000000"/>
          <w:sz w:val="32"/>
          <w:szCs w:val="32"/>
        </w:rPr>
      </w:pPr>
      <w:r w:rsidRPr="006E388B">
        <w:rPr>
          <w:color w:val="000000"/>
          <w:sz w:val="32"/>
          <w:szCs w:val="32"/>
        </w:rPr>
        <w:t>за добросовестное исполнение должностных обязанностей исходя из конкретных результатов работы, сроков и качеств</w:t>
      </w:r>
      <w:r w:rsidR="00A8035D" w:rsidRPr="006E388B">
        <w:rPr>
          <w:color w:val="000000"/>
          <w:sz w:val="32"/>
          <w:szCs w:val="32"/>
        </w:rPr>
        <w:t>а выполненных задач и поручений</w:t>
      </w:r>
    </w:p>
    <w:p w:rsidR="001113C9" w:rsidRPr="006E388B" w:rsidRDefault="001113C9" w:rsidP="001113C9">
      <w:pPr>
        <w:pStyle w:val="ConsPlusTitle"/>
        <w:widowControl/>
        <w:rPr>
          <w:color w:val="000000"/>
          <w:sz w:val="32"/>
          <w:szCs w:val="32"/>
        </w:rPr>
      </w:pPr>
    </w:p>
    <w:p w:rsidR="001113C9" w:rsidRPr="006E388B" w:rsidRDefault="001113C9" w:rsidP="001113C9">
      <w:pPr>
        <w:pStyle w:val="ConsPlusTitle"/>
        <w:widowControl/>
        <w:jc w:val="center"/>
        <w:rPr>
          <w:b w:val="0"/>
          <w:color w:val="000000"/>
        </w:rPr>
      </w:pPr>
    </w:p>
    <w:p w:rsidR="001113C9" w:rsidRPr="006E388B" w:rsidRDefault="001113C9" w:rsidP="001113C9">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5.1. Ежеквартальная денежная премия, за добросовестное исполнение должностных обязанностей исходя из конкретных результатов работы, сроков и качества выполненных задач и поручений</w:t>
      </w:r>
      <w:proofErr w:type="gramStart"/>
      <w:r w:rsidRPr="006E388B">
        <w:rPr>
          <w:rFonts w:ascii="Arial" w:hAnsi="Arial" w:cs="Arial"/>
          <w:color w:val="000000"/>
          <w:sz w:val="24"/>
          <w:szCs w:val="24"/>
        </w:rPr>
        <w:t>.</w:t>
      </w:r>
      <w:proofErr w:type="gramEnd"/>
      <w:r w:rsidRPr="006E388B">
        <w:rPr>
          <w:rFonts w:ascii="Arial" w:hAnsi="Arial" w:cs="Arial"/>
          <w:color w:val="000000"/>
          <w:sz w:val="24"/>
          <w:szCs w:val="24"/>
        </w:rPr>
        <w:t xml:space="preserve"> </w:t>
      </w:r>
      <w:proofErr w:type="gramStart"/>
      <w:r w:rsidRPr="006E388B">
        <w:rPr>
          <w:rFonts w:ascii="Arial" w:hAnsi="Arial" w:cs="Arial"/>
          <w:color w:val="000000"/>
          <w:sz w:val="24"/>
          <w:szCs w:val="24"/>
        </w:rPr>
        <w:t>у</w:t>
      </w:r>
      <w:proofErr w:type="gramEnd"/>
      <w:r w:rsidRPr="006E388B">
        <w:rPr>
          <w:rFonts w:ascii="Arial" w:hAnsi="Arial" w:cs="Arial"/>
          <w:color w:val="000000"/>
          <w:sz w:val="24"/>
          <w:szCs w:val="24"/>
        </w:rPr>
        <w:t>станавливается   в размере 200% должностного оклада в год</w:t>
      </w:r>
    </w:p>
    <w:p w:rsidR="001113C9" w:rsidRPr="006E388B" w:rsidRDefault="001113C9" w:rsidP="001113C9">
      <w:pPr>
        <w:autoSpaceDE w:val="0"/>
        <w:autoSpaceDN w:val="0"/>
        <w:adjustRightInd w:val="0"/>
        <w:ind w:firstLine="540"/>
        <w:jc w:val="both"/>
        <w:rPr>
          <w:rFonts w:ascii="Arial" w:hAnsi="Arial" w:cs="Arial"/>
          <w:sz w:val="24"/>
          <w:szCs w:val="24"/>
        </w:rPr>
      </w:pPr>
      <w:r w:rsidRPr="006E388B">
        <w:rPr>
          <w:rFonts w:ascii="Arial" w:hAnsi="Arial" w:cs="Arial"/>
          <w:color w:val="000000"/>
          <w:sz w:val="24"/>
          <w:szCs w:val="24"/>
        </w:rPr>
        <w:t>5.2</w:t>
      </w:r>
      <w:r w:rsidR="001D317C" w:rsidRPr="006E388B">
        <w:rPr>
          <w:rFonts w:ascii="Arial" w:hAnsi="Arial" w:cs="Arial"/>
          <w:color w:val="000000"/>
          <w:sz w:val="24"/>
          <w:szCs w:val="24"/>
        </w:rPr>
        <w:t xml:space="preserve"> Ежеквартальная денежная премия </w:t>
      </w:r>
      <w:r w:rsidRPr="006E388B">
        <w:rPr>
          <w:rFonts w:ascii="Arial" w:hAnsi="Arial" w:cs="Arial"/>
          <w:color w:val="000000"/>
          <w:sz w:val="24"/>
          <w:szCs w:val="24"/>
        </w:rPr>
        <w:t xml:space="preserve">выплачивается за </w:t>
      </w:r>
      <w:r w:rsidRPr="006E388B">
        <w:rPr>
          <w:rFonts w:ascii="Arial" w:hAnsi="Arial" w:cs="Arial"/>
          <w:sz w:val="24"/>
          <w:szCs w:val="24"/>
        </w:rPr>
        <w:t>своевременное, добросовестное, качественное выполнение муниципальным служащим обязанностей, предусмотренных должностной инструкцией;</w:t>
      </w:r>
    </w:p>
    <w:p w:rsidR="001D317C" w:rsidRPr="006E388B" w:rsidRDefault="001D317C" w:rsidP="001D317C">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5.3 Ежеквартальная денежная премия выплачивается ежемесячно в размере 16,6% должностного оклада на основании распоряжения главы Разветьевского сельсовета.</w:t>
      </w:r>
    </w:p>
    <w:p w:rsidR="00373BC2" w:rsidRPr="006E388B" w:rsidRDefault="00373BC2" w:rsidP="00373BC2">
      <w:pPr>
        <w:autoSpaceDE w:val="0"/>
        <w:autoSpaceDN w:val="0"/>
        <w:adjustRightInd w:val="0"/>
        <w:ind w:firstLine="540"/>
        <w:jc w:val="center"/>
        <w:rPr>
          <w:rFonts w:ascii="Arial" w:hAnsi="Arial" w:cs="Arial"/>
          <w:b/>
          <w:color w:val="000000"/>
          <w:sz w:val="16"/>
          <w:szCs w:val="16"/>
        </w:rPr>
      </w:pPr>
    </w:p>
    <w:p w:rsidR="001113C9" w:rsidRPr="006E388B" w:rsidRDefault="001113C9" w:rsidP="00373BC2">
      <w:pPr>
        <w:autoSpaceDE w:val="0"/>
        <w:autoSpaceDN w:val="0"/>
        <w:adjustRightInd w:val="0"/>
        <w:ind w:firstLine="540"/>
        <w:jc w:val="center"/>
        <w:rPr>
          <w:rFonts w:ascii="Arial" w:hAnsi="Arial" w:cs="Arial"/>
          <w:b/>
          <w:color w:val="000000"/>
          <w:sz w:val="16"/>
          <w:szCs w:val="16"/>
        </w:rPr>
      </w:pPr>
    </w:p>
    <w:p w:rsidR="001113C9" w:rsidRPr="006E388B" w:rsidRDefault="001113C9" w:rsidP="00373BC2">
      <w:pPr>
        <w:autoSpaceDE w:val="0"/>
        <w:autoSpaceDN w:val="0"/>
        <w:adjustRightInd w:val="0"/>
        <w:ind w:firstLine="540"/>
        <w:jc w:val="center"/>
        <w:rPr>
          <w:rFonts w:ascii="Arial" w:hAnsi="Arial" w:cs="Arial"/>
          <w:b/>
          <w:color w:val="000000"/>
          <w:sz w:val="16"/>
          <w:szCs w:val="16"/>
        </w:rPr>
      </w:pPr>
    </w:p>
    <w:p w:rsidR="001D317C" w:rsidRPr="006E388B" w:rsidRDefault="001D317C" w:rsidP="00A8740D">
      <w:pPr>
        <w:autoSpaceDE w:val="0"/>
        <w:autoSpaceDN w:val="0"/>
        <w:adjustRightInd w:val="0"/>
        <w:jc w:val="both"/>
        <w:rPr>
          <w:rFonts w:ascii="Arial" w:hAnsi="Arial" w:cs="Arial"/>
          <w:color w:val="000000"/>
          <w:sz w:val="16"/>
          <w:szCs w:val="16"/>
        </w:rPr>
      </w:pPr>
    </w:p>
    <w:p w:rsidR="001D317C" w:rsidRPr="006E388B" w:rsidRDefault="00A8740D" w:rsidP="001D317C">
      <w:pPr>
        <w:widowControl w:val="0"/>
        <w:autoSpaceDE w:val="0"/>
        <w:autoSpaceDN w:val="0"/>
        <w:adjustRightInd w:val="0"/>
        <w:jc w:val="center"/>
        <w:rPr>
          <w:rFonts w:ascii="Arial" w:hAnsi="Arial" w:cs="Arial"/>
          <w:b/>
          <w:sz w:val="32"/>
          <w:szCs w:val="32"/>
        </w:rPr>
      </w:pPr>
      <w:r w:rsidRPr="006E388B">
        <w:rPr>
          <w:rFonts w:ascii="Arial" w:hAnsi="Arial" w:cs="Arial"/>
          <w:b/>
          <w:sz w:val="32"/>
          <w:szCs w:val="32"/>
        </w:rPr>
        <w:t>6</w:t>
      </w:r>
      <w:r w:rsidR="001D317C" w:rsidRPr="006E388B">
        <w:rPr>
          <w:rFonts w:ascii="Arial" w:hAnsi="Arial" w:cs="Arial"/>
          <w:b/>
          <w:sz w:val="32"/>
          <w:szCs w:val="32"/>
        </w:rPr>
        <w:t xml:space="preserve">. Порядок выплаты материальной помощи </w:t>
      </w:r>
    </w:p>
    <w:p w:rsidR="001D317C" w:rsidRPr="006E388B" w:rsidRDefault="001D317C" w:rsidP="001D317C">
      <w:pPr>
        <w:widowControl w:val="0"/>
        <w:autoSpaceDE w:val="0"/>
        <w:autoSpaceDN w:val="0"/>
        <w:adjustRightInd w:val="0"/>
        <w:jc w:val="center"/>
        <w:rPr>
          <w:rFonts w:ascii="Arial" w:hAnsi="Arial" w:cs="Arial"/>
          <w:b/>
          <w:sz w:val="16"/>
          <w:szCs w:val="16"/>
        </w:rPr>
      </w:pPr>
    </w:p>
    <w:p w:rsidR="004062FD" w:rsidRPr="006E388B" w:rsidRDefault="00A8740D" w:rsidP="004062FD">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6</w:t>
      </w:r>
      <w:r w:rsidR="004062FD" w:rsidRPr="006E388B">
        <w:rPr>
          <w:rFonts w:ascii="Arial" w:hAnsi="Arial" w:cs="Arial"/>
          <w:color w:val="000000"/>
          <w:sz w:val="24"/>
          <w:szCs w:val="24"/>
        </w:rPr>
        <w:t xml:space="preserve">.1.Выплата материальной помощи осуществляется на основании личного заявления работника и распоряжения  главы Разветьевского сельсовета. </w:t>
      </w:r>
    </w:p>
    <w:p w:rsidR="001D317C" w:rsidRPr="006E388B" w:rsidRDefault="001D317C" w:rsidP="001D317C">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в случае  причинения ущерба здоровью, имуществу в результате пожара, кражи, наводнения и т.п. </w:t>
      </w:r>
      <w:proofErr w:type="gramStart"/>
      <w:r w:rsidRPr="006E388B">
        <w:rPr>
          <w:rFonts w:ascii="Arial" w:hAnsi="Arial" w:cs="Arial"/>
          <w:color w:val="000000"/>
          <w:sz w:val="24"/>
          <w:szCs w:val="24"/>
        </w:rPr>
        <w:t>подтвержденным</w:t>
      </w:r>
      <w:proofErr w:type="gramEnd"/>
      <w:r w:rsidRPr="006E388B">
        <w:rPr>
          <w:rFonts w:ascii="Arial" w:hAnsi="Arial" w:cs="Arial"/>
          <w:color w:val="000000"/>
          <w:sz w:val="24"/>
          <w:szCs w:val="24"/>
        </w:rPr>
        <w:t xml:space="preserve"> документами в размере  2 должностных окладов; </w:t>
      </w:r>
    </w:p>
    <w:p w:rsidR="001D317C" w:rsidRPr="006E388B" w:rsidRDefault="001D317C" w:rsidP="001D317C">
      <w:pPr>
        <w:jc w:val="both"/>
        <w:rPr>
          <w:rFonts w:ascii="Arial" w:hAnsi="Arial" w:cs="Arial"/>
          <w:color w:val="000000"/>
          <w:sz w:val="24"/>
          <w:szCs w:val="24"/>
        </w:rPr>
      </w:pPr>
      <w:r w:rsidRPr="006E388B">
        <w:rPr>
          <w:rFonts w:ascii="Arial" w:hAnsi="Arial" w:cs="Arial"/>
          <w:color w:val="000000"/>
          <w:sz w:val="24"/>
          <w:szCs w:val="24"/>
        </w:rPr>
        <w:lastRenderedPageBreak/>
        <w:t xml:space="preserve">        в случае смерти близких работника  (родители, дети, родные брат и сестра, муж, жена) или смерти самого работника в размере  1 должностных окладов; </w:t>
      </w:r>
    </w:p>
    <w:p w:rsidR="001D317C" w:rsidRPr="006E388B" w:rsidRDefault="001D317C" w:rsidP="001D317C">
      <w:pPr>
        <w:jc w:val="both"/>
        <w:rPr>
          <w:rFonts w:ascii="Arial" w:hAnsi="Arial" w:cs="Arial"/>
          <w:color w:val="000000"/>
          <w:sz w:val="24"/>
          <w:szCs w:val="24"/>
        </w:rPr>
      </w:pPr>
      <w:r w:rsidRPr="006E388B">
        <w:rPr>
          <w:rFonts w:ascii="Arial" w:hAnsi="Arial" w:cs="Arial"/>
          <w:color w:val="000000"/>
          <w:sz w:val="24"/>
          <w:szCs w:val="24"/>
        </w:rPr>
        <w:t xml:space="preserve">       в связи со стихийным бедствием, болезнью работника или его </w:t>
      </w:r>
      <w:proofErr w:type="gramStart"/>
      <w:r w:rsidRPr="006E388B">
        <w:rPr>
          <w:rFonts w:ascii="Arial" w:hAnsi="Arial" w:cs="Arial"/>
          <w:color w:val="000000"/>
          <w:sz w:val="24"/>
          <w:szCs w:val="24"/>
        </w:rPr>
        <w:t>близких</w:t>
      </w:r>
      <w:proofErr w:type="gramEnd"/>
      <w:r w:rsidRPr="006E388B">
        <w:rPr>
          <w:rFonts w:ascii="Arial" w:hAnsi="Arial" w:cs="Arial"/>
          <w:color w:val="000000"/>
          <w:sz w:val="24"/>
          <w:szCs w:val="24"/>
        </w:rPr>
        <w:t xml:space="preserve">   и по другим уважительным причинам, подтвержденным документами до 1должностного оклада.</w:t>
      </w:r>
    </w:p>
    <w:p w:rsidR="001D317C" w:rsidRPr="006E388B" w:rsidRDefault="001D317C" w:rsidP="001D317C">
      <w:pPr>
        <w:jc w:val="both"/>
        <w:rPr>
          <w:rFonts w:ascii="Arial" w:hAnsi="Arial" w:cs="Arial"/>
          <w:color w:val="000000"/>
          <w:sz w:val="24"/>
          <w:szCs w:val="24"/>
        </w:rPr>
      </w:pPr>
      <w:r w:rsidRPr="006E388B">
        <w:rPr>
          <w:rFonts w:ascii="Arial" w:hAnsi="Arial" w:cs="Arial"/>
          <w:color w:val="000000"/>
          <w:sz w:val="24"/>
          <w:szCs w:val="24"/>
        </w:rPr>
        <w:t xml:space="preserve">    </w:t>
      </w:r>
      <w:r w:rsidR="00A8035D" w:rsidRPr="006E388B">
        <w:rPr>
          <w:rFonts w:ascii="Arial" w:hAnsi="Arial" w:cs="Arial"/>
          <w:color w:val="000000"/>
          <w:sz w:val="24"/>
          <w:szCs w:val="24"/>
        </w:rPr>
        <w:t xml:space="preserve">   </w:t>
      </w:r>
      <w:r w:rsidR="00A8740D" w:rsidRPr="006E388B">
        <w:rPr>
          <w:rFonts w:ascii="Arial" w:hAnsi="Arial" w:cs="Arial"/>
          <w:color w:val="000000"/>
          <w:sz w:val="24"/>
          <w:szCs w:val="24"/>
        </w:rPr>
        <w:t>6</w:t>
      </w:r>
      <w:r w:rsidR="004062FD" w:rsidRPr="006E388B">
        <w:rPr>
          <w:rFonts w:ascii="Arial" w:hAnsi="Arial" w:cs="Arial"/>
          <w:color w:val="000000"/>
          <w:sz w:val="24"/>
          <w:szCs w:val="24"/>
        </w:rPr>
        <w:t>.</w:t>
      </w:r>
      <w:r w:rsidR="00A8740D" w:rsidRPr="006E388B">
        <w:rPr>
          <w:rFonts w:ascii="Arial" w:hAnsi="Arial" w:cs="Arial"/>
          <w:color w:val="000000"/>
          <w:sz w:val="24"/>
          <w:szCs w:val="24"/>
        </w:rPr>
        <w:t>2</w:t>
      </w:r>
      <w:r w:rsidRPr="006E388B">
        <w:rPr>
          <w:rFonts w:ascii="Arial" w:hAnsi="Arial" w:cs="Arial"/>
          <w:color w:val="000000"/>
          <w:sz w:val="24"/>
          <w:szCs w:val="24"/>
        </w:rPr>
        <w:t>.  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A8740D" w:rsidRPr="006E388B" w:rsidRDefault="00A8740D" w:rsidP="001D317C">
      <w:pPr>
        <w:jc w:val="both"/>
        <w:rPr>
          <w:rFonts w:ascii="Arial" w:hAnsi="Arial" w:cs="Arial"/>
          <w:color w:val="000000"/>
          <w:sz w:val="24"/>
          <w:szCs w:val="24"/>
        </w:rPr>
      </w:pPr>
    </w:p>
    <w:p w:rsidR="00A8740D" w:rsidRPr="006E388B" w:rsidRDefault="00A8740D" w:rsidP="001D317C">
      <w:pPr>
        <w:jc w:val="both"/>
        <w:rPr>
          <w:rFonts w:ascii="Arial" w:hAnsi="Arial" w:cs="Arial"/>
          <w:color w:val="000000"/>
        </w:rPr>
      </w:pPr>
    </w:p>
    <w:p w:rsidR="00373BC2" w:rsidRPr="006E388B" w:rsidRDefault="00A8740D" w:rsidP="00373BC2">
      <w:pPr>
        <w:autoSpaceDE w:val="0"/>
        <w:autoSpaceDN w:val="0"/>
        <w:adjustRightInd w:val="0"/>
        <w:ind w:firstLine="540"/>
        <w:jc w:val="center"/>
        <w:rPr>
          <w:rFonts w:ascii="Arial" w:hAnsi="Arial" w:cs="Arial"/>
          <w:b/>
          <w:color w:val="000000"/>
          <w:sz w:val="32"/>
          <w:szCs w:val="32"/>
        </w:rPr>
      </w:pPr>
      <w:r w:rsidRPr="006E388B">
        <w:rPr>
          <w:rFonts w:ascii="Arial" w:hAnsi="Arial" w:cs="Arial"/>
          <w:b/>
          <w:color w:val="000000"/>
          <w:sz w:val="32"/>
          <w:szCs w:val="32"/>
        </w:rPr>
        <w:t>7</w:t>
      </w:r>
      <w:r w:rsidR="00373BC2" w:rsidRPr="006E388B">
        <w:rPr>
          <w:rFonts w:ascii="Arial" w:hAnsi="Arial" w:cs="Arial"/>
          <w:b/>
          <w:color w:val="000000"/>
          <w:sz w:val="32"/>
          <w:szCs w:val="32"/>
        </w:rPr>
        <w:t xml:space="preserve">. </w:t>
      </w:r>
      <w:r w:rsidR="00373BC2" w:rsidRPr="006E388B">
        <w:rPr>
          <w:rFonts w:ascii="Arial" w:hAnsi="Arial" w:cs="Arial"/>
          <w:b/>
          <w:sz w:val="32"/>
          <w:szCs w:val="32"/>
        </w:rPr>
        <w:t xml:space="preserve"> Порядок премирования и поощрения муниципальных  служащих </w:t>
      </w:r>
    </w:p>
    <w:p w:rsidR="00373BC2" w:rsidRPr="006E388B" w:rsidRDefault="00373BC2" w:rsidP="00373BC2">
      <w:pPr>
        <w:autoSpaceDE w:val="0"/>
        <w:autoSpaceDN w:val="0"/>
        <w:adjustRightInd w:val="0"/>
        <w:jc w:val="center"/>
        <w:rPr>
          <w:rFonts w:ascii="Arial" w:hAnsi="Arial" w:cs="Arial"/>
          <w:color w:val="000000"/>
          <w:sz w:val="16"/>
          <w:szCs w:val="16"/>
        </w:rPr>
      </w:pPr>
    </w:p>
    <w:p w:rsidR="00373BC2" w:rsidRPr="006E388B" w:rsidRDefault="00A8740D"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7</w:t>
      </w:r>
      <w:r w:rsidR="00373BC2" w:rsidRPr="006E388B">
        <w:rPr>
          <w:rFonts w:ascii="Arial" w:hAnsi="Arial" w:cs="Arial"/>
          <w:color w:val="000000"/>
          <w:sz w:val="24"/>
          <w:szCs w:val="24"/>
        </w:rPr>
        <w:t xml:space="preserve">.1.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w:t>
      </w:r>
      <w:r w:rsidR="00A8035D" w:rsidRPr="006E388B">
        <w:rPr>
          <w:rFonts w:ascii="Arial" w:hAnsi="Arial" w:cs="Arial"/>
          <w:color w:val="000000"/>
          <w:sz w:val="24"/>
          <w:szCs w:val="24"/>
        </w:rPr>
        <w:t xml:space="preserve"> </w:t>
      </w:r>
      <w:r w:rsidR="00373BC2" w:rsidRPr="006E388B">
        <w:rPr>
          <w:rFonts w:ascii="Arial" w:hAnsi="Arial" w:cs="Arial"/>
          <w:color w:val="000000"/>
          <w:sz w:val="24"/>
          <w:szCs w:val="24"/>
        </w:rPr>
        <w:t xml:space="preserve"> фонда оплаты труда.</w:t>
      </w:r>
    </w:p>
    <w:p w:rsidR="00373BC2" w:rsidRPr="006E388B" w:rsidRDefault="00A8740D"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7</w:t>
      </w:r>
      <w:r w:rsidR="00A8035D" w:rsidRPr="006E388B">
        <w:rPr>
          <w:rFonts w:ascii="Arial" w:hAnsi="Arial" w:cs="Arial"/>
          <w:color w:val="000000"/>
          <w:sz w:val="24"/>
          <w:szCs w:val="24"/>
        </w:rPr>
        <w:t>.</w:t>
      </w:r>
      <w:r w:rsidR="00373BC2" w:rsidRPr="006E388B">
        <w:rPr>
          <w:rFonts w:ascii="Arial" w:hAnsi="Arial" w:cs="Arial"/>
          <w:color w:val="000000"/>
          <w:sz w:val="24"/>
          <w:szCs w:val="24"/>
        </w:rPr>
        <w:t xml:space="preserve">2.Премирование муниципальных служащих производится за выполнение особо важных и сложных заданий при подведении итогов работы Администрации </w:t>
      </w:r>
      <w:r w:rsidR="00D91B0E" w:rsidRPr="006E388B">
        <w:rPr>
          <w:rFonts w:ascii="Arial" w:hAnsi="Arial" w:cs="Arial"/>
          <w:color w:val="000000"/>
          <w:sz w:val="24"/>
          <w:szCs w:val="24"/>
        </w:rPr>
        <w:t>сельсовета</w:t>
      </w:r>
      <w:r w:rsidR="00373BC2" w:rsidRPr="006E388B">
        <w:rPr>
          <w:rFonts w:ascii="Arial" w:hAnsi="Arial" w:cs="Arial"/>
          <w:color w:val="000000"/>
          <w:sz w:val="24"/>
          <w:szCs w:val="24"/>
        </w:rPr>
        <w:t xml:space="preserve"> за определенный, период.</w:t>
      </w:r>
    </w:p>
    <w:p w:rsidR="00373BC2" w:rsidRPr="006E388B" w:rsidRDefault="00A8740D"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373BC2" w:rsidRPr="006E388B">
        <w:rPr>
          <w:rFonts w:ascii="Arial" w:hAnsi="Arial" w:cs="Arial"/>
          <w:sz w:val="24"/>
          <w:szCs w:val="24"/>
        </w:rPr>
        <w:t>.3. В качестве календарного периода работы для начисления премий принимается отработанное время, равное кварталу.</w:t>
      </w:r>
    </w:p>
    <w:p w:rsidR="00373BC2" w:rsidRPr="006E388B" w:rsidRDefault="00A8740D"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D91B0E" w:rsidRPr="006E388B">
        <w:rPr>
          <w:rFonts w:ascii="Arial" w:hAnsi="Arial" w:cs="Arial"/>
          <w:sz w:val="24"/>
          <w:szCs w:val="24"/>
        </w:rPr>
        <w:t xml:space="preserve">.4. </w:t>
      </w:r>
      <w:r w:rsidR="00373BC2" w:rsidRPr="006E388B">
        <w:rPr>
          <w:rFonts w:ascii="Arial" w:hAnsi="Arial" w:cs="Arial"/>
          <w:sz w:val="24"/>
          <w:szCs w:val="24"/>
        </w:rPr>
        <w:t>Время нахождения в очередном отпуске, в учебном отпуске, отпуске по беременности и родам, по уходу за ребенком до достижения им возраста трех лет, а также в связи с болезнью и другими уважительными причинами в календарный период работы для начисления премий не включается.</w:t>
      </w:r>
    </w:p>
    <w:p w:rsidR="00373BC2" w:rsidRPr="006E388B" w:rsidRDefault="00A8740D"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7</w:t>
      </w:r>
      <w:r w:rsidR="00373BC2" w:rsidRPr="006E388B">
        <w:rPr>
          <w:rFonts w:ascii="Arial" w:hAnsi="Arial" w:cs="Arial"/>
          <w:color w:val="000000"/>
          <w:sz w:val="24"/>
          <w:szCs w:val="24"/>
        </w:rPr>
        <w:t>.5. Основными критериями, дающими право муниципальному служащему на получение премии, являются:</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проявление инициативы в подготовке и выработке комплекса мероприятий по выполнению особо важных и сложных заданий;</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выполнение в оперативном режиме большого объема внеплановой работы;</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 xml:space="preserve">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373BC2" w:rsidRPr="006E388B" w:rsidRDefault="00373BC2" w:rsidP="00373BC2">
      <w:pPr>
        <w:autoSpaceDE w:val="0"/>
        <w:autoSpaceDN w:val="0"/>
        <w:adjustRightInd w:val="0"/>
        <w:ind w:firstLine="540"/>
        <w:jc w:val="both"/>
        <w:rPr>
          <w:rFonts w:ascii="Arial" w:hAnsi="Arial" w:cs="Arial"/>
          <w:color w:val="000000"/>
          <w:sz w:val="24"/>
          <w:szCs w:val="24"/>
        </w:rPr>
      </w:pPr>
      <w:r w:rsidRPr="006E388B">
        <w:rPr>
          <w:rFonts w:ascii="Arial" w:hAnsi="Arial" w:cs="Arial"/>
          <w:color w:val="000000"/>
          <w:sz w:val="24"/>
          <w:szCs w:val="24"/>
        </w:rPr>
        <w:t>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373BC2" w:rsidRPr="006E388B" w:rsidRDefault="00373BC2"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руководства;</w:t>
      </w:r>
    </w:p>
    <w:p w:rsidR="00373BC2" w:rsidRPr="006E388B" w:rsidRDefault="00A8740D"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lastRenderedPageBreak/>
        <w:t>7</w:t>
      </w:r>
      <w:r w:rsidR="009A4622" w:rsidRPr="006E388B">
        <w:rPr>
          <w:rFonts w:ascii="Arial" w:hAnsi="Arial" w:cs="Arial"/>
          <w:sz w:val="24"/>
          <w:szCs w:val="24"/>
        </w:rPr>
        <w:t>.6</w:t>
      </w:r>
      <w:r w:rsidR="00373BC2" w:rsidRPr="006E388B">
        <w:rPr>
          <w:rFonts w:ascii="Arial" w:hAnsi="Arial" w:cs="Arial"/>
          <w:sz w:val="24"/>
          <w:szCs w:val="24"/>
        </w:rPr>
        <w:t>. К муниципальным служащим применяются следующие виды поощрений за счет экономии по фонду оплаты труда:</w:t>
      </w:r>
    </w:p>
    <w:p w:rsidR="00373BC2" w:rsidRPr="006E388B" w:rsidRDefault="00373BC2"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1) объявление благодарности с выплатой единовременного поощрения;</w:t>
      </w:r>
    </w:p>
    <w:p w:rsidR="00373BC2" w:rsidRPr="006E388B" w:rsidRDefault="00373BC2"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2) награждение почетной грамотой Главы</w:t>
      </w:r>
      <w:r w:rsidR="0014432A" w:rsidRPr="006E388B">
        <w:rPr>
          <w:rFonts w:ascii="Arial" w:hAnsi="Arial" w:cs="Arial"/>
          <w:sz w:val="24"/>
          <w:szCs w:val="24"/>
        </w:rPr>
        <w:t xml:space="preserve"> </w:t>
      </w:r>
      <w:r w:rsidR="0014432A" w:rsidRPr="006E388B">
        <w:rPr>
          <w:rFonts w:ascii="Arial" w:hAnsi="Arial" w:cs="Arial"/>
          <w:color w:val="000000"/>
          <w:sz w:val="24"/>
          <w:szCs w:val="24"/>
        </w:rPr>
        <w:t>Разветьевского сельсовета</w:t>
      </w:r>
      <w:r w:rsidRPr="006E388B">
        <w:rPr>
          <w:rFonts w:ascii="Arial" w:hAnsi="Arial" w:cs="Arial"/>
          <w:sz w:val="24"/>
          <w:szCs w:val="24"/>
        </w:rPr>
        <w:t xml:space="preserve"> с выплатой единовременного поощрения или с вручением ценного подарка;</w:t>
      </w:r>
    </w:p>
    <w:p w:rsidR="00373BC2" w:rsidRPr="006E388B" w:rsidRDefault="00A8740D"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3</w:t>
      </w:r>
      <w:r w:rsidR="00373BC2" w:rsidRPr="006E388B">
        <w:rPr>
          <w:rFonts w:ascii="Arial" w:hAnsi="Arial" w:cs="Arial"/>
          <w:sz w:val="24"/>
          <w:szCs w:val="24"/>
        </w:rPr>
        <w:t>) иные виды поощрения и награждения, установленные законодательством Российской Федерации и Курской области.</w:t>
      </w:r>
    </w:p>
    <w:p w:rsidR="00373BC2" w:rsidRPr="006E388B" w:rsidRDefault="00A8740D"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9A4622" w:rsidRPr="006E388B">
        <w:rPr>
          <w:rFonts w:ascii="Arial" w:hAnsi="Arial" w:cs="Arial"/>
          <w:sz w:val="24"/>
          <w:szCs w:val="24"/>
        </w:rPr>
        <w:t>.7</w:t>
      </w:r>
      <w:r w:rsidR="00373BC2" w:rsidRPr="006E388B">
        <w:rPr>
          <w:rFonts w:ascii="Arial" w:hAnsi="Arial" w:cs="Arial"/>
          <w:sz w:val="24"/>
          <w:szCs w:val="24"/>
        </w:rPr>
        <w:t xml:space="preserve">. </w:t>
      </w:r>
      <w:r w:rsidRPr="006E388B">
        <w:rPr>
          <w:rFonts w:ascii="Arial" w:hAnsi="Arial" w:cs="Arial"/>
          <w:sz w:val="24"/>
          <w:szCs w:val="24"/>
        </w:rPr>
        <w:t xml:space="preserve">Решение о поощрении и награждении муниципальных служащих </w:t>
      </w:r>
      <w:r w:rsidR="00373BC2" w:rsidRPr="006E388B">
        <w:rPr>
          <w:rFonts w:ascii="Arial" w:hAnsi="Arial" w:cs="Arial"/>
          <w:sz w:val="24"/>
          <w:szCs w:val="24"/>
        </w:rPr>
        <w:t>принимается Главой</w:t>
      </w:r>
      <w:r w:rsidR="0014432A" w:rsidRPr="006E388B">
        <w:rPr>
          <w:rFonts w:ascii="Arial" w:hAnsi="Arial" w:cs="Arial"/>
          <w:sz w:val="24"/>
          <w:szCs w:val="24"/>
        </w:rPr>
        <w:t xml:space="preserve"> </w:t>
      </w:r>
      <w:proofErr w:type="spellStart"/>
      <w:r w:rsidR="0014432A" w:rsidRPr="006E388B">
        <w:rPr>
          <w:rFonts w:ascii="Arial" w:hAnsi="Arial" w:cs="Arial"/>
          <w:color w:val="000000"/>
          <w:sz w:val="24"/>
          <w:szCs w:val="24"/>
        </w:rPr>
        <w:t>Разветьевского</w:t>
      </w:r>
      <w:proofErr w:type="spellEnd"/>
      <w:r w:rsidR="0014432A" w:rsidRPr="006E388B">
        <w:rPr>
          <w:rFonts w:ascii="Arial" w:hAnsi="Arial" w:cs="Arial"/>
          <w:color w:val="000000"/>
          <w:sz w:val="24"/>
          <w:szCs w:val="24"/>
        </w:rPr>
        <w:t xml:space="preserve"> сельсовета</w:t>
      </w:r>
      <w:r w:rsidR="00373BC2" w:rsidRPr="006E388B">
        <w:rPr>
          <w:rFonts w:ascii="Arial" w:hAnsi="Arial" w:cs="Arial"/>
          <w:sz w:val="24"/>
          <w:szCs w:val="24"/>
        </w:rPr>
        <w:t xml:space="preserve"> с учетом их реальных достижений в работе и ранее объявленных им поощрений путем издания правового акта.</w:t>
      </w:r>
    </w:p>
    <w:p w:rsidR="00373BC2" w:rsidRPr="006E388B" w:rsidRDefault="005B3AE0"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14432A" w:rsidRPr="006E388B">
        <w:rPr>
          <w:rFonts w:ascii="Arial" w:hAnsi="Arial" w:cs="Arial"/>
          <w:sz w:val="24"/>
          <w:szCs w:val="24"/>
        </w:rPr>
        <w:t>.</w:t>
      </w:r>
      <w:r w:rsidRPr="006E388B">
        <w:rPr>
          <w:rFonts w:ascii="Arial" w:hAnsi="Arial" w:cs="Arial"/>
          <w:sz w:val="24"/>
          <w:szCs w:val="24"/>
        </w:rPr>
        <w:t>8</w:t>
      </w:r>
      <w:r w:rsidR="00373BC2" w:rsidRPr="006E388B">
        <w:rPr>
          <w:rFonts w:ascii="Arial" w:hAnsi="Arial" w:cs="Arial"/>
          <w:sz w:val="24"/>
          <w:szCs w:val="24"/>
        </w:rPr>
        <w:t xml:space="preserve">. Награждение муниципальных служащих почетной грамотой Главы </w:t>
      </w:r>
      <w:r w:rsidR="0014432A" w:rsidRPr="006E388B">
        <w:rPr>
          <w:rFonts w:ascii="Arial" w:hAnsi="Arial" w:cs="Arial"/>
          <w:color w:val="000000"/>
          <w:sz w:val="24"/>
          <w:szCs w:val="24"/>
        </w:rPr>
        <w:t>Разветьевского сельсовета</w:t>
      </w:r>
      <w:r w:rsidR="0014432A" w:rsidRPr="006E388B">
        <w:rPr>
          <w:rFonts w:ascii="Arial" w:hAnsi="Arial" w:cs="Arial"/>
          <w:sz w:val="24"/>
          <w:szCs w:val="24"/>
        </w:rPr>
        <w:t xml:space="preserve"> </w:t>
      </w:r>
      <w:r w:rsidR="00373BC2" w:rsidRPr="006E388B">
        <w:rPr>
          <w:rFonts w:ascii="Arial" w:hAnsi="Arial" w:cs="Arial"/>
          <w:sz w:val="24"/>
          <w:szCs w:val="24"/>
        </w:rPr>
        <w:t xml:space="preserve">производится в порядке, установленном нормативным актом Главы </w:t>
      </w:r>
      <w:r w:rsidR="0014432A" w:rsidRPr="006E388B">
        <w:rPr>
          <w:rFonts w:ascii="Arial" w:hAnsi="Arial" w:cs="Arial"/>
          <w:color w:val="000000"/>
          <w:sz w:val="24"/>
          <w:szCs w:val="24"/>
        </w:rPr>
        <w:t>Разветьевского сельсовета</w:t>
      </w:r>
      <w:r w:rsidR="00373BC2" w:rsidRPr="006E388B">
        <w:rPr>
          <w:rFonts w:ascii="Arial" w:hAnsi="Arial" w:cs="Arial"/>
          <w:sz w:val="24"/>
          <w:szCs w:val="24"/>
        </w:rPr>
        <w:t>.</w:t>
      </w:r>
    </w:p>
    <w:p w:rsidR="00373BC2" w:rsidRPr="006E388B" w:rsidRDefault="005B3AE0"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14432A" w:rsidRPr="006E388B">
        <w:rPr>
          <w:rFonts w:ascii="Arial" w:hAnsi="Arial" w:cs="Arial"/>
          <w:sz w:val="24"/>
          <w:szCs w:val="24"/>
        </w:rPr>
        <w:t>.</w:t>
      </w:r>
      <w:r w:rsidRPr="006E388B">
        <w:rPr>
          <w:rFonts w:ascii="Arial" w:hAnsi="Arial" w:cs="Arial"/>
          <w:sz w:val="24"/>
          <w:szCs w:val="24"/>
        </w:rPr>
        <w:t>9</w:t>
      </w:r>
      <w:r w:rsidR="00373BC2" w:rsidRPr="006E388B">
        <w:rPr>
          <w:rFonts w:ascii="Arial" w:hAnsi="Arial" w:cs="Arial"/>
          <w:sz w:val="24"/>
          <w:szCs w:val="24"/>
        </w:rPr>
        <w:t>.Объявление благодарности муниципальным служащим осуществляется Главой</w:t>
      </w:r>
      <w:r w:rsidR="0014432A" w:rsidRPr="006E388B">
        <w:rPr>
          <w:rFonts w:ascii="Arial" w:hAnsi="Arial" w:cs="Arial"/>
          <w:sz w:val="24"/>
          <w:szCs w:val="24"/>
        </w:rPr>
        <w:t xml:space="preserve"> </w:t>
      </w:r>
      <w:r w:rsidR="0014432A" w:rsidRPr="006E388B">
        <w:rPr>
          <w:rFonts w:ascii="Arial" w:hAnsi="Arial" w:cs="Arial"/>
          <w:color w:val="000000"/>
          <w:sz w:val="24"/>
          <w:szCs w:val="24"/>
        </w:rPr>
        <w:t>Разветьевского сельсовета</w:t>
      </w:r>
      <w:r w:rsidR="00373BC2" w:rsidRPr="006E388B">
        <w:rPr>
          <w:rFonts w:ascii="Arial" w:hAnsi="Arial" w:cs="Arial"/>
          <w:sz w:val="24"/>
          <w:szCs w:val="24"/>
        </w:rPr>
        <w:t xml:space="preserve"> или уполномоченным им лицом с выплатой единовременного поощрения в порядке и размерах, утвержденных нормативным </w:t>
      </w:r>
      <w:r w:rsidR="00A8035D" w:rsidRPr="006E388B">
        <w:rPr>
          <w:rFonts w:ascii="Arial" w:hAnsi="Arial" w:cs="Arial"/>
          <w:sz w:val="24"/>
          <w:szCs w:val="24"/>
        </w:rPr>
        <w:t xml:space="preserve">правовым актом Главы </w:t>
      </w:r>
      <w:r w:rsidR="0014432A" w:rsidRPr="006E388B">
        <w:rPr>
          <w:rFonts w:ascii="Arial" w:hAnsi="Arial" w:cs="Arial"/>
          <w:color w:val="000000"/>
          <w:sz w:val="24"/>
          <w:szCs w:val="24"/>
        </w:rPr>
        <w:t>Разветьевского сельсовета</w:t>
      </w:r>
      <w:r w:rsidR="00373BC2" w:rsidRPr="006E388B">
        <w:rPr>
          <w:rFonts w:ascii="Arial" w:hAnsi="Arial" w:cs="Arial"/>
          <w:sz w:val="24"/>
          <w:szCs w:val="24"/>
        </w:rPr>
        <w:t>.</w:t>
      </w:r>
    </w:p>
    <w:p w:rsidR="00D91B0E" w:rsidRPr="006E388B" w:rsidRDefault="005B3AE0" w:rsidP="00D91B0E">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14432A" w:rsidRPr="006E388B">
        <w:rPr>
          <w:rFonts w:ascii="Arial" w:hAnsi="Arial" w:cs="Arial"/>
          <w:sz w:val="24"/>
          <w:szCs w:val="24"/>
        </w:rPr>
        <w:t>.1</w:t>
      </w:r>
      <w:r w:rsidRPr="006E388B">
        <w:rPr>
          <w:rFonts w:ascii="Arial" w:hAnsi="Arial" w:cs="Arial"/>
          <w:sz w:val="24"/>
          <w:szCs w:val="24"/>
        </w:rPr>
        <w:t>0</w:t>
      </w:r>
      <w:r w:rsidR="00373BC2" w:rsidRPr="006E388B">
        <w:rPr>
          <w:rFonts w:ascii="Arial" w:hAnsi="Arial" w:cs="Arial"/>
          <w:sz w:val="24"/>
          <w:szCs w:val="24"/>
        </w:rPr>
        <w:t>. Представление к применению поощрений подготавливает непосредственный руководитель муниципального служащего либо уполномоченное им лицо.</w:t>
      </w:r>
    </w:p>
    <w:p w:rsidR="00373BC2" w:rsidRPr="006E388B" w:rsidRDefault="005B3AE0" w:rsidP="00373BC2">
      <w:pPr>
        <w:autoSpaceDE w:val="0"/>
        <w:autoSpaceDN w:val="0"/>
        <w:adjustRightInd w:val="0"/>
        <w:ind w:firstLine="540"/>
        <w:jc w:val="both"/>
        <w:rPr>
          <w:rFonts w:ascii="Arial" w:hAnsi="Arial" w:cs="Arial"/>
          <w:sz w:val="24"/>
          <w:szCs w:val="24"/>
        </w:rPr>
      </w:pPr>
      <w:r w:rsidRPr="006E388B">
        <w:rPr>
          <w:rFonts w:ascii="Arial" w:hAnsi="Arial" w:cs="Arial"/>
          <w:sz w:val="24"/>
          <w:szCs w:val="24"/>
        </w:rPr>
        <w:t>7</w:t>
      </w:r>
      <w:r w:rsidR="0014432A" w:rsidRPr="006E388B">
        <w:rPr>
          <w:rFonts w:ascii="Arial" w:hAnsi="Arial" w:cs="Arial"/>
          <w:sz w:val="24"/>
          <w:szCs w:val="24"/>
        </w:rPr>
        <w:t>.1</w:t>
      </w:r>
      <w:r w:rsidRPr="006E388B">
        <w:rPr>
          <w:rFonts w:ascii="Arial" w:hAnsi="Arial" w:cs="Arial"/>
          <w:sz w:val="24"/>
          <w:szCs w:val="24"/>
        </w:rPr>
        <w:t>1</w:t>
      </w:r>
      <w:r w:rsidR="00373BC2" w:rsidRPr="006E388B">
        <w:rPr>
          <w:rFonts w:ascii="Arial" w:hAnsi="Arial" w:cs="Arial"/>
          <w:sz w:val="24"/>
          <w:szCs w:val="24"/>
        </w:rPr>
        <w:t>. В ра</w:t>
      </w:r>
      <w:r w:rsidR="002118B8" w:rsidRPr="006E388B">
        <w:rPr>
          <w:rFonts w:ascii="Arial" w:hAnsi="Arial" w:cs="Arial"/>
          <w:sz w:val="24"/>
          <w:szCs w:val="24"/>
        </w:rPr>
        <w:t xml:space="preserve">споряжении, постановлении Главы </w:t>
      </w:r>
      <w:r w:rsidR="00D91B0E" w:rsidRPr="006E388B">
        <w:rPr>
          <w:rFonts w:ascii="Arial" w:hAnsi="Arial" w:cs="Arial"/>
          <w:sz w:val="24"/>
          <w:szCs w:val="24"/>
        </w:rPr>
        <w:t xml:space="preserve">сельсовета </w:t>
      </w:r>
      <w:r w:rsidR="00373BC2" w:rsidRPr="006E388B">
        <w:rPr>
          <w:rFonts w:ascii="Arial" w:hAnsi="Arial" w:cs="Arial"/>
          <w:sz w:val="24"/>
          <w:szCs w:val="24"/>
        </w:rPr>
        <w:t>должны содержаться сведения о том, за какие именно заслуги поощряется муниципальный служащий и какое поощрение применено.</w:t>
      </w:r>
    </w:p>
    <w:p w:rsidR="00373BC2" w:rsidRPr="006E388B" w:rsidRDefault="00373BC2" w:rsidP="00373BC2">
      <w:pPr>
        <w:autoSpaceDE w:val="0"/>
        <w:autoSpaceDN w:val="0"/>
        <w:adjustRightInd w:val="0"/>
        <w:ind w:firstLine="540"/>
        <w:jc w:val="both"/>
        <w:rPr>
          <w:rFonts w:ascii="Arial" w:hAnsi="Arial" w:cs="Arial"/>
          <w:color w:val="000000"/>
          <w:sz w:val="24"/>
          <w:szCs w:val="24"/>
        </w:rPr>
      </w:pPr>
    </w:p>
    <w:p w:rsidR="00373BC2" w:rsidRPr="006E388B" w:rsidRDefault="00373BC2" w:rsidP="00373BC2">
      <w:pPr>
        <w:autoSpaceDE w:val="0"/>
        <w:autoSpaceDN w:val="0"/>
        <w:adjustRightInd w:val="0"/>
        <w:jc w:val="both"/>
        <w:rPr>
          <w:rFonts w:ascii="Arial" w:hAnsi="Arial" w:cs="Arial"/>
          <w:color w:val="000000"/>
          <w:sz w:val="24"/>
          <w:szCs w:val="24"/>
        </w:rPr>
      </w:pPr>
    </w:p>
    <w:sectPr w:rsidR="00373BC2" w:rsidRPr="006E388B" w:rsidSect="007659D8">
      <w:headerReference w:type="even" r:id="rId9"/>
      <w:headerReference w:type="default" r:id="rId10"/>
      <w:pgSz w:w="11906" w:h="16838"/>
      <w:pgMar w:top="71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8E" w:rsidRDefault="0093548E">
      <w:r>
        <w:separator/>
      </w:r>
    </w:p>
  </w:endnote>
  <w:endnote w:type="continuationSeparator" w:id="0">
    <w:p w:rsidR="0093548E" w:rsidRDefault="0093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8E" w:rsidRDefault="0093548E">
      <w:r>
        <w:separator/>
      </w:r>
    </w:p>
  </w:footnote>
  <w:footnote w:type="continuationSeparator" w:id="0">
    <w:p w:rsidR="0093548E" w:rsidRDefault="00935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90" w:rsidRDefault="000D5290" w:rsidP="0035562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D5290" w:rsidRDefault="000D5290" w:rsidP="003556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90" w:rsidRDefault="000D5290" w:rsidP="0035562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77CB">
      <w:rPr>
        <w:rStyle w:val="a4"/>
        <w:noProof/>
      </w:rPr>
      <w:t>4</w:t>
    </w:r>
    <w:r>
      <w:rPr>
        <w:rStyle w:val="a4"/>
      </w:rPr>
      <w:fldChar w:fldCharType="end"/>
    </w:r>
  </w:p>
  <w:p w:rsidR="000D5290" w:rsidRDefault="000D5290" w:rsidP="003556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708314"/>
    <w:lvl w:ilvl="0">
      <w:start w:val="1"/>
      <w:numFmt w:val="decimal"/>
      <w:lvlText w:val="%1."/>
      <w:lvlJc w:val="left"/>
      <w:pPr>
        <w:tabs>
          <w:tab w:val="num" w:pos="1492"/>
        </w:tabs>
        <w:ind w:left="1492" w:hanging="360"/>
      </w:pPr>
    </w:lvl>
  </w:abstractNum>
  <w:abstractNum w:abstractNumId="1">
    <w:nsid w:val="FFFFFF7D"/>
    <w:multiLevelType w:val="singleLevel"/>
    <w:tmpl w:val="15D00F84"/>
    <w:lvl w:ilvl="0">
      <w:start w:val="1"/>
      <w:numFmt w:val="decimal"/>
      <w:lvlText w:val="%1."/>
      <w:lvlJc w:val="left"/>
      <w:pPr>
        <w:tabs>
          <w:tab w:val="num" w:pos="1209"/>
        </w:tabs>
        <w:ind w:left="1209" w:hanging="360"/>
      </w:pPr>
    </w:lvl>
  </w:abstractNum>
  <w:abstractNum w:abstractNumId="2">
    <w:nsid w:val="FFFFFF7E"/>
    <w:multiLevelType w:val="singleLevel"/>
    <w:tmpl w:val="CE867D14"/>
    <w:lvl w:ilvl="0">
      <w:start w:val="1"/>
      <w:numFmt w:val="decimal"/>
      <w:lvlText w:val="%1."/>
      <w:lvlJc w:val="left"/>
      <w:pPr>
        <w:tabs>
          <w:tab w:val="num" w:pos="926"/>
        </w:tabs>
        <w:ind w:left="926" w:hanging="360"/>
      </w:pPr>
    </w:lvl>
  </w:abstractNum>
  <w:abstractNum w:abstractNumId="3">
    <w:nsid w:val="FFFFFF7F"/>
    <w:multiLevelType w:val="singleLevel"/>
    <w:tmpl w:val="ADA4DDAC"/>
    <w:lvl w:ilvl="0">
      <w:start w:val="1"/>
      <w:numFmt w:val="decimal"/>
      <w:lvlText w:val="%1."/>
      <w:lvlJc w:val="left"/>
      <w:pPr>
        <w:tabs>
          <w:tab w:val="num" w:pos="643"/>
        </w:tabs>
        <w:ind w:left="643" w:hanging="360"/>
      </w:pPr>
    </w:lvl>
  </w:abstractNum>
  <w:abstractNum w:abstractNumId="4">
    <w:nsid w:val="FFFFFF80"/>
    <w:multiLevelType w:val="singleLevel"/>
    <w:tmpl w:val="D6AE57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9A54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F6A2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D4C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8E5BC6"/>
    <w:lvl w:ilvl="0">
      <w:start w:val="1"/>
      <w:numFmt w:val="decimal"/>
      <w:lvlText w:val="%1."/>
      <w:lvlJc w:val="left"/>
      <w:pPr>
        <w:tabs>
          <w:tab w:val="num" w:pos="360"/>
        </w:tabs>
        <w:ind w:left="360" w:hanging="360"/>
      </w:pPr>
    </w:lvl>
  </w:abstractNum>
  <w:abstractNum w:abstractNumId="9">
    <w:nsid w:val="FFFFFF89"/>
    <w:multiLevelType w:val="singleLevel"/>
    <w:tmpl w:val="7DBC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F9C1BCC"/>
    <w:lvl w:ilvl="0">
      <w:numFmt w:val="bullet"/>
      <w:lvlText w:val="*"/>
      <w:lvlJc w:val="left"/>
    </w:lvl>
  </w:abstractNum>
  <w:abstractNum w:abstractNumId="11">
    <w:nsid w:val="072D6A71"/>
    <w:multiLevelType w:val="hybridMultilevel"/>
    <w:tmpl w:val="C2BE6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BF1124"/>
    <w:multiLevelType w:val="hybridMultilevel"/>
    <w:tmpl w:val="D1B2219C"/>
    <w:lvl w:ilvl="0" w:tplc="CB48120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42A509E"/>
    <w:multiLevelType w:val="hybridMultilevel"/>
    <w:tmpl w:val="AA4E0E3A"/>
    <w:lvl w:ilvl="0" w:tplc="2C484B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19B57030"/>
    <w:multiLevelType w:val="hybridMultilevel"/>
    <w:tmpl w:val="7DB60B44"/>
    <w:lvl w:ilvl="0" w:tplc="165C1680">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5C4FFC"/>
    <w:multiLevelType w:val="multilevel"/>
    <w:tmpl w:val="62B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12310"/>
    <w:multiLevelType w:val="hybridMultilevel"/>
    <w:tmpl w:val="EC2E5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AA2FE9"/>
    <w:multiLevelType w:val="hybridMultilevel"/>
    <w:tmpl w:val="2D1E4FF0"/>
    <w:lvl w:ilvl="0" w:tplc="FA367FEE">
      <w:start w:val="1"/>
      <w:numFmt w:val="decimal"/>
      <w:lvlText w:val="%1."/>
      <w:lvlJc w:val="left"/>
      <w:pPr>
        <w:tabs>
          <w:tab w:val="num" w:pos="1005"/>
        </w:tabs>
        <w:ind w:left="1005" w:hanging="360"/>
      </w:pPr>
      <w:rPr>
        <w:rFonts w:hint="default"/>
      </w:rPr>
    </w:lvl>
    <w:lvl w:ilvl="1" w:tplc="6AD27F9C">
      <w:numFmt w:val="none"/>
      <w:lvlText w:val=""/>
      <w:lvlJc w:val="left"/>
      <w:pPr>
        <w:tabs>
          <w:tab w:val="num" w:pos="360"/>
        </w:tabs>
      </w:pPr>
    </w:lvl>
    <w:lvl w:ilvl="2" w:tplc="FB06CBF6">
      <w:numFmt w:val="none"/>
      <w:lvlText w:val=""/>
      <w:lvlJc w:val="left"/>
      <w:pPr>
        <w:tabs>
          <w:tab w:val="num" w:pos="360"/>
        </w:tabs>
      </w:pPr>
    </w:lvl>
    <w:lvl w:ilvl="3" w:tplc="421A6A86">
      <w:numFmt w:val="none"/>
      <w:lvlText w:val=""/>
      <w:lvlJc w:val="left"/>
      <w:pPr>
        <w:tabs>
          <w:tab w:val="num" w:pos="360"/>
        </w:tabs>
      </w:pPr>
    </w:lvl>
    <w:lvl w:ilvl="4" w:tplc="15FA960C">
      <w:numFmt w:val="none"/>
      <w:lvlText w:val=""/>
      <w:lvlJc w:val="left"/>
      <w:pPr>
        <w:tabs>
          <w:tab w:val="num" w:pos="360"/>
        </w:tabs>
      </w:pPr>
    </w:lvl>
    <w:lvl w:ilvl="5" w:tplc="C4C08162">
      <w:numFmt w:val="none"/>
      <w:lvlText w:val=""/>
      <w:lvlJc w:val="left"/>
      <w:pPr>
        <w:tabs>
          <w:tab w:val="num" w:pos="360"/>
        </w:tabs>
      </w:pPr>
    </w:lvl>
    <w:lvl w:ilvl="6" w:tplc="2A8CB920">
      <w:numFmt w:val="none"/>
      <w:lvlText w:val=""/>
      <w:lvlJc w:val="left"/>
      <w:pPr>
        <w:tabs>
          <w:tab w:val="num" w:pos="360"/>
        </w:tabs>
      </w:pPr>
    </w:lvl>
    <w:lvl w:ilvl="7" w:tplc="9EA6C80C">
      <w:numFmt w:val="none"/>
      <w:lvlText w:val=""/>
      <w:lvlJc w:val="left"/>
      <w:pPr>
        <w:tabs>
          <w:tab w:val="num" w:pos="360"/>
        </w:tabs>
      </w:pPr>
    </w:lvl>
    <w:lvl w:ilvl="8" w:tplc="2E865B54">
      <w:numFmt w:val="none"/>
      <w:lvlText w:val=""/>
      <w:lvlJc w:val="left"/>
      <w:pPr>
        <w:tabs>
          <w:tab w:val="num" w:pos="360"/>
        </w:tabs>
      </w:pPr>
    </w:lvl>
  </w:abstractNum>
  <w:abstractNum w:abstractNumId="18">
    <w:nsid w:val="482D2B05"/>
    <w:multiLevelType w:val="hybridMultilevel"/>
    <w:tmpl w:val="8D64BC34"/>
    <w:lvl w:ilvl="0" w:tplc="B87262E0">
      <w:start w:val="3"/>
      <w:numFmt w:val="bullet"/>
      <w:lvlText w:val="-"/>
      <w:lvlJc w:val="left"/>
      <w:pPr>
        <w:tabs>
          <w:tab w:val="num" w:pos="578"/>
        </w:tabs>
        <w:ind w:left="578" w:hanging="360"/>
      </w:pPr>
      <w:rPr>
        <w:rFonts w:ascii="Times New Roman" w:eastAsia="Times New Roman" w:hAns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9">
    <w:nsid w:val="4CEA7212"/>
    <w:multiLevelType w:val="hybridMultilevel"/>
    <w:tmpl w:val="F91A19F4"/>
    <w:lvl w:ilvl="0" w:tplc="53AAF3B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503F3AF9"/>
    <w:multiLevelType w:val="multilevel"/>
    <w:tmpl w:val="F91A19F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1">
    <w:nsid w:val="52E00F96"/>
    <w:multiLevelType w:val="hybridMultilevel"/>
    <w:tmpl w:val="A21A33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8425F9"/>
    <w:multiLevelType w:val="hybridMultilevel"/>
    <w:tmpl w:val="5DA88564"/>
    <w:lvl w:ilvl="0" w:tplc="F874005E">
      <w:start w:val="6"/>
      <w:numFmt w:val="bullet"/>
      <w:lvlText w:val=""/>
      <w:lvlJc w:val="left"/>
      <w:pPr>
        <w:tabs>
          <w:tab w:val="num" w:pos="1365"/>
        </w:tabs>
        <w:ind w:left="1365" w:hanging="825"/>
      </w:pPr>
      <w:rPr>
        <w:rFonts w:ascii="Symbol" w:eastAsia="Times New Roman" w:hAnsi="Symbol" w:cs="Times New Roman" w:hint="default"/>
        <w:i w:val="0"/>
        <w:color w:val="FF000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4D81C2C"/>
    <w:multiLevelType w:val="multilevel"/>
    <w:tmpl w:val="0C14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2F6C32"/>
    <w:multiLevelType w:val="hybridMultilevel"/>
    <w:tmpl w:val="C1B86226"/>
    <w:lvl w:ilvl="0" w:tplc="BB24EB00">
      <w:start w:val="1"/>
      <w:numFmt w:val="decimal"/>
      <w:lvlText w:val="%1)"/>
      <w:lvlJc w:val="left"/>
      <w:pPr>
        <w:tabs>
          <w:tab w:val="num" w:pos="2021"/>
        </w:tabs>
        <w:ind w:left="2021" w:hanging="870"/>
      </w:pPr>
      <w:rPr>
        <w:rFonts w:hint="default"/>
      </w:rPr>
    </w:lvl>
    <w:lvl w:ilvl="1" w:tplc="04190019" w:tentative="1">
      <w:start w:val="1"/>
      <w:numFmt w:val="lowerLetter"/>
      <w:lvlText w:val="%2."/>
      <w:lvlJc w:val="left"/>
      <w:pPr>
        <w:tabs>
          <w:tab w:val="num" w:pos="2051"/>
        </w:tabs>
        <w:ind w:left="2051" w:hanging="360"/>
      </w:pPr>
    </w:lvl>
    <w:lvl w:ilvl="2" w:tplc="0419001B" w:tentative="1">
      <w:start w:val="1"/>
      <w:numFmt w:val="lowerRoman"/>
      <w:lvlText w:val="%3."/>
      <w:lvlJc w:val="right"/>
      <w:pPr>
        <w:tabs>
          <w:tab w:val="num" w:pos="2771"/>
        </w:tabs>
        <w:ind w:left="2771" w:hanging="180"/>
      </w:pPr>
    </w:lvl>
    <w:lvl w:ilvl="3" w:tplc="0419000F" w:tentative="1">
      <w:start w:val="1"/>
      <w:numFmt w:val="decimal"/>
      <w:lvlText w:val="%4."/>
      <w:lvlJc w:val="left"/>
      <w:pPr>
        <w:tabs>
          <w:tab w:val="num" w:pos="3491"/>
        </w:tabs>
        <w:ind w:left="3491" w:hanging="360"/>
      </w:pPr>
    </w:lvl>
    <w:lvl w:ilvl="4" w:tplc="04190019" w:tentative="1">
      <w:start w:val="1"/>
      <w:numFmt w:val="lowerLetter"/>
      <w:lvlText w:val="%5."/>
      <w:lvlJc w:val="left"/>
      <w:pPr>
        <w:tabs>
          <w:tab w:val="num" w:pos="4211"/>
        </w:tabs>
        <w:ind w:left="4211" w:hanging="360"/>
      </w:pPr>
    </w:lvl>
    <w:lvl w:ilvl="5" w:tplc="0419001B" w:tentative="1">
      <w:start w:val="1"/>
      <w:numFmt w:val="lowerRoman"/>
      <w:lvlText w:val="%6."/>
      <w:lvlJc w:val="right"/>
      <w:pPr>
        <w:tabs>
          <w:tab w:val="num" w:pos="4931"/>
        </w:tabs>
        <w:ind w:left="4931" w:hanging="180"/>
      </w:pPr>
    </w:lvl>
    <w:lvl w:ilvl="6" w:tplc="0419000F" w:tentative="1">
      <w:start w:val="1"/>
      <w:numFmt w:val="decimal"/>
      <w:lvlText w:val="%7."/>
      <w:lvlJc w:val="left"/>
      <w:pPr>
        <w:tabs>
          <w:tab w:val="num" w:pos="5651"/>
        </w:tabs>
        <w:ind w:left="5651" w:hanging="360"/>
      </w:pPr>
    </w:lvl>
    <w:lvl w:ilvl="7" w:tplc="04190019" w:tentative="1">
      <w:start w:val="1"/>
      <w:numFmt w:val="lowerLetter"/>
      <w:lvlText w:val="%8."/>
      <w:lvlJc w:val="left"/>
      <w:pPr>
        <w:tabs>
          <w:tab w:val="num" w:pos="6371"/>
        </w:tabs>
        <w:ind w:left="6371" w:hanging="360"/>
      </w:pPr>
    </w:lvl>
    <w:lvl w:ilvl="8" w:tplc="0419001B" w:tentative="1">
      <w:start w:val="1"/>
      <w:numFmt w:val="lowerRoman"/>
      <w:lvlText w:val="%9."/>
      <w:lvlJc w:val="right"/>
      <w:pPr>
        <w:tabs>
          <w:tab w:val="num" w:pos="7091"/>
        </w:tabs>
        <w:ind w:left="7091" w:hanging="180"/>
      </w:pPr>
    </w:lvl>
  </w:abstractNum>
  <w:abstractNum w:abstractNumId="25">
    <w:nsid w:val="6034671A"/>
    <w:multiLevelType w:val="hybridMultilevel"/>
    <w:tmpl w:val="48F08E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50965E3"/>
    <w:multiLevelType w:val="hybridMultilevel"/>
    <w:tmpl w:val="18328720"/>
    <w:lvl w:ilvl="0" w:tplc="26363C98">
      <w:start w:val="1"/>
      <w:numFmt w:val="decimal"/>
      <w:lvlText w:val="%1."/>
      <w:lvlJc w:val="left"/>
      <w:pPr>
        <w:tabs>
          <w:tab w:val="num" w:pos="1245"/>
        </w:tabs>
        <w:ind w:left="1245" w:hanging="39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7">
    <w:nsid w:val="66092353"/>
    <w:multiLevelType w:val="singleLevel"/>
    <w:tmpl w:val="DE0E3B20"/>
    <w:lvl w:ilvl="0">
      <w:start w:val="1"/>
      <w:numFmt w:val="decimal"/>
      <w:lvlText w:val="%1."/>
      <w:legacy w:legacy="1" w:legacySpace="0" w:legacyIndent="324"/>
      <w:lvlJc w:val="left"/>
      <w:rPr>
        <w:rFonts w:ascii="Times New Roman" w:hAnsi="Times New Roman" w:cs="Times New Roman" w:hint="default"/>
      </w:rPr>
    </w:lvl>
  </w:abstractNum>
  <w:abstractNum w:abstractNumId="28">
    <w:nsid w:val="67DA5E69"/>
    <w:multiLevelType w:val="multilevel"/>
    <w:tmpl w:val="F91A19F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9">
    <w:nsid w:val="695352CE"/>
    <w:multiLevelType w:val="hybridMultilevel"/>
    <w:tmpl w:val="AB846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951BDD"/>
    <w:multiLevelType w:val="hybridMultilevel"/>
    <w:tmpl w:val="288621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3">
    <w:abstractNumId w:val="27"/>
  </w:num>
  <w:num w:numId="4">
    <w:abstractNumId w:val="13"/>
  </w:num>
  <w:num w:numId="5">
    <w:abstractNumId w:val="11"/>
  </w:num>
  <w:num w:numId="6">
    <w:abstractNumId w:val="12"/>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6"/>
  </w:num>
  <w:num w:numId="20">
    <w:abstractNumId w:val="29"/>
  </w:num>
  <w:num w:numId="21">
    <w:abstractNumId w:val="14"/>
  </w:num>
  <w:num w:numId="22">
    <w:abstractNumId w:val="19"/>
  </w:num>
  <w:num w:numId="23">
    <w:abstractNumId w:val="20"/>
  </w:num>
  <w:num w:numId="24">
    <w:abstractNumId w:val="28"/>
  </w:num>
  <w:num w:numId="25">
    <w:abstractNumId w:val="18"/>
  </w:num>
  <w:num w:numId="26">
    <w:abstractNumId w:val="15"/>
  </w:num>
  <w:num w:numId="27">
    <w:abstractNumId w:val="23"/>
  </w:num>
  <w:num w:numId="28">
    <w:abstractNumId w:val="30"/>
  </w:num>
  <w:num w:numId="29">
    <w:abstractNumId w:val="25"/>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BC2"/>
    <w:rsid w:val="0000194D"/>
    <w:rsid w:val="00003360"/>
    <w:rsid w:val="00003563"/>
    <w:rsid w:val="00013FEA"/>
    <w:rsid w:val="000159BE"/>
    <w:rsid w:val="00017C5D"/>
    <w:rsid w:val="000240B1"/>
    <w:rsid w:val="000334F8"/>
    <w:rsid w:val="00041E2A"/>
    <w:rsid w:val="0004296B"/>
    <w:rsid w:val="00045A28"/>
    <w:rsid w:val="00051267"/>
    <w:rsid w:val="00054363"/>
    <w:rsid w:val="00063AD2"/>
    <w:rsid w:val="000707C4"/>
    <w:rsid w:val="000717B1"/>
    <w:rsid w:val="00074F2F"/>
    <w:rsid w:val="0008588B"/>
    <w:rsid w:val="000860F8"/>
    <w:rsid w:val="000870A2"/>
    <w:rsid w:val="00087224"/>
    <w:rsid w:val="000919BE"/>
    <w:rsid w:val="00095FF5"/>
    <w:rsid w:val="00097D96"/>
    <w:rsid w:val="000A075E"/>
    <w:rsid w:val="000A28B7"/>
    <w:rsid w:val="000A3205"/>
    <w:rsid w:val="000A5AD0"/>
    <w:rsid w:val="000A633D"/>
    <w:rsid w:val="000B07EC"/>
    <w:rsid w:val="000B1594"/>
    <w:rsid w:val="000B4DCC"/>
    <w:rsid w:val="000B6E84"/>
    <w:rsid w:val="000C004F"/>
    <w:rsid w:val="000C2857"/>
    <w:rsid w:val="000C5034"/>
    <w:rsid w:val="000C5C4E"/>
    <w:rsid w:val="000D03A0"/>
    <w:rsid w:val="000D29BA"/>
    <w:rsid w:val="000D5290"/>
    <w:rsid w:val="000D6769"/>
    <w:rsid w:val="000E5205"/>
    <w:rsid w:val="000E6A7C"/>
    <w:rsid w:val="000E7FA1"/>
    <w:rsid w:val="000F2539"/>
    <w:rsid w:val="000F6207"/>
    <w:rsid w:val="00100190"/>
    <w:rsid w:val="00106021"/>
    <w:rsid w:val="00106CC1"/>
    <w:rsid w:val="001113C9"/>
    <w:rsid w:val="00114C6E"/>
    <w:rsid w:val="001161B0"/>
    <w:rsid w:val="001202CB"/>
    <w:rsid w:val="001222A0"/>
    <w:rsid w:val="00141F01"/>
    <w:rsid w:val="0014432A"/>
    <w:rsid w:val="00155981"/>
    <w:rsid w:val="0017238D"/>
    <w:rsid w:val="00173270"/>
    <w:rsid w:val="001734BD"/>
    <w:rsid w:val="001748C7"/>
    <w:rsid w:val="001759C9"/>
    <w:rsid w:val="001938FA"/>
    <w:rsid w:val="00194ABB"/>
    <w:rsid w:val="001972DC"/>
    <w:rsid w:val="001A2020"/>
    <w:rsid w:val="001A71EE"/>
    <w:rsid w:val="001D0E57"/>
    <w:rsid w:val="001D317C"/>
    <w:rsid w:val="001D4DC2"/>
    <w:rsid w:val="001E0064"/>
    <w:rsid w:val="001E1D84"/>
    <w:rsid w:val="00200B4C"/>
    <w:rsid w:val="00201845"/>
    <w:rsid w:val="00202071"/>
    <w:rsid w:val="002118B8"/>
    <w:rsid w:val="00211C67"/>
    <w:rsid w:val="002139D5"/>
    <w:rsid w:val="00216CD0"/>
    <w:rsid w:val="0022023E"/>
    <w:rsid w:val="0023797B"/>
    <w:rsid w:val="002409DB"/>
    <w:rsid w:val="00241398"/>
    <w:rsid w:val="002426A8"/>
    <w:rsid w:val="00243444"/>
    <w:rsid w:val="00253887"/>
    <w:rsid w:val="002542A4"/>
    <w:rsid w:val="002546B1"/>
    <w:rsid w:val="0026644C"/>
    <w:rsid w:val="00267906"/>
    <w:rsid w:val="0027334E"/>
    <w:rsid w:val="00287017"/>
    <w:rsid w:val="002900EC"/>
    <w:rsid w:val="002926A6"/>
    <w:rsid w:val="00292F6D"/>
    <w:rsid w:val="00294F87"/>
    <w:rsid w:val="002A4EAC"/>
    <w:rsid w:val="002A6AE2"/>
    <w:rsid w:val="002A7E37"/>
    <w:rsid w:val="002B4947"/>
    <w:rsid w:val="002B4D5A"/>
    <w:rsid w:val="002C11D9"/>
    <w:rsid w:val="002C7CF0"/>
    <w:rsid w:val="002D536C"/>
    <w:rsid w:val="002E1009"/>
    <w:rsid w:val="002E16E9"/>
    <w:rsid w:val="002E5F3C"/>
    <w:rsid w:val="00304FF1"/>
    <w:rsid w:val="0030545D"/>
    <w:rsid w:val="00305B75"/>
    <w:rsid w:val="00307E39"/>
    <w:rsid w:val="00312E4E"/>
    <w:rsid w:val="0033115E"/>
    <w:rsid w:val="00332BEF"/>
    <w:rsid w:val="00332CFE"/>
    <w:rsid w:val="0033391D"/>
    <w:rsid w:val="00342CD3"/>
    <w:rsid w:val="003432B4"/>
    <w:rsid w:val="00343B2C"/>
    <w:rsid w:val="00344EB8"/>
    <w:rsid w:val="003456E9"/>
    <w:rsid w:val="00350F0C"/>
    <w:rsid w:val="00350FDE"/>
    <w:rsid w:val="0035562C"/>
    <w:rsid w:val="00365154"/>
    <w:rsid w:val="00367169"/>
    <w:rsid w:val="00373BC2"/>
    <w:rsid w:val="00387FCC"/>
    <w:rsid w:val="003A102B"/>
    <w:rsid w:val="003A34BA"/>
    <w:rsid w:val="003A3BBD"/>
    <w:rsid w:val="003B27D4"/>
    <w:rsid w:val="003B4429"/>
    <w:rsid w:val="003B55E5"/>
    <w:rsid w:val="003C08EF"/>
    <w:rsid w:val="003C381B"/>
    <w:rsid w:val="003D446F"/>
    <w:rsid w:val="003D5350"/>
    <w:rsid w:val="003D5FBB"/>
    <w:rsid w:val="003D6FD4"/>
    <w:rsid w:val="003E4E90"/>
    <w:rsid w:val="003F0FD5"/>
    <w:rsid w:val="003F1210"/>
    <w:rsid w:val="003F28A5"/>
    <w:rsid w:val="003F4328"/>
    <w:rsid w:val="003F58E6"/>
    <w:rsid w:val="003F750A"/>
    <w:rsid w:val="004062FD"/>
    <w:rsid w:val="00412004"/>
    <w:rsid w:val="004136CC"/>
    <w:rsid w:val="00413858"/>
    <w:rsid w:val="00414C58"/>
    <w:rsid w:val="004166F8"/>
    <w:rsid w:val="00423954"/>
    <w:rsid w:val="00423F8D"/>
    <w:rsid w:val="00426F42"/>
    <w:rsid w:val="00441086"/>
    <w:rsid w:val="00452740"/>
    <w:rsid w:val="004531F4"/>
    <w:rsid w:val="00471114"/>
    <w:rsid w:val="00473CF6"/>
    <w:rsid w:val="00474090"/>
    <w:rsid w:val="0047542A"/>
    <w:rsid w:val="00495745"/>
    <w:rsid w:val="004B7D3B"/>
    <w:rsid w:val="004C30E4"/>
    <w:rsid w:val="004C6E12"/>
    <w:rsid w:val="004C6EC5"/>
    <w:rsid w:val="004D1B71"/>
    <w:rsid w:val="004D3EE0"/>
    <w:rsid w:val="004D4FD0"/>
    <w:rsid w:val="004D6F7E"/>
    <w:rsid w:val="004E2899"/>
    <w:rsid w:val="004E360C"/>
    <w:rsid w:val="004E5818"/>
    <w:rsid w:val="004F4396"/>
    <w:rsid w:val="0050006B"/>
    <w:rsid w:val="00503C5A"/>
    <w:rsid w:val="0050623A"/>
    <w:rsid w:val="0051542A"/>
    <w:rsid w:val="0052172B"/>
    <w:rsid w:val="00523A45"/>
    <w:rsid w:val="00525791"/>
    <w:rsid w:val="00526A7B"/>
    <w:rsid w:val="00526B7E"/>
    <w:rsid w:val="00530C60"/>
    <w:rsid w:val="00531E19"/>
    <w:rsid w:val="00532B33"/>
    <w:rsid w:val="00544ED6"/>
    <w:rsid w:val="00545BE0"/>
    <w:rsid w:val="005543C9"/>
    <w:rsid w:val="00557460"/>
    <w:rsid w:val="00566BA3"/>
    <w:rsid w:val="00574A1A"/>
    <w:rsid w:val="00576570"/>
    <w:rsid w:val="005770CA"/>
    <w:rsid w:val="00580F0E"/>
    <w:rsid w:val="005866C5"/>
    <w:rsid w:val="005872C1"/>
    <w:rsid w:val="005921B7"/>
    <w:rsid w:val="00596C56"/>
    <w:rsid w:val="005A6335"/>
    <w:rsid w:val="005B0336"/>
    <w:rsid w:val="005B3AE0"/>
    <w:rsid w:val="005B7BED"/>
    <w:rsid w:val="005C25F7"/>
    <w:rsid w:val="005D0AC5"/>
    <w:rsid w:val="005D22F7"/>
    <w:rsid w:val="005E3736"/>
    <w:rsid w:val="005E6F1F"/>
    <w:rsid w:val="005F7EE0"/>
    <w:rsid w:val="00607E2C"/>
    <w:rsid w:val="0061125E"/>
    <w:rsid w:val="0061668D"/>
    <w:rsid w:val="00620FE2"/>
    <w:rsid w:val="0062182F"/>
    <w:rsid w:val="006223C6"/>
    <w:rsid w:val="0063679A"/>
    <w:rsid w:val="00650E12"/>
    <w:rsid w:val="006540E8"/>
    <w:rsid w:val="006559E2"/>
    <w:rsid w:val="006572E0"/>
    <w:rsid w:val="00660F6F"/>
    <w:rsid w:val="006612BF"/>
    <w:rsid w:val="006638E0"/>
    <w:rsid w:val="00666F1C"/>
    <w:rsid w:val="00673238"/>
    <w:rsid w:val="006736EF"/>
    <w:rsid w:val="00675FC7"/>
    <w:rsid w:val="00683F53"/>
    <w:rsid w:val="00684C21"/>
    <w:rsid w:val="00693993"/>
    <w:rsid w:val="00694441"/>
    <w:rsid w:val="00697D78"/>
    <w:rsid w:val="006B0F7F"/>
    <w:rsid w:val="006B23BA"/>
    <w:rsid w:val="006B35FC"/>
    <w:rsid w:val="006B42F1"/>
    <w:rsid w:val="006B4D71"/>
    <w:rsid w:val="006C34AB"/>
    <w:rsid w:val="006C39F5"/>
    <w:rsid w:val="006C6F96"/>
    <w:rsid w:val="006D0256"/>
    <w:rsid w:val="006D248C"/>
    <w:rsid w:val="006D65BD"/>
    <w:rsid w:val="006D6A89"/>
    <w:rsid w:val="006D6BBF"/>
    <w:rsid w:val="006E24CC"/>
    <w:rsid w:val="006E2B74"/>
    <w:rsid w:val="006E388B"/>
    <w:rsid w:val="006E404E"/>
    <w:rsid w:val="006E68C6"/>
    <w:rsid w:val="006F23F7"/>
    <w:rsid w:val="006F4852"/>
    <w:rsid w:val="006F7423"/>
    <w:rsid w:val="00701267"/>
    <w:rsid w:val="00701BA3"/>
    <w:rsid w:val="00702525"/>
    <w:rsid w:val="00706AC2"/>
    <w:rsid w:val="00707FDC"/>
    <w:rsid w:val="0071411F"/>
    <w:rsid w:val="00721804"/>
    <w:rsid w:val="00722F61"/>
    <w:rsid w:val="00723706"/>
    <w:rsid w:val="00726BB0"/>
    <w:rsid w:val="007317A8"/>
    <w:rsid w:val="00734EE2"/>
    <w:rsid w:val="00735BB5"/>
    <w:rsid w:val="00740699"/>
    <w:rsid w:val="007559F8"/>
    <w:rsid w:val="007659D8"/>
    <w:rsid w:val="00765A61"/>
    <w:rsid w:val="0076787E"/>
    <w:rsid w:val="00772631"/>
    <w:rsid w:val="00772B54"/>
    <w:rsid w:val="00780A76"/>
    <w:rsid w:val="00787940"/>
    <w:rsid w:val="00796558"/>
    <w:rsid w:val="00797CB7"/>
    <w:rsid w:val="007A2042"/>
    <w:rsid w:val="007A3110"/>
    <w:rsid w:val="007A53CF"/>
    <w:rsid w:val="007B4F16"/>
    <w:rsid w:val="007C2D34"/>
    <w:rsid w:val="007C373E"/>
    <w:rsid w:val="007E6E43"/>
    <w:rsid w:val="0080099C"/>
    <w:rsid w:val="00804BEB"/>
    <w:rsid w:val="008212B4"/>
    <w:rsid w:val="008432A4"/>
    <w:rsid w:val="00845365"/>
    <w:rsid w:val="008555D5"/>
    <w:rsid w:val="00855B34"/>
    <w:rsid w:val="0085693B"/>
    <w:rsid w:val="008624F1"/>
    <w:rsid w:val="00874F29"/>
    <w:rsid w:val="008757D7"/>
    <w:rsid w:val="00877002"/>
    <w:rsid w:val="00881CA8"/>
    <w:rsid w:val="008834EA"/>
    <w:rsid w:val="008874B6"/>
    <w:rsid w:val="008A0C4E"/>
    <w:rsid w:val="008A1D1F"/>
    <w:rsid w:val="008A3D0C"/>
    <w:rsid w:val="008A796C"/>
    <w:rsid w:val="008B129C"/>
    <w:rsid w:val="008B6ADF"/>
    <w:rsid w:val="008B6DDF"/>
    <w:rsid w:val="008C3A24"/>
    <w:rsid w:val="008C5A81"/>
    <w:rsid w:val="008C5DD8"/>
    <w:rsid w:val="008D1BD4"/>
    <w:rsid w:val="008F42C4"/>
    <w:rsid w:val="008F5D40"/>
    <w:rsid w:val="008F77CB"/>
    <w:rsid w:val="0090749B"/>
    <w:rsid w:val="0091011A"/>
    <w:rsid w:val="00910810"/>
    <w:rsid w:val="009223C0"/>
    <w:rsid w:val="0092673B"/>
    <w:rsid w:val="0093548E"/>
    <w:rsid w:val="00936476"/>
    <w:rsid w:val="0093649B"/>
    <w:rsid w:val="0094103C"/>
    <w:rsid w:val="009472E3"/>
    <w:rsid w:val="0095112F"/>
    <w:rsid w:val="00955755"/>
    <w:rsid w:val="00967209"/>
    <w:rsid w:val="009737F9"/>
    <w:rsid w:val="009738E5"/>
    <w:rsid w:val="009844AF"/>
    <w:rsid w:val="00994221"/>
    <w:rsid w:val="00995C5A"/>
    <w:rsid w:val="009A4622"/>
    <w:rsid w:val="009A525C"/>
    <w:rsid w:val="009A707E"/>
    <w:rsid w:val="009A731E"/>
    <w:rsid w:val="009A7E97"/>
    <w:rsid w:val="009B2006"/>
    <w:rsid w:val="009B2D46"/>
    <w:rsid w:val="009B602E"/>
    <w:rsid w:val="009C4C54"/>
    <w:rsid w:val="009D39E7"/>
    <w:rsid w:val="009E51F2"/>
    <w:rsid w:val="009E584E"/>
    <w:rsid w:val="009E65B1"/>
    <w:rsid w:val="00A11B0C"/>
    <w:rsid w:val="00A13E5F"/>
    <w:rsid w:val="00A14337"/>
    <w:rsid w:val="00A160A0"/>
    <w:rsid w:val="00A21F55"/>
    <w:rsid w:val="00A2669C"/>
    <w:rsid w:val="00A33F9F"/>
    <w:rsid w:val="00A375D6"/>
    <w:rsid w:val="00A4020C"/>
    <w:rsid w:val="00A41F50"/>
    <w:rsid w:val="00A4633D"/>
    <w:rsid w:val="00A541AB"/>
    <w:rsid w:val="00A704FA"/>
    <w:rsid w:val="00A74974"/>
    <w:rsid w:val="00A8035D"/>
    <w:rsid w:val="00A81583"/>
    <w:rsid w:val="00A8181C"/>
    <w:rsid w:val="00A8217F"/>
    <w:rsid w:val="00A83FB5"/>
    <w:rsid w:val="00A85852"/>
    <w:rsid w:val="00A85C00"/>
    <w:rsid w:val="00A8740D"/>
    <w:rsid w:val="00A87AFE"/>
    <w:rsid w:val="00A93B27"/>
    <w:rsid w:val="00A944FB"/>
    <w:rsid w:val="00A952EB"/>
    <w:rsid w:val="00AA5672"/>
    <w:rsid w:val="00AB418D"/>
    <w:rsid w:val="00AB69E3"/>
    <w:rsid w:val="00AB71EA"/>
    <w:rsid w:val="00AC563D"/>
    <w:rsid w:val="00AD66B1"/>
    <w:rsid w:val="00AE4A67"/>
    <w:rsid w:val="00B001B5"/>
    <w:rsid w:val="00B01ABE"/>
    <w:rsid w:val="00B04187"/>
    <w:rsid w:val="00B0502C"/>
    <w:rsid w:val="00B139FB"/>
    <w:rsid w:val="00B1420E"/>
    <w:rsid w:val="00B1626D"/>
    <w:rsid w:val="00B17B44"/>
    <w:rsid w:val="00B41496"/>
    <w:rsid w:val="00B416D9"/>
    <w:rsid w:val="00B44D2E"/>
    <w:rsid w:val="00B47C95"/>
    <w:rsid w:val="00B47F6B"/>
    <w:rsid w:val="00B52ADC"/>
    <w:rsid w:val="00B57388"/>
    <w:rsid w:val="00B60A36"/>
    <w:rsid w:val="00B73325"/>
    <w:rsid w:val="00B83B89"/>
    <w:rsid w:val="00B90A91"/>
    <w:rsid w:val="00B90D83"/>
    <w:rsid w:val="00BA4D71"/>
    <w:rsid w:val="00BA4F10"/>
    <w:rsid w:val="00BB3026"/>
    <w:rsid w:val="00BB3DB4"/>
    <w:rsid w:val="00BB7767"/>
    <w:rsid w:val="00BB7A8A"/>
    <w:rsid w:val="00BC24DA"/>
    <w:rsid w:val="00BD0212"/>
    <w:rsid w:val="00BD1059"/>
    <w:rsid w:val="00BD4587"/>
    <w:rsid w:val="00BE43A2"/>
    <w:rsid w:val="00BF4B76"/>
    <w:rsid w:val="00BF7251"/>
    <w:rsid w:val="00BF7768"/>
    <w:rsid w:val="00C0028C"/>
    <w:rsid w:val="00C00AE8"/>
    <w:rsid w:val="00C115E6"/>
    <w:rsid w:val="00C25172"/>
    <w:rsid w:val="00C265A4"/>
    <w:rsid w:val="00C26A37"/>
    <w:rsid w:val="00C272D8"/>
    <w:rsid w:val="00C3263F"/>
    <w:rsid w:val="00C3286E"/>
    <w:rsid w:val="00C32B92"/>
    <w:rsid w:val="00C3438E"/>
    <w:rsid w:val="00C3618A"/>
    <w:rsid w:val="00C36DB9"/>
    <w:rsid w:val="00C4225F"/>
    <w:rsid w:val="00C46F36"/>
    <w:rsid w:val="00C6069B"/>
    <w:rsid w:val="00C65000"/>
    <w:rsid w:val="00C67AF5"/>
    <w:rsid w:val="00C7207F"/>
    <w:rsid w:val="00C726C4"/>
    <w:rsid w:val="00C75891"/>
    <w:rsid w:val="00C77CC1"/>
    <w:rsid w:val="00C87258"/>
    <w:rsid w:val="00C87EA8"/>
    <w:rsid w:val="00C90DFD"/>
    <w:rsid w:val="00C931BB"/>
    <w:rsid w:val="00C97296"/>
    <w:rsid w:val="00CA597A"/>
    <w:rsid w:val="00CB098B"/>
    <w:rsid w:val="00CB2A52"/>
    <w:rsid w:val="00CB2B21"/>
    <w:rsid w:val="00CC2EDB"/>
    <w:rsid w:val="00CC354C"/>
    <w:rsid w:val="00CC3DB1"/>
    <w:rsid w:val="00CC3F44"/>
    <w:rsid w:val="00CC51E3"/>
    <w:rsid w:val="00CD3FFA"/>
    <w:rsid w:val="00CD422D"/>
    <w:rsid w:val="00CE380F"/>
    <w:rsid w:val="00CE6778"/>
    <w:rsid w:val="00CF5F72"/>
    <w:rsid w:val="00CF702A"/>
    <w:rsid w:val="00D05B85"/>
    <w:rsid w:val="00D06601"/>
    <w:rsid w:val="00D06BF9"/>
    <w:rsid w:val="00D07E8D"/>
    <w:rsid w:val="00D245D8"/>
    <w:rsid w:val="00D40140"/>
    <w:rsid w:val="00D4028C"/>
    <w:rsid w:val="00D4446B"/>
    <w:rsid w:val="00D458CF"/>
    <w:rsid w:val="00D630F5"/>
    <w:rsid w:val="00D633F6"/>
    <w:rsid w:val="00D66227"/>
    <w:rsid w:val="00D70431"/>
    <w:rsid w:val="00D7186F"/>
    <w:rsid w:val="00D7376E"/>
    <w:rsid w:val="00D820FC"/>
    <w:rsid w:val="00D821BE"/>
    <w:rsid w:val="00D907DE"/>
    <w:rsid w:val="00D91B0E"/>
    <w:rsid w:val="00D96497"/>
    <w:rsid w:val="00DA6AC5"/>
    <w:rsid w:val="00DB3608"/>
    <w:rsid w:val="00DC092B"/>
    <w:rsid w:val="00DC6CD9"/>
    <w:rsid w:val="00DE24D5"/>
    <w:rsid w:val="00DF09BB"/>
    <w:rsid w:val="00DF1368"/>
    <w:rsid w:val="00E01AB0"/>
    <w:rsid w:val="00E034D5"/>
    <w:rsid w:val="00E03AA5"/>
    <w:rsid w:val="00E05B3E"/>
    <w:rsid w:val="00E06BCB"/>
    <w:rsid w:val="00E12C41"/>
    <w:rsid w:val="00E214A8"/>
    <w:rsid w:val="00E252A8"/>
    <w:rsid w:val="00E31295"/>
    <w:rsid w:val="00E33FE1"/>
    <w:rsid w:val="00E36281"/>
    <w:rsid w:val="00E45740"/>
    <w:rsid w:val="00E46536"/>
    <w:rsid w:val="00E56125"/>
    <w:rsid w:val="00E5617A"/>
    <w:rsid w:val="00E576D4"/>
    <w:rsid w:val="00E60A64"/>
    <w:rsid w:val="00E666D6"/>
    <w:rsid w:val="00E7152B"/>
    <w:rsid w:val="00E72E19"/>
    <w:rsid w:val="00E851D4"/>
    <w:rsid w:val="00E9520D"/>
    <w:rsid w:val="00E97A2B"/>
    <w:rsid w:val="00EA5DDC"/>
    <w:rsid w:val="00EB04DC"/>
    <w:rsid w:val="00EB24BF"/>
    <w:rsid w:val="00EB295C"/>
    <w:rsid w:val="00EB5F92"/>
    <w:rsid w:val="00EC091A"/>
    <w:rsid w:val="00ED18E0"/>
    <w:rsid w:val="00EE1DB7"/>
    <w:rsid w:val="00F0076A"/>
    <w:rsid w:val="00F01DA4"/>
    <w:rsid w:val="00F02DBC"/>
    <w:rsid w:val="00F02FD2"/>
    <w:rsid w:val="00F078D2"/>
    <w:rsid w:val="00F11641"/>
    <w:rsid w:val="00F20071"/>
    <w:rsid w:val="00F22E23"/>
    <w:rsid w:val="00F23686"/>
    <w:rsid w:val="00F304CB"/>
    <w:rsid w:val="00F309DF"/>
    <w:rsid w:val="00F373D6"/>
    <w:rsid w:val="00F37996"/>
    <w:rsid w:val="00F402E1"/>
    <w:rsid w:val="00F41413"/>
    <w:rsid w:val="00F45595"/>
    <w:rsid w:val="00F549B3"/>
    <w:rsid w:val="00F63286"/>
    <w:rsid w:val="00F64231"/>
    <w:rsid w:val="00F65ACE"/>
    <w:rsid w:val="00F7192C"/>
    <w:rsid w:val="00F806A5"/>
    <w:rsid w:val="00F8116A"/>
    <w:rsid w:val="00F8361A"/>
    <w:rsid w:val="00F97410"/>
    <w:rsid w:val="00FA1985"/>
    <w:rsid w:val="00FA73E8"/>
    <w:rsid w:val="00FA79EF"/>
    <w:rsid w:val="00FB1BE8"/>
    <w:rsid w:val="00FB1EAB"/>
    <w:rsid w:val="00FB4458"/>
    <w:rsid w:val="00FB5835"/>
    <w:rsid w:val="00FC0E38"/>
    <w:rsid w:val="00FC6682"/>
    <w:rsid w:val="00FD5604"/>
    <w:rsid w:val="00FE30AF"/>
    <w:rsid w:val="00FE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BC2"/>
    <w:rPr>
      <w:sz w:val="28"/>
      <w:szCs w:val="28"/>
    </w:rPr>
  </w:style>
  <w:style w:type="paragraph" w:styleId="1">
    <w:name w:val="heading 1"/>
    <w:basedOn w:val="a"/>
    <w:next w:val="a"/>
    <w:qFormat/>
    <w:rsid w:val="00373BC2"/>
    <w:pPr>
      <w:keepNext/>
      <w:spacing w:before="240" w:after="60"/>
      <w:outlineLvl w:val="0"/>
    </w:pPr>
    <w:rPr>
      <w:rFonts w:ascii="Arial" w:hAnsi="Arial" w:cs="Arial"/>
      <w:b/>
      <w:bCs/>
      <w:kern w:val="32"/>
      <w:sz w:val="32"/>
      <w:szCs w:val="32"/>
    </w:rPr>
  </w:style>
  <w:style w:type="paragraph" w:styleId="2">
    <w:name w:val="heading 2"/>
    <w:basedOn w:val="a"/>
    <w:next w:val="a"/>
    <w:qFormat/>
    <w:rsid w:val="00373BC2"/>
    <w:pPr>
      <w:keepNext/>
      <w:spacing w:before="240" w:after="60"/>
      <w:outlineLvl w:val="1"/>
    </w:pPr>
    <w:rPr>
      <w:rFonts w:ascii="Arial" w:hAnsi="Arial" w:cs="Arial"/>
      <w:b/>
      <w:bCs/>
      <w:i/>
      <w:iCs/>
    </w:rPr>
  </w:style>
  <w:style w:type="paragraph" w:styleId="3">
    <w:name w:val="heading 3"/>
    <w:basedOn w:val="a"/>
    <w:next w:val="a"/>
    <w:qFormat/>
    <w:rsid w:val="00373BC2"/>
    <w:pPr>
      <w:keepNext/>
      <w:spacing w:before="240" w:after="60"/>
      <w:outlineLvl w:val="2"/>
    </w:pPr>
    <w:rPr>
      <w:rFonts w:ascii="Arial" w:hAnsi="Arial" w:cs="Arial"/>
      <w:b/>
      <w:bCs/>
      <w:sz w:val="26"/>
      <w:szCs w:val="26"/>
    </w:rPr>
  </w:style>
  <w:style w:type="paragraph" w:styleId="4">
    <w:name w:val="heading 4"/>
    <w:basedOn w:val="a"/>
    <w:next w:val="a"/>
    <w:link w:val="40"/>
    <w:qFormat/>
    <w:rsid w:val="00373BC2"/>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373BC2"/>
    <w:rPr>
      <w:rFonts w:ascii="Calibri" w:hAnsi="Calibri"/>
      <w:b/>
      <w:bCs/>
      <w:sz w:val="28"/>
      <w:szCs w:val="28"/>
      <w:lang w:val="ru-RU" w:eastAsia="ru-RU" w:bidi="ar-SA"/>
    </w:rPr>
  </w:style>
  <w:style w:type="paragraph" w:customStyle="1" w:styleId="ConsPlusTitle">
    <w:name w:val="ConsPlusTitle"/>
    <w:rsid w:val="00373BC2"/>
    <w:pPr>
      <w:widowControl w:val="0"/>
      <w:autoSpaceDE w:val="0"/>
      <w:autoSpaceDN w:val="0"/>
      <w:adjustRightInd w:val="0"/>
    </w:pPr>
    <w:rPr>
      <w:rFonts w:ascii="Arial" w:hAnsi="Arial" w:cs="Arial"/>
      <w:b/>
      <w:bCs/>
    </w:rPr>
  </w:style>
  <w:style w:type="paragraph" w:customStyle="1" w:styleId="ConsPlusNormal">
    <w:name w:val="ConsPlusNormal"/>
    <w:rsid w:val="00373BC2"/>
    <w:pPr>
      <w:widowControl w:val="0"/>
      <w:autoSpaceDE w:val="0"/>
      <w:autoSpaceDN w:val="0"/>
      <w:adjustRightInd w:val="0"/>
      <w:ind w:firstLine="720"/>
    </w:pPr>
    <w:rPr>
      <w:rFonts w:ascii="Arial" w:hAnsi="Arial" w:cs="Arial"/>
    </w:rPr>
  </w:style>
  <w:style w:type="paragraph" w:customStyle="1" w:styleId="ConsPlusNonformat">
    <w:name w:val="ConsPlusNonformat"/>
    <w:rsid w:val="00373BC2"/>
    <w:pPr>
      <w:widowControl w:val="0"/>
      <w:autoSpaceDE w:val="0"/>
      <w:autoSpaceDN w:val="0"/>
      <w:adjustRightInd w:val="0"/>
    </w:pPr>
    <w:rPr>
      <w:rFonts w:ascii="Courier New" w:hAnsi="Courier New" w:cs="Courier New"/>
    </w:rPr>
  </w:style>
  <w:style w:type="paragraph" w:styleId="a3">
    <w:name w:val="header"/>
    <w:basedOn w:val="a"/>
    <w:rsid w:val="00373BC2"/>
    <w:pPr>
      <w:tabs>
        <w:tab w:val="center" w:pos="4677"/>
        <w:tab w:val="right" w:pos="9355"/>
      </w:tabs>
    </w:pPr>
  </w:style>
  <w:style w:type="character" w:styleId="a4">
    <w:name w:val="page number"/>
    <w:basedOn w:val="a0"/>
    <w:rsid w:val="00373BC2"/>
  </w:style>
  <w:style w:type="paragraph" w:customStyle="1" w:styleId="ConsPlusCell">
    <w:name w:val="ConsPlusCell"/>
    <w:rsid w:val="00373BC2"/>
    <w:pPr>
      <w:widowControl w:val="0"/>
      <w:autoSpaceDE w:val="0"/>
      <w:autoSpaceDN w:val="0"/>
      <w:adjustRightInd w:val="0"/>
    </w:pPr>
    <w:rPr>
      <w:rFonts w:ascii="Arial" w:hAnsi="Arial" w:cs="Arial"/>
    </w:rPr>
  </w:style>
  <w:style w:type="paragraph" w:styleId="a5">
    <w:name w:val="Subtitle"/>
    <w:basedOn w:val="a"/>
    <w:link w:val="a6"/>
    <w:qFormat/>
    <w:rsid w:val="00373BC2"/>
    <w:pPr>
      <w:jc w:val="center"/>
    </w:pPr>
    <w:rPr>
      <w:sz w:val="32"/>
      <w:szCs w:val="20"/>
    </w:rPr>
  </w:style>
  <w:style w:type="character" w:customStyle="1" w:styleId="a6">
    <w:name w:val="Подзаголовок Знак"/>
    <w:link w:val="a5"/>
    <w:rsid w:val="00373BC2"/>
    <w:rPr>
      <w:sz w:val="32"/>
      <w:lang w:val="ru-RU" w:eastAsia="ru-RU" w:bidi="ar-SA"/>
    </w:rPr>
  </w:style>
  <w:style w:type="paragraph" w:styleId="a7">
    <w:name w:val="Body Text Indent"/>
    <w:basedOn w:val="a"/>
    <w:link w:val="a8"/>
    <w:rsid w:val="00373BC2"/>
    <w:pPr>
      <w:autoSpaceDE w:val="0"/>
      <w:autoSpaceDN w:val="0"/>
      <w:adjustRightInd w:val="0"/>
      <w:ind w:firstLine="540"/>
      <w:jc w:val="both"/>
    </w:pPr>
    <w:rPr>
      <w:szCs w:val="24"/>
    </w:rPr>
  </w:style>
  <w:style w:type="character" w:customStyle="1" w:styleId="a8">
    <w:name w:val="Основной текст с отступом Знак"/>
    <w:link w:val="a7"/>
    <w:rsid w:val="00373BC2"/>
    <w:rPr>
      <w:sz w:val="28"/>
      <w:szCs w:val="24"/>
      <w:lang w:val="ru-RU" w:eastAsia="ru-RU" w:bidi="ar-SA"/>
    </w:rPr>
  </w:style>
  <w:style w:type="character" w:styleId="a9">
    <w:name w:val="FollowedHyperlink"/>
    <w:rsid w:val="00373BC2"/>
    <w:rPr>
      <w:color w:val="3242EF"/>
      <w:u w:val="single"/>
    </w:rPr>
  </w:style>
  <w:style w:type="paragraph" w:styleId="aa">
    <w:name w:val="Normal (Web)"/>
    <w:basedOn w:val="a"/>
    <w:rsid w:val="00373BC2"/>
    <w:pPr>
      <w:spacing w:before="30" w:after="30"/>
    </w:pPr>
    <w:rPr>
      <w:rFonts w:ascii="Arial" w:hAnsi="Arial" w:cs="Arial"/>
      <w:color w:val="332E2D"/>
      <w:spacing w:val="2"/>
      <w:sz w:val="24"/>
      <w:szCs w:val="24"/>
    </w:rPr>
  </w:style>
  <w:style w:type="paragraph" w:styleId="ab">
    <w:name w:val="footer"/>
    <w:basedOn w:val="a"/>
    <w:rsid w:val="00373BC2"/>
    <w:pPr>
      <w:tabs>
        <w:tab w:val="center" w:pos="4677"/>
        <w:tab w:val="right" w:pos="9355"/>
      </w:tabs>
    </w:pPr>
  </w:style>
  <w:style w:type="paragraph" w:styleId="20">
    <w:name w:val="Body Text Indent 2"/>
    <w:basedOn w:val="a"/>
    <w:rsid w:val="00373BC2"/>
    <w:pPr>
      <w:spacing w:after="120" w:line="480" w:lineRule="auto"/>
      <w:ind w:left="283"/>
    </w:pPr>
  </w:style>
  <w:style w:type="table" w:styleId="ac">
    <w:name w:val="Table Grid"/>
    <w:basedOn w:val="a1"/>
    <w:rsid w:val="0037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373BC2"/>
    <w:rPr>
      <w:color w:val="1C1CD6"/>
      <w:u w:val="single"/>
    </w:rPr>
  </w:style>
  <w:style w:type="paragraph" w:styleId="HTML">
    <w:name w:val="HTML Preformatted"/>
    <w:basedOn w:val="a"/>
    <w:rsid w:val="0037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estern">
    <w:name w:val="western"/>
    <w:basedOn w:val="a"/>
    <w:rsid w:val="00373BC2"/>
    <w:pPr>
      <w:spacing w:before="100" w:beforeAutospacing="1" w:after="115" w:line="276" w:lineRule="auto"/>
    </w:pPr>
    <w:rPr>
      <w:rFonts w:ascii="Arial" w:hAnsi="Arial" w:cs="Arial"/>
      <w:color w:val="000000"/>
      <w:sz w:val="22"/>
      <w:szCs w:val="22"/>
    </w:rPr>
  </w:style>
  <w:style w:type="character" w:customStyle="1" w:styleId="highlighthighlightactive">
    <w:name w:val="highlight highlight_active"/>
    <w:basedOn w:val="a0"/>
    <w:rsid w:val="00373BC2"/>
  </w:style>
  <w:style w:type="character" w:styleId="ae">
    <w:name w:val="Strong"/>
    <w:qFormat/>
    <w:rsid w:val="00373BC2"/>
    <w:rPr>
      <w:b/>
      <w:bCs/>
    </w:rPr>
  </w:style>
  <w:style w:type="character" w:styleId="af">
    <w:name w:val="Emphasis"/>
    <w:qFormat/>
    <w:rsid w:val="00373BC2"/>
    <w:rPr>
      <w:i/>
      <w:iCs/>
    </w:rPr>
  </w:style>
  <w:style w:type="paragraph" w:styleId="af0">
    <w:name w:val="Body Text"/>
    <w:basedOn w:val="a"/>
    <w:rsid w:val="00373BC2"/>
    <w:pPr>
      <w:spacing w:after="120"/>
    </w:pPr>
  </w:style>
  <w:style w:type="paragraph" w:customStyle="1" w:styleId="ConsTitle">
    <w:name w:val="ConsTitle"/>
    <w:rsid w:val="00526A7B"/>
    <w:pPr>
      <w:widowControl w:val="0"/>
      <w:autoSpaceDE w:val="0"/>
      <w:autoSpaceDN w:val="0"/>
      <w:adjustRightInd w:val="0"/>
      <w:ind w:right="19772"/>
    </w:pPr>
    <w:rPr>
      <w:rFonts w:ascii="Arial" w:hAnsi="Arial" w:cs="Arial"/>
      <w:b/>
      <w:bCs/>
      <w:sz w:val="16"/>
      <w:szCs w:val="16"/>
      <w:lang w:eastAsia="en-US"/>
    </w:rPr>
  </w:style>
  <w:style w:type="paragraph" w:styleId="af1">
    <w:name w:val="Balloon Text"/>
    <w:basedOn w:val="a"/>
    <w:link w:val="af2"/>
    <w:rsid w:val="007659D8"/>
    <w:rPr>
      <w:rFonts w:ascii="Tahoma" w:hAnsi="Tahoma" w:cs="Tahoma"/>
      <w:sz w:val="16"/>
      <w:szCs w:val="16"/>
    </w:rPr>
  </w:style>
  <w:style w:type="character" w:customStyle="1" w:styleId="af2">
    <w:name w:val="Текст выноски Знак"/>
    <w:basedOn w:val="a0"/>
    <w:link w:val="af1"/>
    <w:rsid w:val="00765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F326-B539-4889-A7C6-963ECF91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ПРИМЕРНЫЕ  МОДЕЛЬНЫЕ АКТЫ</vt:lpstr>
    </vt:vector>
  </TitlesOfParts>
  <Company>Совет</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  МОДЕЛЬНЫЕ АКТЫ</dc:title>
  <dc:creator>Маркиза</dc:creator>
  <cp:lastModifiedBy>Пользователь</cp:lastModifiedBy>
  <cp:revision>2</cp:revision>
  <cp:lastPrinted>2019-04-29T08:41:00Z</cp:lastPrinted>
  <dcterms:created xsi:type="dcterms:W3CDTF">2019-04-29T08:42:00Z</dcterms:created>
  <dcterms:modified xsi:type="dcterms:W3CDTF">2019-04-29T08:42:00Z</dcterms:modified>
</cp:coreProperties>
</file>