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СОБРАНИЕ ДЕПУТАТОВ РАЗВЕТЬЕВСКОГО СЕЛЬСОВЕТА</w:t>
      </w: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1734" w:rsidRDefault="00C31734" w:rsidP="00C31734"/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«2</w:t>
      </w:r>
      <w:r w:rsidR="004614D1">
        <w:rPr>
          <w:rFonts w:ascii="Times New Roman" w:hAnsi="Times New Roman" w:cs="Times New Roman"/>
          <w:sz w:val="28"/>
          <w:szCs w:val="28"/>
        </w:rPr>
        <w:t>3</w:t>
      </w:r>
      <w:r w:rsidRPr="00C31734">
        <w:rPr>
          <w:rFonts w:ascii="Times New Roman" w:hAnsi="Times New Roman" w:cs="Times New Roman"/>
          <w:sz w:val="28"/>
          <w:szCs w:val="28"/>
        </w:rPr>
        <w:t xml:space="preserve">» </w:t>
      </w:r>
      <w:r w:rsidR="004614D1">
        <w:rPr>
          <w:rFonts w:ascii="Times New Roman" w:hAnsi="Times New Roman" w:cs="Times New Roman"/>
          <w:sz w:val="28"/>
          <w:szCs w:val="28"/>
        </w:rPr>
        <w:t>октября</w:t>
      </w:r>
      <w:r w:rsidRPr="00C31734">
        <w:rPr>
          <w:rFonts w:ascii="Times New Roman" w:hAnsi="Times New Roman" w:cs="Times New Roman"/>
          <w:sz w:val="28"/>
          <w:szCs w:val="28"/>
        </w:rPr>
        <w:t xml:space="preserve"> 2020 г.  № </w:t>
      </w:r>
      <w:r w:rsidR="004614D1">
        <w:rPr>
          <w:rFonts w:ascii="Times New Roman" w:hAnsi="Times New Roman" w:cs="Times New Roman"/>
          <w:sz w:val="28"/>
          <w:szCs w:val="28"/>
        </w:rPr>
        <w:t>09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</w:t>
      </w:r>
      <w:proofErr w:type="spellEnd"/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    «О внесении изменений и дополнений в решение            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73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 района от «25» декабря 2019 года №317                                                    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«Об утверждении бюджета  муниципального образования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>Курской области на 2020 год»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сельсовет», Собрание депутатов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1. Утвердить основные характеристики местного бюджета на 2020 год: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прогнозируемый общий объем доходов местного бюджета в сумме</w:t>
      </w:r>
      <w:r w:rsidR="00D64B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31734">
        <w:rPr>
          <w:rFonts w:ascii="Times New Roman" w:hAnsi="Times New Roman" w:cs="Times New Roman"/>
          <w:sz w:val="28"/>
          <w:szCs w:val="28"/>
        </w:rPr>
        <w:t xml:space="preserve"> 5 6</w:t>
      </w:r>
      <w:r w:rsidR="00F32015">
        <w:rPr>
          <w:rFonts w:ascii="Times New Roman" w:hAnsi="Times New Roman" w:cs="Times New Roman"/>
          <w:sz w:val="28"/>
          <w:szCs w:val="28"/>
        </w:rPr>
        <w:t>7</w:t>
      </w:r>
      <w:r w:rsidR="00FC6D9B">
        <w:rPr>
          <w:rFonts w:ascii="Times New Roman" w:hAnsi="Times New Roman" w:cs="Times New Roman"/>
          <w:sz w:val="28"/>
          <w:szCs w:val="28"/>
        </w:rPr>
        <w:t>9</w:t>
      </w:r>
      <w:r w:rsidRPr="00C31734">
        <w:rPr>
          <w:rFonts w:ascii="Times New Roman" w:hAnsi="Times New Roman" w:cs="Times New Roman"/>
          <w:sz w:val="28"/>
          <w:szCs w:val="28"/>
        </w:rPr>
        <w:t xml:space="preserve"> </w:t>
      </w:r>
      <w:r w:rsidR="00FC6D9B">
        <w:rPr>
          <w:rFonts w:ascii="Times New Roman" w:hAnsi="Times New Roman" w:cs="Times New Roman"/>
          <w:sz w:val="28"/>
          <w:szCs w:val="28"/>
        </w:rPr>
        <w:t>825</w:t>
      </w:r>
      <w:r w:rsidRPr="00C31734">
        <w:rPr>
          <w:rFonts w:ascii="Times New Roman" w:hAnsi="Times New Roman" w:cs="Times New Roman"/>
          <w:sz w:val="28"/>
          <w:szCs w:val="28"/>
        </w:rPr>
        <w:t>,00 рублей;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общий объем расходов местного бюджета в сумме 7 9</w:t>
      </w:r>
      <w:r w:rsidR="00F32015">
        <w:rPr>
          <w:rFonts w:ascii="Times New Roman" w:hAnsi="Times New Roman" w:cs="Times New Roman"/>
          <w:sz w:val="28"/>
          <w:szCs w:val="28"/>
        </w:rPr>
        <w:t>5</w:t>
      </w:r>
      <w:r w:rsidR="00FC6D9B">
        <w:rPr>
          <w:rFonts w:ascii="Times New Roman" w:hAnsi="Times New Roman" w:cs="Times New Roman"/>
          <w:sz w:val="28"/>
          <w:szCs w:val="28"/>
        </w:rPr>
        <w:t>7</w:t>
      </w:r>
      <w:r w:rsidRPr="00C31734">
        <w:rPr>
          <w:rFonts w:ascii="Times New Roman" w:hAnsi="Times New Roman" w:cs="Times New Roman"/>
          <w:sz w:val="28"/>
          <w:szCs w:val="28"/>
        </w:rPr>
        <w:t> </w:t>
      </w:r>
      <w:r w:rsidR="00FC6D9B">
        <w:rPr>
          <w:rFonts w:ascii="Times New Roman" w:hAnsi="Times New Roman" w:cs="Times New Roman"/>
          <w:sz w:val="28"/>
          <w:szCs w:val="28"/>
        </w:rPr>
        <w:t>716</w:t>
      </w:r>
      <w:r w:rsidRPr="00C31734">
        <w:rPr>
          <w:rFonts w:ascii="Times New Roman" w:hAnsi="Times New Roman" w:cs="Times New Roman"/>
          <w:sz w:val="28"/>
          <w:szCs w:val="28"/>
        </w:rPr>
        <w:t>,23 рублей;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дефицит местного бюджета в сумме  2 277 891,23 рублей.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2. Приложения 1, 3, 4, 5, 7, 9, 11, 13, 15 изложить в новой редакции (прилагается).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3. Решение вступает в силу с момента его опубликования и распространяется на правоотношения, возникшие 01.01.2020г.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Л.Т. Лопаткина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43856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А.Ю. Евдокимова</w:t>
      </w:r>
    </w:p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0" w:type="dxa"/>
        <w:tblInd w:w="93" w:type="dxa"/>
        <w:tblLook w:val="04A0"/>
      </w:tblPr>
      <w:tblGrid>
        <w:gridCol w:w="2500"/>
        <w:gridCol w:w="5380"/>
        <w:gridCol w:w="1500"/>
      </w:tblGrid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Приложение № 1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C31734">
        <w:trPr>
          <w:trHeight w:val="34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</w:tr>
      <w:tr w:rsidR="00C31734" w:rsidRPr="00C31734" w:rsidTr="00C31734">
        <w:trPr>
          <w:trHeight w:val="51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муниципального образования 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</w:t>
            </w:r>
            <w:r w:rsidR="00243856" w:rsidRPr="002438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31734" w:rsidRPr="00C31734" w:rsidTr="00C31734">
        <w:trPr>
          <w:trHeight w:val="16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Код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бюджетной</w:t>
            </w:r>
            <w:proofErr w:type="gram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Наименование источников финансирования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классификации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дефицита бюджета 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Российской Федерации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31734" w:rsidRPr="00C31734" w:rsidTr="00C31734">
        <w:trPr>
          <w:trHeight w:val="24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01 00 00 00 00 0000 000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01 05 00 00 00 0000 000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2 277 891,23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01 05 00 00 00 0000 500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C6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679 825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01 05 02 00 00 0000 500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-5 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679 825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01 05 02 01 00 0000 510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-5 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679 825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-5 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679 825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C6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957 716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,23</w:t>
            </w:r>
          </w:p>
        </w:tc>
      </w:tr>
      <w:tr w:rsidR="00C31734" w:rsidRPr="00C31734" w:rsidTr="00C31734">
        <w:trPr>
          <w:trHeight w:val="34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957 716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,23</w:t>
            </w:r>
          </w:p>
        </w:tc>
      </w:tr>
      <w:tr w:rsidR="00C31734" w:rsidRPr="00C31734" w:rsidTr="00C31734">
        <w:trPr>
          <w:trHeight w:val="35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957 716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,23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957 716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,23</w:t>
            </w:r>
          </w:p>
        </w:tc>
      </w:tr>
      <w:tr w:rsidR="00C31734" w:rsidRPr="00C31734" w:rsidTr="00C31734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2 277 891,23</w:t>
            </w:r>
          </w:p>
        </w:tc>
      </w:tr>
    </w:tbl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98" w:type="dxa"/>
        <w:tblInd w:w="93" w:type="dxa"/>
        <w:tblLayout w:type="fixed"/>
        <w:tblLook w:val="04A0"/>
      </w:tblPr>
      <w:tblGrid>
        <w:gridCol w:w="580"/>
        <w:gridCol w:w="142"/>
        <w:gridCol w:w="943"/>
        <w:gridCol w:w="377"/>
        <w:gridCol w:w="379"/>
        <w:gridCol w:w="855"/>
        <w:gridCol w:w="283"/>
        <w:gridCol w:w="842"/>
        <w:gridCol w:w="20"/>
        <w:gridCol w:w="125"/>
        <w:gridCol w:w="570"/>
        <w:gridCol w:w="144"/>
        <w:gridCol w:w="423"/>
        <w:gridCol w:w="155"/>
        <w:gridCol w:w="80"/>
        <w:gridCol w:w="332"/>
        <w:gridCol w:w="142"/>
        <w:gridCol w:w="78"/>
        <w:gridCol w:w="460"/>
        <w:gridCol w:w="448"/>
        <w:gridCol w:w="12"/>
        <w:gridCol w:w="98"/>
        <w:gridCol w:w="350"/>
        <w:gridCol w:w="113"/>
        <w:gridCol w:w="7"/>
        <w:gridCol w:w="280"/>
        <w:gridCol w:w="240"/>
        <w:gridCol w:w="40"/>
        <w:gridCol w:w="14"/>
        <w:gridCol w:w="203"/>
        <w:gridCol w:w="520"/>
        <w:gridCol w:w="116"/>
        <w:gridCol w:w="27"/>
        <w:gridCol w:w="128"/>
        <w:gridCol w:w="92"/>
        <w:gridCol w:w="34"/>
        <w:gridCol w:w="175"/>
        <w:gridCol w:w="109"/>
        <w:gridCol w:w="47"/>
        <w:gridCol w:w="1505"/>
        <w:gridCol w:w="1505"/>
        <w:gridCol w:w="1505"/>
      </w:tblGrid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3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277A9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0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Перечень главных администраторов доходов бюджета</w:t>
            </w: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Разветьевскийсельсовет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93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3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2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C31734" w:rsidRPr="00C31734" w:rsidTr="00F349ED">
        <w:trPr>
          <w:gridAfter w:val="9"/>
          <w:wAfter w:w="5100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доходов местного бюджета</w:t>
            </w:r>
          </w:p>
        </w:tc>
        <w:tc>
          <w:tcPr>
            <w:tcW w:w="6122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31734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Администрация  </w:t>
            </w:r>
            <w:proofErr w:type="spellStart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</w:t>
            </w:r>
          </w:p>
        </w:tc>
      </w:tr>
      <w:tr w:rsidR="00F83CEC" w:rsidRPr="00C31734" w:rsidTr="00F349ED">
        <w:trPr>
          <w:gridAfter w:val="9"/>
          <w:wAfter w:w="5100" w:type="dxa"/>
          <w:trHeight w:val="1471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F83CEC" w:rsidRPr="00C31734" w:rsidTr="00F349ED">
        <w:trPr>
          <w:gridAfter w:val="9"/>
          <w:wAfter w:w="5100" w:type="dxa"/>
          <w:trHeight w:val="74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1 11 01050 10 0000 120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1 11 02085 10 0000 120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0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1 11 03050 10 0000 120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1 11 05025 10 0000 120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1 11 05027 10 0000 120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1 11 05075 10 0000 120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83CEC" w:rsidRPr="00C31734" w:rsidTr="00F349ED">
        <w:trPr>
          <w:gridAfter w:val="9"/>
          <w:wAfter w:w="5100" w:type="dxa"/>
          <w:trHeight w:val="56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1 11 05093 10 0000 120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</w:t>
            </w:r>
            <w:r w:rsidRPr="00F83CEC">
              <w:rPr>
                <w:rFonts w:ascii="Times New Roman" w:hAnsi="Times New Roman" w:cs="Times New Roman"/>
                <w:color w:val="000000"/>
              </w:rPr>
              <w:lastRenderedPageBreak/>
              <w:t>внеуличной дорожной сети, относящихся к собственности 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1 11 05325 10 0000 120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1 11 07015 10 0000 120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1 11 09035 10 0000 120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имущества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1 11 09045 10 0000 120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1 12 04051 10 0000 120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1 12 04052 10 0000 120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1 12 05050 10 0000 120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F83CEC" w:rsidRPr="00C31734" w:rsidTr="00F349ED">
        <w:trPr>
          <w:gridAfter w:val="9"/>
          <w:wAfter w:w="5100" w:type="dxa"/>
          <w:trHeight w:val="788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1 13 01540 10 0000 130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1 14 01050 10 0000 410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1 14 02052 10 0000 410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153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1 14 02053 10 0000 410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1 14 02058 10 0000 410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1 14 03050 10 0000 410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1 14 04050 10 0000 420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F83CEC" w:rsidRPr="00C31734" w:rsidTr="00F349ED">
        <w:trPr>
          <w:gridAfter w:val="9"/>
          <w:wAfter w:w="5100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1 14 06025 10 0000 430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продажи  земельных  участков, находящихся  в  собственности сельских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1 14 06045 10 0000 430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1 14 06325 10 0000 430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1 14 02052 10 0000 440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1 14 02053 10 0000 440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788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1 14 03050 10 0000 440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83CEC" w:rsidRPr="00C31734" w:rsidTr="00F349ED">
        <w:trPr>
          <w:gridAfter w:val="9"/>
          <w:wAfter w:w="5100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1 16 01074 01 0000 140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83CEC" w:rsidRPr="00C31734" w:rsidTr="00F349ED">
        <w:trPr>
          <w:gridAfter w:val="9"/>
          <w:wAfter w:w="5100" w:type="dxa"/>
          <w:trHeight w:val="9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1 16 02020 02 0000 140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83CEC" w:rsidRPr="00C31734" w:rsidTr="00F349ED">
        <w:trPr>
          <w:gridAfter w:val="9"/>
          <w:wAfter w:w="5100" w:type="dxa"/>
          <w:trHeight w:val="13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1 16 10032 10 0000 140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Pr="00F83CEC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F83CEC" w:rsidRPr="00C31734" w:rsidTr="00F349ED">
        <w:trPr>
          <w:gridAfter w:val="9"/>
          <w:wAfter w:w="5100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1 16 10062 10 0000 140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F83CEC" w:rsidRPr="00C31734" w:rsidTr="00F349ED">
        <w:trPr>
          <w:gridAfter w:val="9"/>
          <w:wAfter w:w="5100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1 16 11064 01 0000 140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1 16 18050 10 0000 140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1 16 21050 10 0000 140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1 16 25074 10 0000 140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1 16 25085 10 0000 140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1 16 32000 10 0000 140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1 16 33050 10 0000 140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6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1 16 37040 10 0000 140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1 16 42050 10 0000 140</w:t>
            </w:r>
          </w:p>
        </w:tc>
        <w:tc>
          <w:tcPr>
            <w:tcW w:w="6122" w:type="dxa"/>
            <w:gridSpan w:val="2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F83CEC" w:rsidRPr="00C31734" w:rsidTr="00F349ED">
        <w:trPr>
          <w:gridAfter w:val="9"/>
          <w:wAfter w:w="5100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1 16 46000 10 0000 140</w:t>
            </w:r>
          </w:p>
        </w:tc>
        <w:tc>
          <w:tcPr>
            <w:tcW w:w="6122" w:type="dxa"/>
            <w:gridSpan w:val="2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F83CEC" w:rsidRPr="00C31734" w:rsidTr="00F349ED">
        <w:trPr>
          <w:gridAfter w:val="9"/>
          <w:wAfter w:w="5100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1 16 51040 02 0000 140</w:t>
            </w:r>
          </w:p>
        </w:tc>
        <w:tc>
          <w:tcPr>
            <w:tcW w:w="6122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F83CEC" w:rsidRPr="00C31734" w:rsidTr="003777F5">
        <w:trPr>
          <w:gridAfter w:val="9"/>
          <w:wAfter w:w="5100" w:type="dxa"/>
          <w:trHeight w:val="26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 w:rsidP="003777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377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2 00 00000 00 0000 000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3777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Безвозмездные поступления*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2 02 15002 10 0000 150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83CEC" w:rsidRPr="00C31734" w:rsidTr="00F349ED">
        <w:trPr>
          <w:gridAfter w:val="9"/>
          <w:wAfter w:w="5100" w:type="dxa"/>
          <w:trHeight w:val="51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2 02 16001 00 0000 150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2 02 19999 10 0000 150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дотации 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2 02 25467 10 0000 150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субсидии 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2 02 39999 10 0000 150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субвенции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2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2 07 05030 10 0000 150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2 08 05000 10 0000 150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F83CEC" w:rsidRPr="00C31734" w:rsidTr="00F349ED">
        <w:trPr>
          <w:gridAfter w:val="9"/>
          <w:wAfter w:w="5100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7B48DD" w:rsidRDefault="00F83CEC">
            <w:pPr>
              <w:jc w:val="center"/>
              <w:rPr>
                <w:bCs/>
                <w:color w:val="000000"/>
              </w:rPr>
            </w:pPr>
            <w:r w:rsidRPr="007B48DD">
              <w:rPr>
                <w:bCs/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7B48DD" w:rsidRDefault="00F83CE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48D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7B48DD" w:rsidRDefault="00F83CEC" w:rsidP="00F83CE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B48DD">
              <w:rPr>
                <w:rFonts w:ascii="Times New Roman" w:hAnsi="Times New Roman" w:cs="Times New Roman"/>
                <w:bCs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F83CEC" w:rsidRPr="00C31734" w:rsidTr="00F349ED">
        <w:trPr>
          <w:gridAfter w:val="9"/>
          <w:wAfter w:w="5100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1 08 07175 01 0000 110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8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1 11 08050 10 0000 120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F83CEC" w:rsidRPr="00C31734" w:rsidTr="00F349ED">
        <w:trPr>
          <w:gridAfter w:val="9"/>
          <w:wAfter w:w="5100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1 11 09015 10 0000 120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1 11 09025 10 0000 120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распоряжения правами на результаты научно-технической деятельности, находящимися в собственности  </w:t>
            </w:r>
            <w:r w:rsidRPr="00F83CEC">
              <w:rPr>
                <w:rFonts w:ascii="Times New Roman" w:hAnsi="Times New Roman" w:cs="Times New Roman"/>
                <w:color w:val="000000"/>
              </w:rPr>
              <w:lastRenderedPageBreak/>
              <w:t>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1 13 01076 10 0000 130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1 13 02065 10 0000 130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доходы от компенсации затрат 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1 15 02050 10 0000 140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83CEC" w:rsidRPr="00C31734" w:rsidTr="00F349ED">
        <w:trPr>
          <w:gridAfter w:val="9"/>
          <w:wAfter w:w="5100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1 16 07090 10 0000 140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83CEC" w:rsidRPr="00C31734" w:rsidTr="00F349ED">
        <w:trPr>
          <w:gridAfter w:val="9"/>
          <w:wAfter w:w="5100" w:type="dxa"/>
          <w:trHeight w:val="7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1 16 10031 10 0000 140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83CEC" w:rsidRPr="00C31734" w:rsidTr="00F349ED">
        <w:trPr>
          <w:gridAfter w:val="9"/>
          <w:wAfter w:w="5100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1 16 10061 10 0000 140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 фонда)</w:t>
            </w:r>
          </w:p>
        </w:tc>
      </w:tr>
      <w:tr w:rsidR="00F83CEC" w:rsidRPr="00C31734" w:rsidTr="00F349ED">
        <w:trPr>
          <w:gridAfter w:val="9"/>
          <w:wAfter w:w="5100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1 16 10062 10 0000 140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F83CEC" w:rsidRPr="00C31734" w:rsidTr="003777F5">
        <w:trPr>
          <w:gridAfter w:val="9"/>
          <w:wAfter w:w="5100" w:type="dxa"/>
          <w:trHeight w:val="83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 w:rsidP="003777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377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1 16 10081 10 0000 140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3777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</w:t>
            </w:r>
            <w:r w:rsidRPr="00F83CEC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F83CEC" w:rsidRPr="00C31734" w:rsidTr="00F349ED">
        <w:trPr>
          <w:gridAfter w:val="9"/>
          <w:wAfter w:w="5100" w:type="dxa"/>
          <w:trHeight w:val="82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 w:rsidP="003777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377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1 16 10082 10 0000 140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3777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1 16 1012301 0000 140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1 16 1012901 0000 140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1 16 23051 10 0000 140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1 16 23052 10 0000 140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1 16 32000 10 0000 140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89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1 16 90050 10 0000 140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1 17 02020 10 0000 180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83CEC" w:rsidRPr="00C31734" w:rsidTr="003777F5">
        <w:trPr>
          <w:gridAfter w:val="9"/>
          <w:wAfter w:w="5100" w:type="dxa"/>
          <w:trHeight w:val="326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1 17 14030 10 0000 150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2 18 60010 10 0000 150</w:t>
            </w:r>
          </w:p>
        </w:tc>
        <w:tc>
          <w:tcPr>
            <w:tcW w:w="6122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            </w:t>
            </w:r>
          </w:p>
        </w:tc>
      </w:tr>
      <w:tr w:rsidR="00C31734" w:rsidRPr="00C31734" w:rsidTr="00F349ED">
        <w:trPr>
          <w:gridAfter w:val="9"/>
          <w:wAfter w:w="5100" w:type="dxa"/>
          <w:trHeight w:val="964"/>
        </w:trPr>
        <w:tc>
          <w:tcPr>
            <w:tcW w:w="9398" w:type="dxa"/>
            <w:gridSpan w:val="3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* Главными администраторами доходов, администраторами доходов по группе доходов  2 00 00000 00 0000 000 Безвозмездные поступления (в части доходов, зачисляемых в бюджеты поселений) являютсяуполномоченные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4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277A90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7"/>
          <w:wAfter w:w="4880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7"/>
          <w:wAfter w:w="4880" w:type="dxa"/>
          <w:trHeight w:val="315"/>
        </w:trPr>
        <w:tc>
          <w:tcPr>
            <w:tcW w:w="4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7"/>
          <w:wAfter w:w="4880" w:type="dxa"/>
          <w:trHeight w:val="975"/>
        </w:trPr>
        <w:tc>
          <w:tcPr>
            <w:tcW w:w="96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Перечень главных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образования 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C31734" w:rsidRPr="00C31734" w:rsidTr="003777F5">
        <w:trPr>
          <w:gridAfter w:val="7"/>
          <w:wAfter w:w="4880" w:type="dxa"/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3777F5">
        <w:trPr>
          <w:gridAfter w:val="7"/>
          <w:wAfter w:w="4880" w:type="dxa"/>
          <w:trHeight w:val="103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9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059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31734" w:rsidRPr="00C31734" w:rsidTr="003777F5">
        <w:trPr>
          <w:gridAfter w:val="7"/>
          <w:wAfter w:w="4880" w:type="dxa"/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9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1734" w:rsidRPr="00C31734" w:rsidTr="003777F5">
        <w:trPr>
          <w:gridAfter w:val="7"/>
          <w:wAfter w:w="4880" w:type="dxa"/>
          <w:trHeight w:val="52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3777F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9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31734" w:rsidRPr="00C31734" w:rsidTr="003777F5">
        <w:trPr>
          <w:gridAfter w:val="7"/>
          <w:wAfter w:w="4880" w:type="dxa"/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6059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31734" w:rsidRPr="00C31734" w:rsidTr="003777F5">
        <w:trPr>
          <w:gridAfter w:val="7"/>
          <w:wAfter w:w="4880" w:type="dxa"/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6059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31734" w:rsidRPr="00C31734" w:rsidTr="003777F5">
        <w:trPr>
          <w:gridAfter w:val="7"/>
          <w:wAfter w:w="4880" w:type="dxa"/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01 05 02 00 10 0000 510</w:t>
            </w:r>
          </w:p>
        </w:tc>
        <w:tc>
          <w:tcPr>
            <w:tcW w:w="6059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C31734" w:rsidRPr="00C31734" w:rsidTr="003777F5">
        <w:trPr>
          <w:gridAfter w:val="7"/>
          <w:wAfter w:w="4880" w:type="dxa"/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01 05 02 00 10 0000 610</w:t>
            </w:r>
          </w:p>
        </w:tc>
        <w:tc>
          <w:tcPr>
            <w:tcW w:w="6059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5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277A9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5"/>
          <w:wAfter w:w="4671" w:type="dxa"/>
          <w:trHeight w:val="510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5"/>
          <w:wAfter w:w="4671" w:type="dxa"/>
          <w:trHeight w:val="825"/>
        </w:trPr>
        <w:tc>
          <w:tcPr>
            <w:tcW w:w="9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Прогнозируемое поступление доходов                                                                  местного бюджета в 2020 году</w:t>
            </w:r>
          </w:p>
        </w:tc>
      </w:tr>
      <w:tr w:rsidR="00C31734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734" w:rsidRPr="00C31734" w:rsidTr="00F349ED">
        <w:trPr>
          <w:gridAfter w:val="5"/>
          <w:wAfter w:w="4671" w:type="dxa"/>
          <w:trHeight w:val="795"/>
        </w:trPr>
        <w:tc>
          <w:tcPr>
            <w:tcW w:w="242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 бюджетной классификации Российской Федерации</w:t>
            </w:r>
          </w:p>
        </w:tc>
        <w:tc>
          <w:tcPr>
            <w:tcW w:w="5817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89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                                 на 2020 год</w:t>
            </w:r>
          </w:p>
        </w:tc>
      </w:tr>
      <w:tr w:rsidR="00C31734" w:rsidRPr="00C31734" w:rsidTr="00F349ED">
        <w:trPr>
          <w:gridAfter w:val="5"/>
          <w:wAfter w:w="4671" w:type="dxa"/>
          <w:trHeight w:val="330"/>
        </w:trPr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31734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1 00 00000 00 0000 000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589" w:type="dxa"/>
            <w:gridSpan w:val="11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315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3 461 9</w:t>
            </w:r>
            <w:r w:rsidR="00315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1 01 00000 00 0000 000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12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516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1 01 02000 01 0000 110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12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516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</w:t>
            </w:r>
          </w:p>
        </w:tc>
      </w:tr>
      <w:tr w:rsidR="00C31734" w:rsidRPr="00C31734" w:rsidTr="00F349ED">
        <w:trPr>
          <w:gridAfter w:val="5"/>
          <w:wAfter w:w="4671" w:type="dxa"/>
          <w:trHeight w:val="124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1 01 02010 01 0000 110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120 748,00</w:t>
            </w:r>
          </w:p>
        </w:tc>
      </w:tr>
      <w:tr w:rsidR="00C31734" w:rsidRPr="00C31734" w:rsidTr="00F349ED">
        <w:trPr>
          <w:gridAfter w:val="5"/>
          <w:wAfter w:w="4671" w:type="dxa"/>
          <w:trHeight w:val="175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1 01 02020 01 0000 110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2098,52</w:t>
            </w:r>
          </w:p>
        </w:tc>
      </w:tr>
      <w:tr w:rsidR="00C31734" w:rsidRPr="00C31734" w:rsidTr="00F349ED">
        <w:trPr>
          <w:gridAfter w:val="5"/>
          <w:wAfter w:w="4671" w:type="dxa"/>
          <w:trHeight w:val="73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1 01 02030 01 0000 110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670,00</w:t>
            </w:r>
          </w:p>
        </w:tc>
      </w:tr>
      <w:tr w:rsidR="004614D1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4D1" w:rsidRPr="00F32015" w:rsidRDefault="004614D1" w:rsidP="0046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00000 00 0000 000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14D1" w:rsidRPr="00F32015" w:rsidRDefault="004614D1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4D1" w:rsidRPr="00F32015" w:rsidRDefault="004614D1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219,00</w:t>
            </w:r>
          </w:p>
        </w:tc>
      </w:tr>
      <w:tr w:rsidR="004614D1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4D1" w:rsidRPr="00F32015" w:rsidRDefault="004614D1" w:rsidP="0046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14D1" w:rsidRPr="00F32015" w:rsidRDefault="004614D1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4D1" w:rsidRPr="00F32015" w:rsidRDefault="004614D1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219,00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1 06 00000 00 0000 000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3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287 883,48</w:t>
            </w:r>
          </w:p>
        </w:tc>
      </w:tr>
      <w:tr w:rsidR="00C31734" w:rsidRPr="00C31734" w:rsidTr="00F349ED">
        <w:trPr>
          <w:gridAfter w:val="5"/>
          <w:wAfter w:w="4671" w:type="dxa"/>
          <w:trHeight w:val="274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1 06 01000 00 0000 110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552 506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75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1 06 01030 10 0000 110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552 506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1 06 06000 00 0000 110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2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735 377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1 06 06030 00 0000 110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1 424 358,18</w:t>
            </w:r>
          </w:p>
        </w:tc>
      </w:tr>
      <w:tr w:rsidR="00C31734" w:rsidRPr="00C31734" w:rsidTr="00F349ED">
        <w:trPr>
          <w:gridAfter w:val="5"/>
          <w:wAfter w:w="4671" w:type="dxa"/>
          <w:trHeight w:val="48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1 06 06033 10 0000 110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424 358,18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1 06 06040 00 0000 110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311 019,30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1 06 06043 10 0000 110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311 019,30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1 11 00000 00 0000 000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49 144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135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1 11 05000 00 0000 120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49 144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286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1 11 05020 00 0000 120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1 120,00</w:t>
            </w:r>
          </w:p>
        </w:tc>
      </w:tr>
      <w:tr w:rsidR="00C31734" w:rsidRPr="00C31734" w:rsidTr="00F349ED">
        <w:trPr>
          <w:gridAfter w:val="5"/>
          <w:wAfter w:w="4671" w:type="dxa"/>
          <w:trHeight w:val="129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1 11 05025 10 0000 120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1 120,00</w:t>
            </w:r>
          </w:p>
        </w:tc>
      </w:tr>
      <w:tr w:rsidR="00C31734" w:rsidRPr="00C31734" w:rsidTr="00F349ED">
        <w:trPr>
          <w:gridAfter w:val="5"/>
          <w:wAfter w:w="4671" w:type="dxa"/>
          <w:trHeight w:val="135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1 11 05030 00 0000 120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48 024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1062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1 11 05030 10 0000 120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48 024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1 13 00000 00 0000 000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1 200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1 13 01000 00 0000 130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1 13 01990 00 0000 130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1 13 01995 10 0000 130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2 00 00000 00 0000 000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C6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2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217 862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522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C6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2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167 862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36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2 02 10000 00 0000 150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1 157 949,00</w:t>
            </w:r>
          </w:p>
        </w:tc>
      </w:tr>
      <w:tr w:rsidR="00C31734" w:rsidRPr="00C31734" w:rsidTr="00F349ED">
        <w:trPr>
          <w:gridAfter w:val="5"/>
          <w:wAfter w:w="4671" w:type="dxa"/>
          <w:trHeight w:val="70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2 02 16001 00 0000 150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1 157 949,00</w:t>
            </w:r>
          </w:p>
        </w:tc>
      </w:tr>
      <w:tr w:rsidR="00C31734" w:rsidRPr="00C31734" w:rsidTr="00F349ED">
        <w:trPr>
          <w:gridAfter w:val="5"/>
          <w:wAfter w:w="4671" w:type="dxa"/>
          <w:trHeight w:val="66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1 157 949,00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2 02 20000 00 0000 150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923 070,00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2 02 25467 00 0000 150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245 000,00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2 02 25467 10 0000 150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245 000,00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2 02 29999 00 0000 150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субсидии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678 070,00</w:t>
            </w:r>
          </w:p>
        </w:tc>
      </w:tr>
      <w:tr w:rsidR="00C31734" w:rsidRPr="00C31734" w:rsidTr="00F349ED">
        <w:trPr>
          <w:gridAfter w:val="5"/>
          <w:wAfter w:w="4671" w:type="dxa"/>
          <w:trHeight w:val="274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2 02 29999 10 0000 150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678 070,00</w:t>
            </w:r>
          </w:p>
        </w:tc>
      </w:tr>
      <w:tr w:rsidR="00C31734" w:rsidRPr="00C31734" w:rsidTr="00F349ED">
        <w:trPr>
          <w:gridAfter w:val="5"/>
          <w:wAfter w:w="4671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2 02 30000 00 0000 150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C6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57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793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2 02 35118 10 0000 150</w:t>
            </w:r>
          </w:p>
        </w:tc>
        <w:tc>
          <w:tcPr>
            <w:tcW w:w="581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F3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2015" w:rsidRPr="00C31734" w:rsidTr="00F349ED">
        <w:trPr>
          <w:gridAfter w:val="5"/>
          <w:wAfter w:w="4671" w:type="dxa"/>
          <w:trHeight w:val="221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7B48DD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48DD">
              <w:rPr>
                <w:rFonts w:ascii="Times New Roman" w:hAnsi="Times New Roman" w:cs="Times New Roman"/>
                <w:bCs/>
                <w:color w:val="000000"/>
              </w:rPr>
              <w:t xml:space="preserve"> 2 07 00000 00 0000 000</w:t>
            </w:r>
          </w:p>
        </w:tc>
        <w:tc>
          <w:tcPr>
            <w:tcW w:w="5817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7B48DD" w:rsidRDefault="00F32015" w:rsidP="00F3201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B48DD">
              <w:rPr>
                <w:rFonts w:ascii="Times New Roman" w:hAnsi="Times New Roman" w:cs="Times New Roman"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7B48DD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B48DD">
              <w:rPr>
                <w:rFonts w:ascii="Times New Roman" w:hAnsi="Times New Roman" w:cs="Times New Roman"/>
                <w:bCs/>
                <w:color w:val="000000"/>
              </w:rPr>
              <w:t>   50 000,00</w:t>
            </w:r>
          </w:p>
        </w:tc>
      </w:tr>
      <w:tr w:rsidR="00F32015" w:rsidRPr="00C31734" w:rsidTr="00F349ED">
        <w:trPr>
          <w:gridAfter w:val="5"/>
          <w:wAfter w:w="4671" w:type="dxa"/>
          <w:trHeight w:val="55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 xml:space="preserve"> 2 07 05000 10 0000 150</w:t>
            </w:r>
          </w:p>
        </w:tc>
        <w:tc>
          <w:tcPr>
            <w:tcW w:w="5817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   50 000,00</w:t>
            </w:r>
          </w:p>
        </w:tc>
      </w:tr>
      <w:tr w:rsidR="00F32015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2 07 05030 10 0000 150</w:t>
            </w:r>
          </w:p>
        </w:tc>
        <w:tc>
          <w:tcPr>
            <w:tcW w:w="5817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   50 000,00</w:t>
            </w:r>
          </w:p>
        </w:tc>
      </w:tr>
      <w:tr w:rsidR="00F32015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7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2015" w:rsidRPr="007B48DD" w:rsidRDefault="00F32015" w:rsidP="00F3201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B48DD">
              <w:rPr>
                <w:rFonts w:ascii="Times New Roman" w:hAnsi="Times New Roman" w:cs="Times New Roman"/>
                <w:bCs/>
                <w:color w:val="000000"/>
              </w:rPr>
              <w:t>ВСЕГО ДОХОДОВ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015" w:rsidRPr="007B48DD" w:rsidRDefault="00F32015" w:rsidP="00FC6D9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B48DD">
              <w:rPr>
                <w:rFonts w:ascii="Times New Roman" w:hAnsi="Times New Roman" w:cs="Times New Roman"/>
                <w:bCs/>
                <w:color w:val="000000"/>
              </w:rPr>
              <w:t>  5</w:t>
            </w:r>
            <w:r w:rsidR="00FC6D9B" w:rsidRPr="007B48DD">
              <w:rPr>
                <w:rFonts w:ascii="Times New Roman" w:hAnsi="Times New Roman" w:cs="Times New Roman"/>
                <w:bCs/>
                <w:color w:val="000000"/>
              </w:rPr>
              <w:t> 679 825</w:t>
            </w:r>
            <w:r w:rsidRPr="007B48DD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7B48DD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48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Приложение № 7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277A9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3"/>
          <w:wAfter w:w="4515" w:type="dxa"/>
          <w:trHeight w:val="435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1734" w:rsidRPr="00C31734" w:rsidTr="007B48DD">
        <w:trPr>
          <w:gridAfter w:val="3"/>
          <w:wAfter w:w="4515" w:type="dxa"/>
          <w:trHeight w:val="1673"/>
        </w:trPr>
        <w:tc>
          <w:tcPr>
            <w:tcW w:w="99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</w:r>
            <w:proofErr w:type="spellStart"/>
            <w:r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</w:t>
            </w:r>
            <w:r w:rsid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="007B48DD"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48DD"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="007B48DD"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 на 2020 год</w:t>
            </w:r>
            <w:r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48DD" w:rsidRPr="007B48DD" w:rsidRDefault="007B48DD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1734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РЗ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</w:t>
            </w:r>
            <w:r w:rsidR="007B48DD" w:rsidRP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7B48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B4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C31734" w:rsidRPr="00C31734" w:rsidTr="003777F5">
        <w:trPr>
          <w:gridAfter w:val="3"/>
          <w:wAfter w:w="4515" w:type="dxa"/>
          <w:trHeight w:val="24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31734" w:rsidRPr="00C31734" w:rsidTr="003777F5">
        <w:trPr>
          <w:gridAfter w:val="3"/>
          <w:wAfter w:w="4515" w:type="dxa"/>
          <w:trHeight w:val="353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C6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957 716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,23</w:t>
            </w:r>
          </w:p>
        </w:tc>
      </w:tr>
      <w:tr w:rsidR="00C31734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504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,1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C31734" w:rsidRPr="00C31734" w:rsidTr="003777F5">
        <w:trPr>
          <w:gridAfter w:val="3"/>
          <w:wAfter w:w="4515" w:type="dxa"/>
          <w:trHeight w:val="51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C31734" w:rsidRPr="00C31734" w:rsidTr="003777F5">
        <w:trPr>
          <w:gridAfter w:val="3"/>
          <w:wAfter w:w="4515" w:type="dxa"/>
          <w:trHeight w:val="54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718 361,00</w:t>
            </w:r>
          </w:p>
        </w:tc>
      </w:tr>
      <w:tr w:rsidR="00C31734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3777F5">
        <w:trPr>
          <w:gridAfter w:val="3"/>
          <w:wAfter w:w="4515" w:type="dxa"/>
          <w:trHeight w:val="48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3777F5">
        <w:trPr>
          <w:gridAfter w:val="3"/>
          <w:wAfter w:w="4515" w:type="dxa"/>
          <w:trHeight w:val="1047"/>
        </w:trPr>
        <w:tc>
          <w:tcPr>
            <w:tcW w:w="52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3777F5">
        <w:trPr>
          <w:gridAfter w:val="3"/>
          <w:wAfter w:w="4515" w:type="dxa"/>
          <w:trHeight w:val="923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486</w:t>
            </w:r>
            <w:r w:rsidR="00315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7</w:t>
            </w:r>
            <w:r w:rsidR="004614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</w:t>
            </w:r>
            <w:r w:rsidR="00315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,25</w:t>
            </w:r>
            <w:bookmarkStart w:id="0" w:name="_GoBack"/>
            <w:bookmarkEnd w:id="0"/>
          </w:p>
        </w:tc>
      </w:tr>
      <w:tr w:rsidR="00C31734" w:rsidRPr="00C31734" w:rsidTr="003777F5">
        <w:trPr>
          <w:gridAfter w:val="3"/>
          <w:wAfter w:w="4515" w:type="dxa"/>
          <w:trHeight w:val="788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4614D1" w:rsidP="0046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</w:t>
            </w:r>
            <w:r w:rsidR="00C31734"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  <w:r w:rsidR="00C31734"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8,00</w:t>
            </w:r>
          </w:p>
        </w:tc>
      </w:tr>
      <w:tr w:rsidR="00C31734" w:rsidRPr="00C31734" w:rsidTr="003777F5">
        <w:trPr>
          <w:gridAfter w:val="3"/>
          <w:wAfter w:w="4515" w:type="dxa"/>
          <w:trHeight w:val="126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4614D1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17 388</w:t>
            </w:r>
            <w:r w:rsidR="00C31734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3777F5">
        <w:trPr>
          <w:gridAfter w:val="3"/>
          <w:wAfter w:w="4515" w:type="dxa"/>
          <w:trHeight w:val="522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4614D1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17 388</w:t>
            </w:r>
            <w:r w:rsidR="00C31734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3777F5">
        <w:trPr>
          <w:gridAfter w:val="3"/>
          <w:wAfter w:w="4515" w:type="dxa"/>
          <w:trHeight w:val="327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4614D1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1 080</w:t>
            </w:r>
            <w:r w:rsidR="00C31734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3777F5">
        <w:trPr>
          <w:gridAfter w:val="3"/>
          <w:wAfter w:w="4515" w:type="dxa"/>
          <w:trHeight w:val="48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4614D1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1 080</w:t>
            </w:r>
            <w:r w:rsidR="00C31734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3777F5">
        <w:trPr>
          <w:gridAfter w:val="3"/>
          <w:wAfter w:w="4515" w:type="dxa"/>
          <w:trHeight w:val="49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C31734" w:rsidRPr="00C31734" w:rsidTr="003777F5">
        <w:trPr>
          <w:gridAfter w:val="3"/>
          <w:wAfter w:w="4515" w:type="dxa"/>
          <w:trHeight w:val="52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C31734" w:rsidRPr="00C31734" w:rsidTr="003777F5">
        <w:trPr>
          <w:gridAfter w:val="3"/>
          <w:wAfter w:w="4515" w:type="dxa"/>
          <w:trHeight w:val="30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37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1 4</w:t>
            </w:r>
            <w:r w:rsidR="004614D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69</w:t>
            </w:r>
            <w:r w:rsidR="006A780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  <w:r w:rsidR="003777F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318</w:t>
            </w:r>
            <w:r w:rsidR="006A780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,25</w:t>
            </w:r>
          </w:p>
        </w:tc>
      </w:tr>
      <w:tr w:rsidR="00C31734" w:rsidRPr="00C31734" w:rsidTr="003777F5">
        <w:trPr>
          <w:gridAfter w:val="3"/>
          <w:wAfter w:w="4515" w:type="dxa"/>
          <w:trHeight w:val="52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6A7805" w:rsidP="0037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1 4</w:t>
            </w:r>
            <w:r w:rsidR="003777F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  <w:r w:rsidR="003777F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318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,25</w:t>
            </w:r>
          </w:p>
        </w:tc>
      </w:tr>
      <w:tr w:rsidR="006A7805" w:rsidRPr="00C31734" w:rsidTr="003777F5">
        <w:trPr>
          <w:trHeight w:val="51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64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05" w:type="dxa"/>
            <w:vAlign w:val="bottom"/>
          </w:tcPr>
          <w:p w:rsidR="006A7805" w:rsidRPr="00F32015" w:rsidRDefault="006A7805" w:rsidP="00F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vAlign w:val="bottom"/>
          </w:tcPr>
          <w:p w:rsidR="006A7805" w:rsidRPr="00F32015" w:rsidRDefault="006A7805" w:rsidP="00F349ED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vAlign w:val="bottom"/>
          </w:tcPr>
          <w:p w:rsidR="006A7805" w:rsidRPr="00F32015" w:rsidRDefault="006A7805" w:rsidP="00F3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7805" w:rsidRPr="00C31734" w:rsidTr="003777F5">
        <w:trPr>
          <w:gridAfter w:val="3"/>
          <w:wAfter w:w="4515" w:type="dxa"/>
          <w:trHeight w:val="322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64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6A7805" w:rsidRPr="00C31734" w:rsidTr="003777F5">
        <w:trPr>
          <w:gridAfter w:val="3"/>
          <w:wAfter w:w="4515" w:type="dxa"/>
          <w:trHeight w:val="25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D64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979,25</w:t>
            </w:r>
          </w:p>
        </w:tc>
      </w:tr>
      <w:tr w:rsidR="006A7805" w:rsidRPr="00C31734" w:rsidTr="003777F5">
        <w:trPr>
          <w:gridAfter w:val="3"/>
          <w:wAfter w:w="4515" w:type="dxa"/>
          <w:trHeight w:val="31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D64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979,25</w:t>
            </w:r>
          </w:p>
        </w:tc>
      </w:tr>
      <w:tr w:rsidR="00F349ED" w:rsidRPr="00C31734" w:rsidTr="003777F5">
        <w:trPr>
          <w:gridAfter w:val="3"/>
          <w:wAfter w:w="4515" w:type="dxa"/>
          <w:trHeight w:val="51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37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</w:t>
            </w:r>
            <w:r w:rsidR="00377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77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100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37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77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246 476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503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777F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164 563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26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9D1E18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9D1E18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34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33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30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33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30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777F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828 456,85</w:t>
            </w:r>
          </w:p>
        </w:tc>
      </w:tr>
      <w:tr w:rsidR="00F349ED" w:rsidRPr="00C31734" w:rsidTr="003777F5">
        <w:trPr>
          <w:gridAfter w:val="3"/>
          <w:wAfter w:w="4515" w:type="dxa"/>
          <w:trHeight w:val="55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777F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828 456,85</w:t>
            </w:r>
          </w:p>
        </w:tc>
      </w:tr>
      <w:tr w:rsidR="00F349ED" w:rsidRPr="00C31734" w:rsidTr="003777F5">
        <w:trPr>
          <w:gridAfter w:val="3"/>
          <w:wAfter w:w="4515" w:type="dxa"/>
          <w:trHeight w:val="28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777F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828 456,85</w:t>
            </w:r>
          </w:p>
        </w:tc>
      </w:tr>
      <w:tr w:rsidR="00F349ED" w:rsidRPr="00C31734" w:rsidTr="003777F5">
        <w:trPr>
          <w:gridAfter w:val="3"/>
          <w:wAfter w:w="4515" w:type="dxa"/>
          <w:trHeight w:val="54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777F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828 456,85</w:t>
            </w:r>
          </w:p>
        </w:tc>
      </w:tr>
      <w:tr w:rsidR="00F349ED" w:rsidRPr="00C31734" w:rsidTr="003777F5">
        <w:trPr>
          <w:gridAfter w:val="3"/>
          <w:wAfter w:w="4515" w:type="dxa"/>
          <w:trHeight w:val="48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777F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468 234,56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37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  <w:r w:rsidR="00377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192,29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48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Непрограммная деятельность органов местного самоуправления 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27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54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488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54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33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225 000,00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110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83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263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51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52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777F5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1 180 674,13</w:t>
            </w:r>
          </w:p>
        </w:tc>
      </w:tr>
      <w:tr w:rsidR="00F349ED" w:rsidRPr="00C31734" w:rsidTr="003777F5">
        <w:trPr>
          <w:gridAfter w:val="3"/>
          <w:wAfter w:w="4515" w:type="dxa"/>
          <w:trHeight w:val="327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777F5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1 180 674,13</w:t>
            </w:r>
          </w:p>
        </w:tc>
      </w:tr>
      <w:tr w:rsidR="00F349ED" w:rsidRPr="00C31734" w:rsidTr="003777F5">
        <w:trPr>
          <w:gridAfter w:val="3"/>
          <w:wAfter w:w="4515" w:type="dxa"/>
          <w:trHeight w:val="263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777F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1 060 373,01</w:t>
            </w:r>
          </w:p>
        </w:tc>
      </w:tr>
      <w:tr w:rsidR="00F349ED" w:rsidRPr="00C31734" w:rsidTr="003777F5">
        <w:trPr>
          <w:gridAfter w:val="3"/>
          <w:wAfter w:w="4515" w:type="dxa"/>
          <w:trHeight w:val="263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777F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1 060 373,01</w:t>
            </w:r>
          </w:p>
        </w:tc>
      </w:tr>
      <w:tr w:rsidR="00F349ED" w:rsidRPr="00C31734" w:rsidTr="003777F5">
        <w:trPr>
          <w:gridAfter w:val="3"/>
          <w:wAfter w:w="4515" w:type="dxa"/>
          <w:trHeight w:val="563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777F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1 060 373,01</w:t>
            </w:r>
          </w:p>
        </w:tc>
      </w:tr>
      <w:tr w:rsidR="00F349ED" w:rsidRPr="00C31734" w:rsidTr="003777F5">
        <w:trPr>
          <w:gridAfter w:val="3"/>
          <w:wAfter w:w="4515" w:type="dxa"/>
          <w:trHeight w:val="30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777F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1 060 373,01</w:t>
            </w:r>
          </w:p>
        </w:tc>
      </w:tr>
      <w:tr w:rsidR="00F349ED" w:rsidRPr="00C31734" w:rsidTr="003777F5">
        <w:trPr>
          <w:gridAfter w:val="3"/>
          <w:wAfter w:w="4515" w:type="dxa"/>
          <w:trHeight w:val="54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3777F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1 060 373,01</w:t>
            </w:r>
          </w:p>
        </w:tc>
      </w:tr>
      <w:tr w:rsidR="00F349ED" w:rsidRPr="00C31734" w:rsidTr="003777F5">
        <w:trPr>
          <w:gridAfter w:val="3"/>
          <w:wAfter w:w="4515" w:type="dxa"/>
          <w:trHeight w:val="52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F349ED" w:rsidRPr="00C31734" w:rsidTr="003777F5">
        <w:trPr>
          <w:gridAfter w:val="3"/>
          <w:wAfter w:w="4515" w:type="dxa"/>
          <w:trHeight w:val="563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F349ED" w:rsidRPr="00C31734" w:rsidTr="003777F5">
        <w:trPr>
          <w:gridAfter w:val="3"/>
          <w:wAfter w:w="4515" w:type="dxa"/>
          <w:trHeight w:val="52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F349ED" w:rsidRPr="00C31734" w:rsidTr="003777F5">
        <w:trPr>
          <w:gridAfter w:val="3"/>
          <w:wAfter w:w="4515" w:type="dxa"/>
          <w:trHeight w:val="597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1820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634 695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  <w:r w:rsidR="001820D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634 695</w:t>
            </w: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762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634 695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76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634 695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99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634 695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3777F5">
        <w:trPr>
          <w:gridAfter w:val="3"/>
          <w:wAfter w:w="4515" w:type="dxa"/>
          <w:trHeight w:val="540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C31734" w:rsidTr="003777F5">
        <w:trPr>
          <w:gridAfter w:val="3"/>
          <w:wAfter w:w="4515" w:type="dxa"/>
          <w:trHeight w:val="81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C31734" w:rsidTr="003777F5">
        <w:trPr>
          <w:gridAfter w:val="3"/>
          <w:wAfter w:w="4515" w:type="dxa"/>
          <w:trHeight w:val="81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6A7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C31734" w:rsidTr="003777F5">
        <w:trPr>
          <w:gridAfter w:val="3"/>
          <w:wAfter w:w="4515" w:type="dxa"/>
          <w:trHeight w:val="55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6A7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C31734" w:rsidTr="003777F5">
        <w:trPr>
          <w:gridAfter w:val="3"/>
          <w:wAfter w:w="4515" w:type="dxa"/>
          <w:trHeight w:val="55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5 432,00</w:t>
            </w:r>
          </w:p>
        </w:tc>
      </w:tr>
      <w:tr w:rsidR="00F349ED" w:rsidRPr="00C31734" w:rsidTr="003777F5">
        <w:trPr>
          <w:gridAfter w:val="3"/>
          <w:wAfter w:w="4515" w:type="dxa"/>
          <w:trHeight w:val="1032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5 432,00</w:t>
            </w:r>
          </w:p>
        </w:tc>
      </w:tr>
      <w:tr w:rsidR="00F349ED" w:rsidRPr="00C31734" w:rsidTr="003777F5">
        <w:trPr>
          <w:gridAfter w:val="3"/>
          <w:wAfter w:w="4515" w:type="dxa"/>
          <w:trHeight w:val="52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67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382 443,00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549 000,00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31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549 000,00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73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276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1264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495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C31734" w:rsidTr="003777F5">
        <w:trPr>
          <w:gridAfter w:val="3"/>
          <w:wAfter w:w="4515" w:type="dxa"/>
          <w:trHeight w:val="349"/>
        </w:trPr>
        <w:tc>
          <w:tcPr>
            <w:tcW w:w="52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44"/>
        </w:trPr>
        <w:tc>
          <w:tcPr>
            <w:tcW w:w="4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814"/>
        </w:trPr>
        <w:tc>
          <w:tcPr>
            <w:tcW w:w="99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9ED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  <w:r w:rsidR="0008308A"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на 2020 год</w:t>
            </w:r>
          </w:p>
          <w:p w:rsidR="0008308A" w:rsidRPr="0008308A" w:rsidRDefault="0008308A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1317"/>
        </w:trPr>
        <w:tc>
          <w:tcPr>
            <w:tcW w:w="45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бюджетополучателя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08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</w:t>
            </w:r>
            <w:r w:rsidR="000830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а, </w:t>
            </w:r>
            <w:r w:rsidR="0008308A"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20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2067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957 716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,23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1820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281 504,10</w:t>
            </w:r>
          </w:p>
        </w:tc>
      </w:tr>
      <w:tr w:rsidR="00F349ED" w:rsidRPr="00772C50" w:rsidTr="00F349ED">
        <w:trPr>
          <w:gridAfter w:val="4"/>
          <w:wAfter w:w="4562" w:type="dxa"/>
          <w:trHeight w:val="454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49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73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1 486 706,25</w:t>
            </w:r>
          </w:p>
        </w:tc>
      </w:tr>
      <w:tr w:rsidR="00F349ED" w:rsidRPr="00772C50" w:rsidTr="00F349ED">
        <w:trPr>
          <w:gridAfter w:val="4"/>
          <w:wAfter w:w="4562" w:type="dxa"/>
          <w:trHeight w:val="762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17 388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123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17 388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544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17 388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327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1 080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1 080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F349ED" w:rsidRPr="00772C50" w:rsidTr="00F349ED">
        <w:trPr>
          <w:gridAfter w:val="4"/>
          <w:wAfter w:w="4562" w:type="dxa"/>
          <w:trHeight w:val="312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="001820D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469 318</w:t>
            </w:r>
            <w:r w:rsidR="0055505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,25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050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="001820D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469 318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,25</w:t>
            </w:r>
          </w:p>
        </w:tc>
      </w:tr>
      <w:tr w:rsidR="00374B9F" w:rsidRPr="00772C50" w:rsidTr="009D1E18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49ED" w:rsidRDefault="00374B9F" w:rsidP="009D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73 1 00 </w:t>
            </w:r>
            <w:r w:rsidR="000A45B5" w:rsidRPr="00F349ED">
              <w:rPr>
                <w:rFonts w:ascii="Times New Roman" w:hAnsi="Times New Roman" w:cs="Times New Roman"/>
                <w:color w:val="000000"/>
              </w:rPr>
              <w:t>П1484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0A45B5" w:rsidRPr="00772C50" w:rsidTr="00374B9F">
        <w:trPr>
          <w:gridAfter w:val="4"/>
          <w:wAfter w:w="4562" w:type="dxa"/>
          <w:trHeight w:val="257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9D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0A45B5" w:rsidRPr="00772C50" w:rsidTr="009D1E18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9D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9D1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36 979,25</w:t>
            </w:r>
          </w:p>
        </w:tc>
      </w:tr>
      <w:tr w:rsidR="00374B9F" w:rsidRPr="00772C50" w:rsidTr="00374B9F">
        <w:trPr>
          <w:gridAfter w:val="4"/>
          <w:wAfter w:w="4562" w:type="dxa"/>
          <w:trHeight w:val="298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49ED" w:rsidRDefault="00374B9F" w:rsidP="009D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73 1 00 </w:t>
            </w:r>
            <w:r w:rsidR="000A45B5" w:rsidRPr="00F349ED">
              <w:rPr>
                <w:rFonts w:ascii="Times New Roman" w:hAnsi="Times New Roman" w:cs="Times New Roman"/>
                <w:color w:val="000000"/>
              </w:rPr>
              <w:t>П1485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0A45B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36 979,25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411 539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1820D2">
        <w:trPr>
          <w:gridAfter w:val="4"/>
          <w:wAfter w:w="4562" w:type="dxa"/>
          <w:trHeight w:val="263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246 476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164 563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9D1E18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9D1E18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9D1E18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42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20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828 456,85</w:t>
            </w:r>
          </w:p>
        </w:tc>
      </w:tr>
      <w:tr w:rsidR="00F349ED" w:rsidRPr="00772C50" w:rsidTr="00F349ED">
        <w:trPr>
          <w:gridAfter w:val="4"/>
          <w:wAfter w:w="4562" w:type="dxa"/>
          <w:trHeight w:val="544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828 456,85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828 456,85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828 456,85</w:t>
            </w:r>
          </w:p>
        </w:tc>
      </w:tr>
      <w:tr w:rsidR="00F349ED" w:rsidRPr="00772C50" w:rsidTr="00F349ED">
        <w:trPr>
          <w:gridAfter w:val="4"/>
          <w:wAfter w:w="4562" w:type="dxa"/>
          <w:trHeight w:val="51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468 264,56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192,29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353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259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522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312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225 000,00</w:t>
            </w:r>
          </w:p>
        </w:tc>
      </w:tr>
      <w:tr w:rsidR="00F349ED" w:rsidRPr="00772C50" w:rsidTr="001820D2">
        <w:trPr>
          <w:gridAfter w:val="4"/>
          <w:wAfter w:w="4562" w:type="dxa"/>
          <w:trHeight w:val="546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2052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777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63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7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1 180 674,13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1 180 674,13</w:t>
            </w:r>
          </w:p>
        </w:tc>
      </w:tr>
      <w:tr w:rsidR="00F349ED" w:rsidRPr="00772C50" w:rsidTr="00F349ED">
        <w:trPr>
          <w:gridAfter w:val="4"/>
          <w:wAfter w:w="4562" w:type="dxa"/>
          <w:trHeight w:val="102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1 060 373,01</w:t>
            </w:r>
          </w:p>
        </w:tc>
      </w:tr>
      <w:tr w:rsidR="00F349ED" w:rsidRPr="00772C50" w:rsidTr="00F349ED">
        <w:trPr>
          <w:gridAfter w:val="4"/>
          <w:wAfter w:w="4562" w:type="dxa"/>
          <w:trHeight w:val="126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1 060 373,01</w:t>
            </w:r>
          </w:p>
        </w:tc>
      </w:tr>
      <w:tr w:rsidR="00F349ED" w:rsidRPr="00772C50" w:rsidTr="00F349ED">
        <w:trPr>
          <w:gridAfter w:val="4"/>
          <w:wAfter w:w="4562" w:type="dxa"/>
          <w:trHeight w:val="544"/>
        </w:trPr>
        <w:tc>
          <w:tcPr>
            <w:tcW w:w="4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1 060 373,01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1 060 373,01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1 060 373,01</w:t>
            </w:r>
          </w:p>
        </w:tc>
      </w:tr>
      <w:tr w:rsidR="00F349ED" w:rsidRPr="00772C50" w:rsidTr="00F349ED">
        <w:trPr>
          <w:gridAfter w:val="4"/>
          <w:wAfter w:w="4562" w:type="dxa"/>
          <w:trHeight w:val="255"/>
        </w:trPr>
        <w:tc>
          <w:tcPr>
            <w:tcW w:w="454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522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 </w:t>
            </w:r>
            <w:r w:rsidR="001820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01,12</w:t>
            </w:r>
          </w:p>
        </w:tc>
      </w:tr>
      <w:tr w:rsidR="00F349ED" w:rsidRPr="00772C50" w:rsidTr="00F349ED">
        <w:trPr>
          <w:gridAfter w:val="4"/>
          <w:wAfter w:w="4562" w:type="dxa"/>
          <w:trHeight w:val="49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1820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634 695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  <w:r w:rsidR="001820D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634 695</w:t>
            </w: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76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634 695</w:t>
            </w: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634 695</w:t>
            </w: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994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634 695</w:t>
            </w: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777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772C50" w:rsidTr="00F349ED">
        <w:trPr>
          <w:gridAfter w:val="4"/>
          <w:wAfter w:w="4562" w:type="dxa"/>
          <w:trHeight w:val="777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315 432,00</w:t>
            </w:r>
          </w:p>
        </w:tc>
      </w:tr>
      <w:tr w:rsidR="00F349ED" w:rsidRPr="00772C50" w:rsidTr="00F349ED">
        <w:trPr>
          <w:gridAfter w:val="4"/>
          <w:wAfter w:w="4562" w:type="dxa"/>
          <w:trHeight w:val="102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0A45B5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82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315 432,00</w:t>
            </w:r>
          </w:p>
        </w:tc>
      </w:tr>
      <w:tr w:rsidR="00F349ED" w:rsidRPr="00772C50" w:rsidTr="00F349ED">
        <w:trPr>
          <w:gridAfter w:val="4"/>
          <w:wAfter w:w="4562" w:type="dxa"/>
          <w:trHeight w:val="54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382 443,00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75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263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Разветьевскийсельсовет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1283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11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9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6"/>
          <w:wAfter w:w="4846" w:type="dxa"/>
          <w:trHeight w:val="150"/>
        </w:trPr>
        <w:tc>
          <w:tcPr>
            <w:tcW w:w="59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6"/>
          <w:wAfter w:w="4846" w:type="dxa"/>
          <w:trHeight w:val="360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9ED" w:rsidRPr="0008308A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</w:tr>
      <w:tr w:rsidR="00F349ED" w:rsidRPr="00772C50" w:rsidTr="00F349ED">
        <w:trPr>
          <w:gridAfter w:val="6"/>
          <w:wAfter w:w="4846" w:type="dxa"/>
          <w:trHeight w:val="615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9ED" w:rsidRPr="0008308A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</w:t>
            </w: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F349ED" w:rsidRPr="00772C50" w:rsidTr="00F349ED">
        <w:trPr>
          <w:gridAfter w:val="6"/>
          <w:wAfter w:w="4846" w:type="dxa"/>
          <w:trHeight w:val="994"/>
        </w:trPr>
        <w:tc>
          <w:tcPr>
            <w:tcW w:w="96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9ED" w:rsidRPr="0008308A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F349ED" w:rsidRPr="00772C50" w:rsidTr="00F349ED">
        <w:trPr>
          <w:gridAfter w:val="6"/>
          <w:wAfter w:w="4846" w:type="dxa"/>
          <w:trHeight w:val="285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F349ED" w:rsidRPr="00772C50" w:rsidTr="00F349ED">
        <w:trPr>
          <w:gridAfter w:val="6"/>
          <w:wAfter w:w="4846" w:type="dxa"/>
          <w:trHeight w:val="255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20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2067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957 716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,23</w:t>
            </w:r>
          </w:p>
        </w:tc>
      </w:tr>
      <w:tr w:rsidR="00F349ED" w:rsidRPr="00772C50" w:rsidTr="00F349ED">
        <w:trPr>
          <w:gridAfter w:val="6"/>
          <w:wAfter w:w="4846" w:type="dxa"/>
          <w:trHeight w:val="765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18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1820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634 695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765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634 695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814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1820D2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634 695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503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772C50" w:rsidTr="00F349ED">
        <w:trPr>
          <w:gridAfter w:val="6"/>
          <w:wAfter w:w="4846" w:type="dxa"/>
          <w:trHeight w:val="788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772C50" w:rsidTr="006D6560">
        <w:trPr>
          <w:gridAfter w:val="6"/>
          <w:wAfter w:w="4846" w:type="dxa"/>
          <w:trHeight w:val="273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6D6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D6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315 432,00</w:t>
            </w:r>
          </w:p>
        </w:tc>
      </w:tr>
      <w:tr w:rsidR="00F349ED" w:rsidRPr="00772C50" w:rsidTr="00F349ED">
        <w:trPr>
          <w:gridAfter w:val="6"/>
          <w:wAfter w:w="4846" w:type="dxa"/>
          <w:trHeight w:val="102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0A45B5" w:rsidP="006D6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D6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315 432,00</w:t>
            </w:r>
          </w:p>
        </w:tc>
      </w:tr>
      <w:tr w:rsidR="00F349ED" w:rsidRPr="00772C50" w:rsidTr="00F349ED">
        <w:trPr>
          <w:gridAfter w:val="6"/>
          <w:wAfter w:w="4846" w:type="dxa"/>
          <w:trHeight w:val="780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6D656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382 443,00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F349ED" w:rsidRPr="00772C50" w:rsidTr="00F349ED">
        <w:trPr>
          <w:gridAfter w:val="6"/>
          <w:wAfter w:w="4846" w:type="dxa"/>
          <w:trHeight w:val="75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102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1208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D64B0B">
        <w:trPr>
          <w:gridAfter w:val="6"/>
          <w:wAfter w:w="4846" w:type="dxa"/>
          <w:trHeight w:val="273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Железногорскогорайона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6D656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1 060 373,01</w:t>
            </w:r>
          </w:p>
        </w:tc>
      </w:tr>
      <w:tr w:rsidR="00F349ED" w:rsidRPr="00772C50" w:rsidTr="00F349ED">
        <w:trPr>
          <w:gridAfter w:val="6"/>
          <w:wAfter w:w="4846" w:type="dxa"/>
          <w:trHeight w:val="788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территории муниципального образования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6D656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1 060 373,01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6D656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1 060 373,01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6D656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1 060 373,01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6D656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1 060 373,01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6D6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 </w:t>
            </w:r>
            <w:r w:rsidR="006D65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01,12</w:t>
            </w:r>
          </w:p>
        </w:tc>
      </w:tr>
      <w:tr w:rsidR="00F349ED" w:rsidRPr="00772C50" w:rsidTr="00F349ED">
        <w:trPr>
          <w:gridAfter w:val="6"/>
          <w:wAfter w:w="4846" w:type="dxa"/>
          <w:trHeight w:val="522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6D6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="006D6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6D6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="006D6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6D6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="006D6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01,12</w:t>
            </w:r>
          </w:p>
        </w:tc>
      </w:tr>
      <w:tr w:rsidR="00F349ED" w:rsidRPr="00772C50" w:rsidTr="00F349ED">
        <w:trPr>
          <w:gridAfter w:val="6"/>
          <w:wAfter w:w="4846" w:type="dxa"/>
          <w:trHeight w:val="1249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1789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765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27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6"/>
          <w:wAfter w:w="4846" w:type="dxa"/>
          <w:trHeight w:val="102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6"/>
          <w:wAfter w:w="4846" w:type="dxa"/>
          <w:trHeight w:val="777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6D6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D65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486 706,25</w:t>
            </w:r>
          </w:p>
        </w:tc>
      </w:tr>
      <w:tr w:rsidR="00F349ED" w:rsidRPr="00772C50" w:rsidTr="00F349ED">
        <w:trPr>
          <w:gridAfter w:val="6"/>
          <w:wAfter w:w="4846" w:type="dxa"/>
          <w:trHeight w:val="762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6D656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17 388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1078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6D656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17 388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6D656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17 388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274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С1437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6D656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1 080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С1437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6D656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1 080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С1493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С1493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F349ED" w:rsidRPr="00772C50" w:rsidTr="00F349ED">
        <w:trPr>
          <w:gridAfter w:val="6"/>
          <w:wAfter w:w="4846" w:type="dxa"/>
          <w:trHeight w:val="285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6D6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D65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469 318,25</w:t>
            </w:r>
          </w:p>
        </w:tc>
      </w:tr>
      <w:tr w:rsidR="00F349ED" w:rsidRPr="00772C50" w:rsidTr="00F349ED">
        <w:trPr>
          <w:gridAfter w:val="6"/>
          <w:wAfter w:w="4846" w:type="dxa"/>
          <w:trHeight w:val="454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185718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469 318,25</w:t>
            </w:r>
          </w:p>
        </w:tc>
      </w:tr>
      <w:tr w:rsidR="003A5F13" w:rsidRPr="00772C50" w:rsidTr="009D1E18">
        <w:trPr>
          <w:gridAfter w:val="6"/>
          <w:wAfter w:w="4846" w:type="dxa"/>
          <w:trHeight w:val="48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F349ED" w:rsidRDefault="003A5F13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73 1 00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П1484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3A5F13" w:rsidRPr="00772C50" w:rsidTr="003A5F13">
        <w:trPr>
          <w:gridAfter w:val="6"/>
          <w:wAfter w:w="4846" w:type="dxa"/>
          <w:trHeight w:val="3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F349ED" w:rsidRDefault="003A5F13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3A5F13" w:rsidP="003A5F13">
            <w:pPr>
              <w:spacing w:after="0"/>
              <w:jc w:val="center"/>
            </w:pPr>
            <w:r w:rsidRPr="00FE0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3A5F13" w:rsidRPr="00772C50" w:rsidTr="003A5F13">
        <w:trPr>
          <w:gridAfter w:val="6"/>
          <w:wAfter w:w="4846" w:type="dxa"/>
          <w:trHeight w:val="271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F349ED" w:rsidRDefault="003A5F13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3A5F13" w:rsidP="003A5F13">
            <w:pPr>
              <w:spacing w:after="0"/>
              <w:jc w:val="center"/>
            </w:pPr>
            <w:r w:rsidRPr="00FE0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36 979, 25</w:t>
            </w:r>
          </w:p>
        </w:tc>
      </w:tr>
      <w:tr w:rsidR="003A5F13" w:rsidRPr="00772C50" w:rsidTr="003A5F13">
        <w:trPr>
          <w:gridAfter w:val="6"/>
          <w:wAfter w:w="4846" w:type="dxa"/>
          <w:trHeight w:val="262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F349ED" w:rsidRDefault="003A5F13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3A5F13" w:rsidP="003A5F13">
            <w:pPr>
              <w:spacing w:after="0"/>
              <w:jc w:val="center"/>
            </w:pPr>
            <w:r w:rsidRPr="00FE0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36 979, 25</w:t>
            </w:r>
          </w:p>
        </w:tc>
      </w:tr>
      <w:tr w:rsidR="00F349ED" w:rsidRPr="00772C50" w:rsidTr="00F349ED">
        <w:trPr>
          <w:gridAfter w:val="6"/>
          <w:wAfter w:w="4846" w:type="dxa"/>
          <w:trHeight w:val="48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185718" w:rsidP="0018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1 411 539,00</w:t>
            </w:r>
          </w:p>
        </w:tc>
      </w:tr>
      <w:tr w:rsidR="00F349ED" w:rsidRPr="00772C50" w:rsidTr="00F349ED">
        <w:trPr>
          <w:gridAfter w:val="6"/>
          <w:wAfter w:w="4846" w:type="dxa"/>
          <w:trHeight w:val="975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185718" w:rsidP="0018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1 411 539,00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185718" w:rsidP="0018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164 563,00</w:t>
            </w:r>
          </w:p>
        </w:tc>
      </w:tr>
      <w:tr w:rsidR="00F349ED" w:rsidRPr="00772C50" w:rsidTr="00F349ED">
        <w:trPr>
          <w:gridAfter w:val="6"/>
          <w:wAfter w:w="4846" w:type="dxa"/>
          <w:trHeight w:val="253"/>
        </w:trPr>
        <w:tc>
          <w:tcPr>
            <w:tcW w:w="5683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185718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828 456,85</w:t>
            </w:r>
          </w:p>
        </w:tc>
      </w:tr>
      <w:tr w:rsidR="003A5F13" w:rsidRPr="00772C50" w:rsidTr="003A5F13">
        <w:trPr>
          <w:gridAfter w:val="6"/>
          <w:wAfter w:w="4846" w:type="dxa"/>
          <w:trHeight w:val="285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13" w:rsidRPr="00393007" w:rsidRDefault="003A5F13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185718" w:rsidP="003A5F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828 456,85</w:t>
            </w:r>
          </w:p>
        </w:tc>
      </w:tr>
      <w:tr w:rsidR="003A5F13" w:rsidRPr="00772C50" w:rsidTr="003A5F13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13" w:rsidRPr="00393007" w:rsidRDefault="003A5F13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185718" w:rsidP="003A5F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828 456,85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185718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468 264,56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18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  <w:r w:rsidR="00185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192,29</w:t>
            </w:r>
          </w:p>
        </w:tc>
      </w:tr>
      <w:tr w:rsidR="00F349ED" w:rsidRPr="00772C50" w:rsidTr="00F349ED">
        <w:trPr>
          <w:gridAfter w:val="6"/>
          <w:wAfter w:w="4846" w:type="dxa"/>
          <w:trHeight w:val="342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Непрограммная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деятельность органов местного самоуправления 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312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9D1E18">
        <w:trPr>
          <w:gridAfter w:val="6"/>
          <w:wAfter w:w="4846" w:type="dxa"/>
          <w:trHeight w:val="370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9D1E18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9D1E18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F349ED">
        <w:trPr>
          <w:gridAfter w:val="6"/>
          <w:wAfter w:w="4846" w:type="dxa"/>
          <w:trHeight w:val="285"/>
        </w:trPr>
        <w:tc>
          <w:tcPr>
            <w:tcW w:w="5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3B5FBD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13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A2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  <w:bookmarkEnd w:id="1"/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ind w:firstLineChars="1500" w:firstLine="301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08308A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08308A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08308A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08308A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08308A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08308A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08308A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1. Привлечение внутренних заимствований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1020"/>
        </w:trPr>
        <w:tc>
          <w:tcPr>
            <w:tcW w:w="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88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 средств в 2020 году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74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2. Погашение внутренних заимствований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750"/>
        </w:trPr>
        <w:tc>
          <w:tcPr>
            <w:tcW w:w="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88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погашения средств в 2020 году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72C50" w:rsidRDefault="00772C50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322"/>
        <w:gridCol w:w="1647"/>
        <w:gridCol w:w="1539"/>
        <w:gridCol w:w="1700"/>
        <w:gridCol w:w="1303"/>
        <w:gridCol w:w="1539"/>
        <w:gridCol w:w="1428"/>
      </w:tblGrid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15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277A9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4614D1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2020г.№ </w:t>
            </w:r>
            <w:r w:rsidR="0046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08308A">
        <w:trPr>
          <w:trHeight w:val="8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08308A">
        <w:trPr>
          <w:trHeight w:val="8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08308A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Программа муниципальных гарантий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08308A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08308A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083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7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08308A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1.1. Перечень, подлежащих предоставлению муниципальных гарантий в 2020 году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78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гарантирования, рублей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гарантии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08308A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1.2. Общий объем бюджетных ассигнований, предусмотренных на исполнение 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08308A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муниципальных  гарантий  по возможным гарантийным случаям, в 2020 году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243856">
        <w:trPr>
          <w:trHeight w:val="1057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772C50" w:rsidRPr="00772C50" w:rsidTr="00772C50">
        <w:trPr>
          <w:trHeight w:val="255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2C50" w:rsidRPr="00772C50" w:rsidTr="00772C50">
        <w:trPr>
          <w:trHeight w:val="435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источников финансирования дефицита  бюджета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31734" w:rsidRPr="00772C50" w:rsidRDefault="00C31734" w:rsidP="00772C50">
      <w:pPr>
        <w:rPr>
          <w:rFonts w:ascii="Times New Roman" w:hAnsi="Times New Roman" w:cs="Times New Roman"/>
          <w:sz w:val="28"/>
          <w:szCs w:val="28"/>
        </w:rPr>
      </w:pPr>
    </w:p>
    <w:sectPr w:rsidR="00C31734" w:rsidRPr="00772C50" w:rsidSect="00C6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734"/>
    <w:rsid w:val="00060A2F"/>
    <w:rsid w:val="0008308A"/>
    <w:rsid w:val="000A45B5"/>
    <w:rsid w:val="0013135C"/>
    <w:rsid w:val="001820D2"/>
    <w:rsid w:val="00185718"/>
    <w:rsid w:val="001C4790"/>
    <w:rsid w:val="002067D0"/>
    <w:rsid w:val="00243856"/>
    <w:rsid w:val="00277A90"/>
    <w:rsid w:val="002A3445"/>
    <w:rsid w:val="0031591E"/>
    <w:rsid w:val="00374B9F"/>
    <w:rsid w:val="003777F5"/>
    <w:rsid w:val="00393007"/>
    <w:rsid w:val="003A5F13"/>
    <w:rsid w:val="003B5FBD"/>
    <w:rsid w:val="003F3333"/>
    <w:rsid w:val="004614D1"/>
    <w:rsid w:val="004B2280"/>
    <w:rsid w:val="004C1AA6"/>
    <w:rsid w:val="00555050"/>
    <w:rsid w:val="0067560E"/>
    <w:rsid w:val="006A7805"/>
    <w:rsid w:val="006D6560"/>
    <w:rsid w:val="00772C50"/>
    <w:rsid w:val="007B48DD"/>
    <w:rsid w:val="007D08DD"/>
    <w:rsid w:val="0081058D"/>
    <w:rsid w:val="00877E1E"/>
    <w:rsid w:val="009178AF"/>
    <w:rsid w:val="009D1E18"/>
    <w:rsid w:val="00B600B7"/>
    <w:rsid w:val="00C31734"/>
    <w:rsid w:val="00C60730"/>
    <w:rsid w:val="00C61743"/>
    <w:rsid w:val="00CF6596"/>
    <w:rsid w:val="00D64B0B"/>
    <w:rsid w:val="00E4042F"/>
    <w:rsid w:val="00EC3EA0"/>
    <w:rsid w:val="00EF5E50"/>
    <w:rsid w:val="00F26831"/>
    <w:rsid w:val="00F32015"/>
    <w:rsid w:val="00F349ED"/>
    <w:rsid w:val="00F67B39"/>
    <w:rsid w:val="00F83CEC"/>
    <w:rsid w:val="00FC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27</Pages>
  <Words>9513</Words>
  <Characters>54226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Natalya</cp:lastModifiedBy>
  <cp:revision>25</cp:revision>
  <dcterms:created xsi:type="dcterms:W3CDTF">2020-04-06T18:17:00Z</dcterms:created>
  <dcterms:modified xsi:type="dcterms:W3CDTF">2020-11-04T07:44:00Z</dcterms:modified>
</cp:coreProperties>
</file>