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51" w:rsidRPr="007805C8" w:rsidRDefault="00811E51" w:rsidP="00811E5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СОБРАНИЕ  ДЕПУТАТОВ РАЗВЕТЬЕВСКОГО СЕЛЬСОВЕТА</w:t>
      </w:r>
    </w:p>
    <w:p w:rsidR="00811E51" w:rsidRPr="007805C8" w:rsidRDefault="00811E51" w:rsidP="00811E5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ЖЕЛЕЗНОГОРСКОГО РАЙОНА  КУРСКОЙ  ОБЛАСТИ</w:t>
      </w:r>
    </w:p>
    <w:p w:rsidR="00811E51" w:rsidRPr="007805C8" w:rsidRDefault="00811E51" w:rsidP="00811E51">
      <w:pPr>
        <w:spacing w:after="0"/>
        <w:rPr>
          <w:rFonts w:ascii="Arial" w:hAnsi="Arial" w:cs="Arial"/>
          <w:b/>
          <w:sz w:val="24"/>
          <w:szCs w:val="24"/>
        </w:rPr>
      </w:pP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РЕШЕНИЕ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25 марта 2021 года   №</w:t>
      </w:r>
      <w:r w:rsidRPr="000C0CD5">
        <w:rPr>
          <w:rFonts w:ascii="Arial" w:hAnsi="Arial" w:cs="Arial"/>
          <w:sz w:val="24"/>
          <w:szCs w:val="24"/>
        </w:rPr>
        <w:t>32</w:t>
      </w:r>
    </w:p>
    <w:p w:rsidR="00811E51" w:rsidRPr="007805C8" w:rsidRDefault="00811E51" w:rsidP="00811E5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с</w:t>
      </w:r>
      <w:proofErr w:type="gramStart"/>
      <w:r w:rsidRPr="007805C8">
        <w:rPr>
          <w:rFonts w:ascii="Arial" w:hAnsi="Arial" w:cs="Arial"/>
          <w:sz w:val="24"/>
          <w:szCs w:val="24"/>
        </w:rPr>
        <w:t>.Р</w:t>
      </w:r>
      <w:proofErr w:type="gramEnd"/>
      <w:r w:rsidRPr="007805C8">
        <w:rPr>
          <w:rFonts w:ascii="Arial" w:hAnsi="Arial" w:cs="Arial"/>
          <w:sz w:val="24"/>
          <w:szCs w:val="24"/>
        </w:rPr>
        <w:t>азветье</w:t>
      </w:r>
      <w:proofErr w:type="spellEnd"/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26C9">
        <w:rPr>
          <w:rFonts w:ascii="Arial" w:hAnsi="Arial" w:cs="Arial"/>
          <w:b/>
          <w:bCs/>
          <w:spacing w:val="-2"/>
          <w:w w:val="102"/>
          <w:sz w:val="24"/>
          <w:szCs w:val="24"/>
        </w:rPr>
        <w:t xml:space="preserve">О проведении публичных слушаний по проекту </w:t>
      </w:r>
      <w:r w:rsidRPr="007805C8">
        <w:rPr>
          <w:rFonts w:ascii="Arial" w:hAnsi="Arial" w:cs="Arial"/>
          <w:b/>
          <w:sz w:val="24"/>
          <w:szCs w:val="24"/>
        </w:rPr>
        <w:t xml:space="preserve">решения Собрания депутатов </w:t>
      </w:r>
      <w:proofErr w:type="spellStart"/>
      <w:r w:rsidRPr="007805C8">
        <w:rPr>
          <w:rFonts w:ascii="Arial" w:hAnsi="Arial" w:cs="Arial"/>
          <w:b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b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7805C8">
        <w:rPr>
          <w:rFonts w:ascii="Arial" w:hAnsi="Arial" w:cs="Arial"/>
          <w:b/>
          <w:sz w:val="24"/>
          <w:szCs w:val="24"/>
        </w:rPr>
        <w:t>сельсовет»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7805C8">
        <w:rPr>
          <w:rFonts w:ascii="Arial" w:hAnsi="Arial" w:cs="Arial"/>
          <w:b/>
          <w:sz w:val="24"/>
          <w:szCs w:val="24"/>
        </w:rPr>
        <w:t>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05C8">
        <w:rPr>
          <w:rFonts w:ascii="Arial" w:hAnsi="Arial" w:cs="Arial"/>
          <w:b/>
          <w:sz w:val="24"/>
          <w:szCs w:val="24"/>
        </w:rPr>
        <w:t>Курской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05C8">
        <w:rPr>
          <w:rFonts w:ascii="Arial" w:hAnsi="Arial" w:cs="Arial"/>
          <w:b/>
          <w:sz w:val="24"/>
          <w:szCs w:val="24"/>
        </w:rPr>
        <w:t>за 20</w:t>
      </w:r>
      <w:r>
        <w:rPr>
          <w:rFonts w:ascii="Arial" w:hAnsi="Arial" w:cs="Arial"/>
          <w:b/>
          <w:sz w:val="24"/>
          <w:szCs w:val="24"/>
        </w:rPr>
        <w:t>20</w:t>
      </w:r>
      <w:r w:rsidRPr="007805C8">
        <w:rPr>
          <w:rFonts w:ascii="Arial" w:hAnsi="Arial" w:cs="Arial"/>
          <w:b/>
          <w:sz w:val="24"/>
          <w:szCs w:val="24"/>
        </w:rPr>
        <w:t xml:space="preserve"> год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A36034" w:rsidRDefault="00811E51" w:rsidP="00811E51">
      <w:pPr>
        <w:shd w:val="clear" w:color="auto" w:fill="FFFFFF" w:themeFill="background1"/>
        <w:jc w:val="both"/>
        <w:rPr>
          <w:rFonts w:ascii="Arial" w:eastAsia="Times New Roman" w:hAnsi="Arial" w:cs="Arial"/>
          <w:color w:val="392C69"/>
          <w:sz w:val="24"/>
          <w:szCs w:val="24"/>
          <w:lang w:eastAsia="ru-RU"/>
        </w:rPr>
      </w:pPr>
      <w:r w:rsidRPr="007805C8">
        <w:rPr>
          <w:rFonts w:ascii="Arial" w:hAnsi="Arial" w:cs="Arial"/>
          <w:sz w:val="24"/>
          <w:szCs w:val="24"/>
        </w:rPr>
        <w:t xml:space="preserve">     В целях обеспечения участия населения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в осуществлении местного самоуправления, руководствуясь пунктом 6 статьи 52 Федерального закона  «Об общих принципах организации местного самоуправления в Российской Федерации»  от 06.10.2003 г. №131-ФЗ, (</w:t>
      </w:r>
      <w:r w:rsidRPr="007805C8">
        <w:rPr>
          <w:rFonts w:ascii="Arial" w:hAnsi="Arial" w:cs="Arial"/>
          <w:color w:val="000000"/>
          <w:spacing w:val="4"/>
          <w:sz w:val="24"/>
          <w:szCs w:val="24"/>
          <w:shd w:val="clear" w:color="auto" w:fill="FFFFFF" w:themeFill="background1"/>
        </w:rPr>
        <w:t xml:space="preserve">ред. от </w:t>
      </w:r>
      <w:r w:rsidRPr="007805C8">
        <w:rPr>
          <w:rFonts w:ascii="Arial" w:hAnsi="Arial" w:cs="Arial"/>
          <w:spacing w:val="4"/>
          <w:sz w:val="24"/>
          <w:szCs w:val="24"/>
          <w:shd w:val="clear" w:color="auto" w:fill="FFFFFF" w:themeFill="background1"/>
        </w:rPr>
        <w:t>06.02.2019</w:t>
      </w:r>
      <w:r w:rsidRPr="007805C8">
        <w:rPr>
          <w:rFonts w:ascii="Arial" w:eastAsia="Times New Roman" w:hAnsi="Arial" w:cs="Arial"/>
          <w:sz w:val="24"/>
          <w:szCs w:val="24"/>
          <w:lang w:eastAsia="ru-RU"/>
        </w:rPr>
        <w:t>N 3-ФЗ)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36034">
        <w:rPr>
          <w:rFonts w:ascii="Arial" w:hAnsi="Arial" w:cs="Arial"/>
          <w:sz w:val="24"/>
          <w:szCs w:val="24"/>
        </w:rPr>
        <w:t xml:space="preserve">Уставом </w:t>
      </w:r>
      <w:r w:rsidRPr="00A36034">
        <w:rPr>
          <w:rFonts w:ascii="Arial" w:hAnsi="Arial" w:cs="Arial"/>
          <w:color w:val="000000"/>
          <w:sz w:val="24"/>
          <w:szCs w:val="24"/>
        </w:rPr>
        <w:t xml:space="preserve">МО </w:t>
      </w:r>
      <w:r w:rsidRPr="00A36034">
        <w:rPr>
          <w:rFonts w:ascii="Arial" w:hAnsi="Arial" w:cs="Arial"/>
          <w:sz w:val="24"/>
          <w:szCs w:val="24"/>
        </w:rPr>
        <w:t>«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сельсовет»,</w:t>
      </w:r>
      <w:r w:rsidRPr="00A36034">
        <w:rPr>
          <w:rFonts w:ascii="Arial" w:eastAsia="Times New Roman" w:hAnsi="Arial" w:cs="Arial"/>
          <w:color w:val="392C69"/>
          <w:sz w:val="24"/>
          <w:szCs w:val="24"/>
          <w:lang w:eastAsia="ru-RU"/>
        </w:rPr>
        <w:t xml:space="preserve"> </w:t>
      </w:r>
      <w:r w:rsidRPr="00A36034">
        <w:rPr>
          <w:rFonts w:ascii="Arial" w:hAnsi="Arial" w:cs="Arial"/>
          <w:sz w:val="24"/>
          <w:szCs w:val="24"/>
        </w:rPr>
        <w:t>Собрание депутатов РЕШИЛО: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1. Внести   проект   решения   Собрания  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 об исполнении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  на   обсуждение  граждан,   проживающих на территории </w:t>
      </w:r>
      <w:proofErr w:type="spellStart"/>
      <w:r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11E51" w:rsidRPr="000C0CD5" w:rsidRDefault="00811E51" w:rsidP="00811E51">
      <w:pPr>
        <w:shd w:val="clear" w:color="auto" w:fill="FFFFFF" w:themeFill="background1"/>
        <w:spacing w:after="0"/>
        <w:ind w:firstLine="567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805C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805C8">
        <w:rPr>
          <w:rFonts w:ascii="Arial" w:hAnsi="Arial" w:cs="Arial"/>
          <w:sz w:val="24"/>
          <w:szCs w:val="24"/>
        </w:rPr>
        <w:t xml:space="preserve">Обнародовать текст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 «Об утверждении отчета  о</w:t>
      </w:r>
      <w:r>
        <w:rPr>
          <w:rFonts w:ascii="Arial" w:hAnsi="Arial" w:cs="Arial"/>
          <w:sz w:val="24"/>
          <w:szCs w:val="24"/>
        </w:rPr>
        <w:t xml:space="preserve">б </w:t>
      </w:r>
      <w:r w:rsidRPr="007805C8">
        <w:rPr>
          <w:rFonts w:ascii="Arial" w:hAnsi="Arial" w:cs="Arial"/>
          <w:sz w:val="24"/>
          <w:szCs w:val="24"/>
        </w:rPr>
        <w:t>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на  информационных стендах, расположенных: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1E51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для его обсуждения гражданами, проживающими на территории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и представления предложений по нему.</w:t>
      </w:r>
    </w:p>
    <w:p w:rsidR="00811E51" w:rsidRPr="00A36034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3. Провести публичные слушания по </w:t>
      </w:r>
      <w:r w:rsidRPr="00A36034">
        <w:rPr>
          <w:rFonts w:ascii="Arial" w:hAnsi="Arial" w:cs="Arial"/>
          <w:bCs/>
          <w:color w:val="000000"/>
          <w:spacing w:val="-2"/>
          <w:w w:val="102"/>
          <w:sz w:val="24"/>
          <w:szCs w:val="24"/>
        </w:rPr>
        <w:t xml:space="preserve">проекту </w:t>
      </w:r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>решения</w:t>
      </w:r>
      <w:r w:rsidRPr="00A36034">
        <w:rPr>
          <w:rFonts w:ascii="Arial" w:hAnsi="Arial" w:cs="Arial"/>
          <w:b/>
          <w:bCs/>
          <w:color w:val="000000"/>
          <w:w w:val="102"/>
          <w:sz w:val="24"/>
          <w:szCs w:val="24"/>
        </w:rPr>
        <w:t xml:space="preserve"> </w:t>
      </w:r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 xml:space="preserve">Собрания депутатов 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 xml:space="preserve"> сельсовета </w:t>
      </w:r>
      <w:proofErr w:type="spellStart"/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>Железногорского</w:t>
      </w:r>
      <w:proofErr w:type="spellEnd"/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 xml:space="preserve"> района</w:t>
      </w:r>
      <w:r w:rsidRPr="00A36034">
        <w:rPr>
          <w:rFonts w:ascii="Arial" w:hAnsi="Arial" w:cs="Arial"/>
          <w:b/>
          <w:bCs/>
          <w:color w:val="000000"/>
          <w:w w:val="102"/>
          <w:sz w:val="24"/>
          <w:szCs w:val="24"/>
        </w:rPr>
        <w:t xml:space="preserve"> «</w:t>
      </w:r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>О</w:t>
      </w:r>
      <w:r w:rsidRPr="00A36034">
        <w:rPr>
          <w:rFonts w:ascii="Arial" w:hAnsi="Arial" w:cs="Arial"/>
          <w:sz w:val="24"/>
          <w:szCs w:val="24"/>
        </w:rPr>
        <w:t>б утверждении отчета «Об исполнении бюджета муниципального образования  «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36034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района Курской области за 2020 год» 16 апреля 2021г. в 14 часов  по адресу: с. 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</w:t>
      </w:r>
      <w:proofErr w:type="spellEnd"/>
      <w:r w:rsidRPr="00A36034">
        <w:rPr>
          <w:rFonts w:ascii="Arial" w:hAnsi="Arial" w:cs="Arial"/>
          <w:sz w:val="24"/>
          <w:szCs w:val="24"/>
        </w:rPr>
        <w:t>,</w:t>
      </w:r>
      <w:r w:rsidRPr="00A360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</w:t>
      </w:r>
      <w:r w:rsidRPr="00A36034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Дом культуры.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805C8">
        <w:rPr>
          <w:rFonts w:ascii="Arial" w:hAnsi="Arial" w:cs="Arial"/>
          <w:sz w:val="24"/>
          <w:szCs w:val="24"/>
        </w:rPr>
        <w:t xml:space="preserve">. Обратиться к гражданам, проживающим на территории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lastRenderedPageBreak/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</w:t>
      </w:r>
      <w:r>
        <w:rPr>
          <w:rFonts w:ascii="Arial" w:hAnsi="Arial" w:cs="Arial"/>
          <w:sz w:val="24"/>
          <w:szCs w:val="24"/>
        </w:rPr>
        <w:t>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год», внести предложения по совершенствованию данного проекта.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805C8">
        <w:rPr>
          <w:rFonts w:ascii="Arial" w:hAnsi="Arial" w:cs="Arial"/>
          <w:sz w:val="24"/>
          <w:szCs w:val="24"/>
        </w:rPr>
        <w:t xml:space="preserve">.  Утвердить прилагаемый состав комиссии по обсуждению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год», приему и учету предложений по нему </w:t>
      </w:r>
      <w:r w:rsidRPr="001C438C">
        <w:rPr>
          <w:rFonts w:ascii="Arial" w:hAnsi="Arial" w:cs="Arial"/>
          <w:sz w:val="24"/>
          <w:szCs w:val="24"/>
        </w:rPr>
        <w:t>(далее</w:t>
      </w:r>
      <w:r w:rsidRPr="006226C9">
        <w:rPr>
          <w:rFonts w:ascii="Arial" w:hAnsi="Arial" w:cs="Arial"/>
          <w:sz w:val="24"/>
          <w:szCs w:val="24"/>
        </w:rPr>
        <w:t xml:space="preserve"> - Комиссия по приему и учету предложений) (Приложение 1).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805C8">
        <w:rPr>
          <w:rFonts w:ascii="Arial" w:hAnsi="Arial" w:cs="Arial"/>
          <w:sz w:val="24"/>
          <w:szCs w:val="24"/>
        </w:rPr>
        <w:t>. Поручить комиссии: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805C8">
        <w:rPr>
          <w:rFonts w:ascii="Arial" w:hAnsi="Arial" w:cs="Arial"/>
          <w:sz w:val="24"/>
          <w:szCs w:val="24"/>
        </w:rPr>
        <w:t xml:space="preserve">.1.  Обобщить и систематизировать предложения по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 «Об утверждении отчета 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год»;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80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7805C8">
        <w:rPr>
          <w:rFonts w:ascii="Arial" w:hAnsi="Arial" w:cs="Arial"/>
          <w:sz w:val="24"/>
          <w:szCs w:val="24"/>
        </w:rPr>
        <w:t xml:space="preserve">.2. Обобщенные и  систематизированные  материалы  предоставить Собранию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80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7805C8">
        <w:rPr>
          <w:rFonts w:ascii="Arial" w:hAnsi="Arial" w:cs="Arial"/>
          <w:sz w:val="24"/>
          <w:szCs w:val="24"/>
        </w:rPr>
        <w:t>. Утвердить прилагаемые: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805C8">
        <w:rPr>
          <w:rFonts w:ascii="Arial" w:hAnsi="Arial" w:cs="Arial"/>
          <w:sz w:val="24"/>
          <w:szCs w:val="24"/>
        </w:rPr>
        <w:t>(Приложение 2);</w:t>
      </w:r>
    </w:p>
    <w:p w:rsidR="00811E51" w:rsidRPr="007805C8" w:rsidRDefault="00811E51" w:rsidP="00811E51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Порядок учета предложений по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(Приложение 3).</w:t>
      </w:r>
    </w:p>
    <w:p w:rsidR="00811E51" w:rsidRPr="00A36034" w:rsidRDefault="00811E51" w:rsidP="00811E51">
      <w:pPr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      8. Настоящее Решение обнародовать на указанных в п.2 информационных стендах в течение 3 дней со дня его принятия.</w:t>
      </w:r>
    </w:p>
    <w:p w:rsidR="00811E51" w:rsidRPr="00A36034" w:rsidRDefault="00811E51" w:rsidP="00811E51">
      <w:pPr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      9. </w:t>
      </w:r>
      <w:proofErr w:type="gramStart"/>
      <w:r w:rsidRPr="00A360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603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</w:t>
      </w:r>
      <w:proofErr w:type="spellStart"/>
      <w:r w:rsidRPr="00A36034">
        <w:rPr>
          <w:rFonts w:ascii="Arial" w:hAnsi="Arial" w:cs="Arial"/>
          <w:sz w:val="24"/>
          <w:szCs w:val="24"/>
        </w:rPr>
        <w:t>Новоандросовского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сельсовета  </w:t>
      </w:r>
    </w:p>
    <w:p w:rsidR="00811E51" w:rsidRPr="004868B2" w:rsidRDefault="00811E51" w:rsidP="00811E51">
      <w:pPr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     10. Настоящее Решение вступает в силу со дня обнародования.</w:t>
      </w:r>
    </w:p>
    <w:p w:rsidR="00811E51" w:rsidRPr="00FA4778" w:rsidRDefault="00811E51" w:rsidP="00811E51">
      <w:pPr>
        <w:tabs>
          <w:tab w:val="left" w:pos="540"/>
        </w:tabs>
        <w:ind w:right="-1" w:firstLine="540"/>
        <w:rPr>
          <w:rFonts w:ascii="Arial" w:hAnsi="Arial" w:cs="Arial"/>
          <w:sz w:val="24"/>
          <w:szCs w:val="24"/>
          <w:highlight w:val="yellow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     Л.Т. Лопаткина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сельсовета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 А.Ю. Евдокимова 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Утвержден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от «2</w:t>
      </w:r>
      <w:r>
        <w:rPr>
          <w:rFonts w:ascii="Arial" w:hAnsi="Arial" w:cs="Arial"/>
          <w:sz w:val="24"/>
          <w:szCs w:val="24"/>
        </w:rPr>
        <w:t>5</w:t>
      </w:r>
      <w:r w:rsidRPr="007805C8">
        <w:rPr>
          <w:rFonts w:ascii="Arial" w:hAnsi="Arial" w:cs="Arial"/>
          <w:sz w:val="24"/>
          <w:szCs w:val="24"/>
        </w:rPr>
        <w:t>» марта 202</w:t>
      </w:r>
      <w:r>
        <w:rPr>
          <w:rFonts w:ascii="Arial" w:hAnsi="Arial" w:cs="Arial"/>
          <w:sz w:val="24"/>
          <w:szCs w:val="24"/>
        </w:rPr>
        <w:t>1</w:t>
      </w:r>
      <w:r w:rsidRPr="007805C8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32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СОСТАВ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комиссии </w:t>
      </w:r>
      <w:r w:rsidRPr="004C6E71">
        <w:rPr>
          <w:rFonts w:ascii="Arial" w:hAnsi="Arial" w:cs="Arial"/>
          <w:sz w:val="24"/>
          <w:szCs w:val="24"/>
        </w:rPr>
        <w:t>по  приему и учету предложений</w:t>
      </w:r>
      <w:r w:rsidRPr="004868B2">
        <w:rPr>
          <w:rFonts w:ascii="Arial" w:hAnsi="Arial" w:cs="Arial"/>
          <w:b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по обсуждению проекта решения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7805C8">
        <w:rPr>
          <w:rFonts w:ascii="Arial" w:hAnsi="Arial" w:cs="Arial"/>
          <w:sz w:val="24"/>
          <w:szCs w:val="24"/>
        </w:rPr>
        <w:t>«Об утверждении отчета по исполнению бюджета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Председатель комиссии:  О.В. Бирюкова - Зам</w:t>
      </w:r>
      <w:r>
        <w:rPr>
          <w:rFonts w:ascii="Arial" w:hAnsi="Arial" w:cs="Arial"/>
          <w:sz w:val="24"/>
          <w:szCs w:val="24"/>
        </w:rPr>
        <w:t>еститель</w:t>
      </w:r>
      <w:r w:rsidRPr="007805C8">
        <w:rPr>
          <w:rFonts w:ascii="Arial" w:hAnsi="Arial" w:cs="Arial"/>
          <w:sz w:val="24"/>
          <w:szCs w:val="24"/>
        </w:rPr>
        <w:t xml:space="preserve"> главы администрации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Default="00811E51" w:rsidP="00811E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Члены комиссии:</w:t>
      </w:r>
      <w:r>
        <w:rPr>
          <w:rFonts w:ascii="Arial" w:hAnsi="Arial" w:cs="Arial"/>
          <w:sz w:val="24"/>
          <w:szCs w:val="24"/>
        </w:rPr>
        <w:t xml:space="preserve">              Л.Т. Лопаткина - </w:t>
      </w:r>
      <w:r w:rsidRPr="007805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 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Т.И. Рязанцева - </w:t>
      </w:r>
      <w:r w:rsidRPr="007805C8">
        <w:rPr>
          <w:rFonts w:ascii="Arial" w:hAnsi="Arial" w:cs="Arial"/>
          <w:sz w:val="24"/>
          <w:szCs w:val="24"/>
        </w:rPr>
        <w:t>Депутат Собрания депутатов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7805C8">
        <w:rPr>
          <w:rFonts w:ascii="Arial" w:hAnsi="Arial" w:cs="Arial"/>
          <w:sz w:val="24"/>
          <w:szCs w:val="24"/>
        </w:rPr>
        <w:t xml:space="preserve">Н.А. Евсеева -  </w:t>
      </w:r>
      <w:r>
        <w:rPr>
          <w:rFonts w:ascii="Arial" w:hAnsi="Arial" w:cs="Arial"/>
          <w:sz w:val="24"/>
          <w:szCs w:val="24"/>
        </w:rPr>
        <w:t xml:space="preserve">  </w:t>
      </w:r>
      <w:r w:rsidRPr="007805C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чальник отдела по </w:t>
      </w:r>
      <w:proofErr w:type="gramStart"/>
      <w:r>
        <w:rPr>
          <w:rFonts w:ascii="Arial" w:hAnsi="Arial" w:cs="Arial"/>
          <w:sz w:val="24"/>
          <w:szCs w:val="24"/>
        </w:rPr>
        <w:t>бухгалтерскому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7805C8">
        <w:rPr>
          <w:rFonts w:ascii="Arial" w:hAnsi="Arial" w:cs="Arial"/>
          <w:sz w:val="24"/>
          <w:szCs w:val="24"/>
        </w:rPr>
        <w:t>учету и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отчетности - главный бухгалтер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Утвержден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от «2</w:t>
      </w:r>
      <w:r>
        <w:rPr>
          <w:rFonts w:ascii="Arial" w:hAnsi="Arial" w:cs="Arial"/>
          <w:sz w:val="24"/>
          <w:szCs w:val="24"/>
        </w:rPr>
        <w:t>5</w:t>
      </w:r>
      <w:r w:rsidRPr="007805C8">
        <w:rPr>
          <w:rFonts w:ascii="Arial" w:hAnsi="Arial" w:cs="Arial"/>
          <w:sz w:val="24"/>
          <w:szCs w:val="24"/>
        </w:rPr>
        <w:t>» марта 202</w:t>
      </w:r>
      <w:r>
        <w:rPr>
          <w:rFonts w:ascii="Arial" w:hAnsi="Arial" w:cs="Arial"/>
          <w:sz w:val="24"/>
          <w:szCs w:val="24"/>
        </w:rPr>
        <w:t>1</w:t>
      </w:r>
      <w:r w:rsidRPr="007805C8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32</w:t>
      </w:r>
    </w:p>
    <w:p w:rsidR="00811E51" w:rsidRPr="007805C8" w:rsidRDefault="00811E51" w:rsidP="00811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805C8">
        <w:rPr>
          <w:rFonts w:ascii="Arial" w:hAnsi="Arial" w:cs="Arial"/>
          <w:b/>
          <w:sz w:val="24"/>
          <w:szCs w:val="24"/>
        </w:rPr>
        <w:t>П</w:t>
      </w:r>
      <w:proofErr w:type="gramEnd"/>
      <w:r w:rsidRPr="007805C8">
        <w:rPr>
          <w:rFonts w:ascii="Arial" w:hAnsi="Arial" w:cs="Arial"/>
          <w:b/>
          <w:sz w:val="24"/>
          <w:szCs w:val="24"/>
        </w:rPr>
        <w:t xml:space="preserve"> О Р Я Д О К</w:t>
      </w:r>
    </w:p>
    <w:p w:rsidR="00811E51" w:rsidRPr="007805C8" w:rsidRDefault="00811E51" w:rsidP="00811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участия граждан в обсуждении проекта решения Собрания депутатов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 xml:space="preserve">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7805C8">
        <w:rPr>
          <w:rFonts w:ascii="Arial" w:hAnsi="Arial" w:cs="Arial"/>
          <w:sz w:val="24"/>
          <w:szCs w:val="24"/>
        </w:rPr>
        <w:t>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год».</w:t>
      </w:r>
    </w:p>
    <w:p w:rsidR="00811E51" w:rsidRPr="007805C8" w:rsidRDefault="00811E51" w:rsidP="00811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62"/>
        <w:jc w:val="both"/>
        <w:rPr>
          <w:rFonts w:ascii="Arial" w:hAnsi="Arial" w:cs="Arial"/>
          <w:sz w:val="24"/>
          <w:szCs w:val="24"/>
        </w:rPr>
      </w:pPr>
      <w:proofErr w:type="gramStart"/>
      <w:r w:rsidRPr="007805C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131–ФЗ от 6 октября 2003 года и регулирует вопросы участия граждан в обсуждении обнародованного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proofErr w:type="gramEnd"/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32466F" w:rsidRDefault="00811E51" w:rsidP="00811E51">
      <w:pPr>
        <w:shd w:val="clear" w:color="auto" w:fill="FFFFFF" w:themeFill="background1"/>
        <w:spacing w:after="0"/>
        <w:ind w:firstLine="567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proofErr w:type="gramStart"/>
      <w:r w:rsidRPr="007805C8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 начинается со дня его официального обнародования на стендах</w:t>
      </w:r>
      <w:r>
        <w:rPr>
          <w:rFonts w:ascii="Arial" w:hAnsi="Arial" w:cs="Arial"/>
          <w:sz w:val="24"/>
          <w:szCs w:val="24"/>
        </w:rPr>
        <w:t>:</w:t>
      </w:r>
      <w:r w:rsidRPr="007805C8">
        <w:rPr>
          <w:rFonts w:ascii="Arial" w:hAnsi="Arial" w:cs="Arial"/>
          <w:sz w:val="24"/>
          <w:szCs w:val="24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,  не позднее, чем за 30 дней до дня рассмотрения на заседании Собрания депутатов </w:t>
      </w:r>
      <w:proofErr w:type="spellStart"/>
      <w:r w:rsidRPr="0032466F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246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района Курской области,  проекта решения Собрания депутатов </w:t>
      </w:r>
      <w:proofErr w:type="spellStart"/>
      <w:r w:rsidRPr="0032466F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246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32466F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3246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района за 2020 год»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7805C8">
        <w:rPr>
          <w:rFonts w:ascii="Arial" w:hAnsi="Arial" w:cs="Arial"/>
          <w:sz w:val="24"/>
          <w:szCs w:val="24"/>
        </w:rPr>
        <w:t>Период обсуждения составляет 20 дней со дня официального обнародования на стендах</w:t>
      </w:r>
      <w:r>
        <w:rPr>
          <w:rFonts w:ascii="Arial" w:hAnsi="Arial" w:cs="Arial"/>
          <w:sz w:val="24"/>
          <w:szCs w:val="24"/>
        </w:rPr>
        <w:t>:</w:t>
      </w:r>
      <w:r w:rsidRPr="007805C8">
        <w:rPr>
          <w:rFonts w:ascii="Arial" w:hAnsi="Arial" w:cs="Arial"/>
          <w:sz w:val="24"/>
          <w:szCs w:val="24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805C8">
        <w:rPr>
          <w:rFonts w:ascii="Arial" w:hAnsi="Arial" w:cs="Arial"/>
          <w:sz w:val="24"/>
          <w:szCs w:val="24"/>
        </w:rPr>
        <w:t xml:space="preserve">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год».</w:t>
      </w:r>
      <w:proofErr w:type="gramEnd"/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91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</w:t>
      </w:r>
      <w:r w:rsidRPr="007805C8">
        <w:rPr>
          <w:rFonts w:ascii="Arial" w:hAnsi="Arial" w:cs="Arial"/>
          <w:sz w:val="24"/>
          <w:szCs w:val="24"/>
        </w:rPr>
        <w:lastRenderedPageBreak/>
        <w:t>утверждении отчета об исполнении бюджета 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год», приему и учету предложений по нему (далее комиссия), расположенную по адресу: Курская область,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, ул. Советская, д.1 -  Администрация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62"/>
        <w:jc w:val="both"/>
        <w:rPr>
          <w:rFonts w:ascii="Arial" w:hAnsi="Arial" w:cs="Arial"/>
          <w:sz w:val="24"/>
          <w:szCs w:val="24"/>
        </w:rPr>
      </w:pPr>
      <w:proofErr w:type="gramStart"/>
      <w:r w:rsidRPr="007805C8">
        <w:rPr>
          <w:rFonts w:ascii="Arial" w:hAnsi="Arial" w:cs="Arial"/>
          <w:sz w:val="24"/>
          <w:szCs w:val="24"/>
        </w:rPr>
        <w:t xml:space="preserve">Обсуждение гражданами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 может проводиться  также путем  коллективных обсуждений, проводимых в организациях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области,  органах местного самоуправления - Администрации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 Курской области.</w:t>
      </w:r>
      <w:proofErr w:type="gramEnd"/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</w:t>
      </w:r>
      <w:r>
        <w:rPr>
          <w:rFonts w:ascii="Arial" w:hAnsi="Arial" w:cs="Arial"/>
          <w:sz w:val="24"/>
          <w:szCs w:val="24"/>
        </w:rPr>
        <w:t xml:space="preserve">и отчета об исполнении бюджета </w:t>
      </w:r>
      <w:r w:rsidRPr="007805C8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 образования «</w:t>
      </w:r>
      <w:proofErr w:type="spellStart"/>
      <w:r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62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Утвержден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от «2</w:t>
      </w:r>
      <w:r>
        <w:rPr>
          <w:rFonts w:ascii="Arial" w:hAnsi="Arial" w:cs="Arial"/>
          <w:sz w:val="24"/>
          <w:szCs w:val="24"/>
        </w:rPr>
        <w:t>5</w:t>
      </w:r>
      <w:r w:rsidRPr="007805C8">
        <w:rPr>
          <w:rFonts w:ascii="Arial" w:hAnsi="Arial" w:cs="Arial"/>
          <w:sz w:val="24"/>
          <w:szCs w:val="24"/>
        </w:rPr>
        <w:t>» марта 202</w:t>
      </w:r>
      <w:r>
        <w:rPr>
          <w:rFonts w:ascii="Arial" w:hAnsi="Arial" w:cs="Arial"/>
          <w:sz w:val="24"/>
          <w:szCs w:val="24"/>
        </w:rPr>
        <w:t>1</w:t>
      </w:r>
      <w:r w:rsidRPr="007805C8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32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ПОРЯДОК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учета предложений по проекту решения Собрания депутатов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«Об утверждении отчета об исполнении бюджета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2"/>
        </w:numPr>
        <w:spacing w:after="0"/>
        <w:ind w:left="0" w:firstLine="394"/>
        <w:jc w:val="both"/>
        <w:rPr>
          <w:rFonts w:ascii="Arial" w:hAnsi="Arial" w:cs="Arial"/>
          <w:sz w:val="24"/>
          <w:szCs w:val="24"/>
        </w:rPr>
      </w:pPr>
      <w:proofErr w:type="gramStart"/>
      <w:r w:rsidRPr="007805C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статьей 44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,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 (далее проект решения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год).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2. Предложения по проекту решения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 вносятся гражданами, проживающими на территории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области, как от индивидуальных авторов, так и коллективные.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7805C8">
        <w:rPr>
          <w:rFonts w:ascii="Arial" w:hAnsi="Arial" w:cs="Arial"/>
          <w:sz w:val="24"/>
          <w:szCs w:val="24"/>
        </w:rPr>
        <w:t>Предложения по проекту решения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 вносятся в комиссию по обсуждению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год», приему и учету предложений по нему в письменном виде по адресу: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Курская область,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, ул. Советская, д.1 Администрация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и рассматриваются ею в соответствии с настоящим Порядком.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4. Предложения по проекту решения о внесении изменений и дополнений </w:t>
      </w:r>
      <w:proofErr w:type="gramStart"/>
      <w:r w:rsidRPr="007805C8">
        <w:rPr>
          <w:rFonts w:ascii="Arial" w:hAnsi="Arial" w:cs="Arial"/>
          <w:sz w:val="24"/>
          <w:szCs w:val="24"/>
        </w:rPr>
        <w:t>в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вносятся </w:t>
      </w:r>
      <w:proofErr w:type="gramStart"/>
      <w:r w:rsidRPr="007805C8">
        <w:rPr>
          <w:rFonts w:ascii="Arial" w:hAnsi="Arial" w:cs="Arial"/>
          <w:sz w:val="24"/>
          <w:szCs w:val="24"/>
        </w:rPr>
        <w:t>в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комиссию в течение 20 дней со дня его обнародования на указанных в п.1 информационных стендах.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lastRenderedPageBreak/>
        <w:t xml:space="preserve">     5. Поступившие предложения регистрируются комиссией в день поступления.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6. Предложения по проекту решения 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20</w:t>
      </w:r>
      <w:r w:rsidRPr="007805C8">
        <w:rPr>
          <w:rFonts w:ascii="Arial" w:hAnsi="Arial" w:cs="Arial"/>
          <w:sz w:val="24"/>
          <w:szCs w:val="24"/>
        </w:rPr>
        <w:t xml:space="preserve"> год, внесенные с нарушением и сроков, установленных настоящим Положением, не рассматриваются.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в течение 5 дней со дня завершения приема предложений.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64F8" w:rsidRPr="00811E51" w:rsidRDefault="002764F8" w:rsidP="00811E51">
      <w:pPr>
        <w:rPr>
          <w:szCs w:val="24"/>
        </w:rPr>
      </w:pPr>
    </w:p>
    <w:sectPr w:rsidR="002764F8" w:rsidRPr="00811E51" w:rsidSect="00A7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8E"/>
    <w:multiLevelType w:val="hybridMultilevel"/>
    <w:tmpl w:val="5AE0DB0A"/>
    <w:lvl w:ilvl="0" w:tplc="445020B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6244258B"/>
    <w:multiLevelType w:val="hybridMultilevel"/>
    <w:tmpl w:val="5C48C6B6"/>
    <w:lvl w:ilvl="0" w:tplc="7F64A6C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9A0"/>
    <w:rsid w:val="000241AB"/>
    <w:rsid w:val="00044658"/>
    <w:rsid w:val="000849A0"/>
    <w:rsid w:val="000C0CD5"/>
    <w:rsid w:val="00116000"/>
    <w:rsid w:val="001556D9"/>
    <w:rsid w:val="00185D1B"/>
    <w:rsid w:val="001E0B84"/>
    <w:rsid w:val="001E64F4"/>
    <w:rsid w:val="002764F8"/>
    <w:rsid w:val="0032466F"/>
    <w:rsid w:val="003745E1"/>
    <w:rsid w:val="004911E5"/>
    <w:rsid w:val="004F1772"/>
    <w:rsid w:val="005A6C13"/>
    <w:rsid w:val="00657A39"/>
    <w:rsid w:val="006B1C8F"/>
    <w:rsid w:val="007805C8"/>
    <w:rsid w:val="007806B2"/>
    <w:rsid w:val="00811E51"/>
    <w:rsid w:val="008748D9"/>
    <w:rsid w:val="0089451D"/>
    <w:rsid w:val="008B4285"/>
    <w:rsid w:val="00927DEB"/>
    <w:rsid w:val="00956985"/>
    <w:rsid w:val="00A0323C"/>
    <w:rsid w:val="00A27BB2"/>
    <w:rsid w:val="00A55BD1"/>
    <w:rsid w:val="00A70708"/>
    <w:rsid w:val="00B47987"/>
    <w:rsid w:val="00B52024"/>
    <w:rsid w:val="00BA1215"/>
    <w:rsid w:val="00BE6A92"/>
    <w:rsid w:val="00D14589"/>
    <w:rsid w:val="00F86A9D"/>
    <w:rsid w:val="00F965CB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54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Natalya</cp:lastModifiedBy>
  <cp:revision>23</cp:revision>
  <cp:lastPrinted>2021-03-24T10:09:00Z</cp:lastPrinted>
  <dcterms:created xsi:type="dcterms:W3CDTF">2018-03-28T07:22:00Z</dcterms:created>
  <dcterms:modified xsi:type="dcterms:W3CDTF">2021-04-21T20:11:00Z</dcterms:modified>
</cp:coreProperties>
</file>