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421FE3">
        <w:rPr>
          <w:b/>
          <w:sz w:val="26"/>
          <w:szCs w:val="26"/>
        </w:rPr>
        <w:t>РАЗВЕТЬЕ</w:t>
      </w:r>
      <w:r>
        <w:rPr>
          <w:b/>
          <w:sz w:val="26"/>
          <w:szCs w:val="26"/>
        </w:rPr>
        <w:t>ВСКИЙ СЕЛЬСОВЕТ»</w:t>
      </w:r>
    </w:p>
    <w:p w:rsidR="00231590" w:rsidRDefault="00231590" w:rsidP="0023159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421FE3">
        <w:rPr>
          <w:b/>
          <w:sz w:val="26"/>
          <w:szCs w:val="26"/>
        </w:rPr>
        <w:t>РАЗВЕТЬЕ</w:t>
      </w:r>
      <w:r>
        <w:rPr>
          <w:b/>
          <w:sz w:val="26"/>
          <w:szCs w:val="26"/>
        </w:rPr>
        <w:t>ВСКОГО СЕЛЬСОВЕТА</w:t>
      </w:r>
    </w:p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231590" w:rsidRDefault="00231590" w:rsidP="00231590"/>
    <w:p w:rsidR="00231590" w:rsidRDefault="00231590" w:rsidP="00231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B1142F" w:rsidRDefault="005B42AC" w:rsidP="002315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60F5">
        <w:rPr>
          <w:sz w:val="28"/>
          <w:szCs w:val="28"/>
        </w:rPr>
        <w:t>6</w:t>
      </w:r>
      <w:r w:rsidR="00231590" w:rsidRPr="00B1142F">
        <w:rPr>
          <w:sz w:val="28"/>
          <w:szCs w:val="28"/>
        </w:rPr>
        <w:t>.</w:t>
      </w:r>
      <w:r w:rsidR="00231590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1</w:t>
      </w:r>
      <w:r w:rsidR="00231590">
        <w:rPr>
          <w:sz w:val="28"/>
          <w:szCs w:val="28"/>
        </w:rPr>
        <w:t>.20</w:t>
      </w:r>
      <w:r w:rsidR="000C3D75">
        <w:rPr>
          <w:sz w:val="28"/>
          <w:szCs w:val="28"/>
        </w:rPr>
        <w:t>2</w:t>
      </w:r>
      <w:r w:rsidR="00301E31">
        <w:rPr>
          <w:sz w:val="28"/>
          <w:szCs w:val="28"/>
        </w:rPr>
        <w:t>2</w:t>
      </w:r>
      <w:r w:rsidR="00231590" w:rsidRPr="00B1142F">
        <w:rPr>
          <w:sz w:val="28"/>
          <w:szCs w:val="28"/>
        </w:rPr>
        <w:t>г.</w:t>
      </w:r>
      <w:r w:rsidR="00231590">
        <w:rPr>
          <w:sz w:val="28"/>
          <w:szCs w:val="28"/>
        </w:rPr>
        <w:t xml:space="preserve"> № </w:t>
      </w:r>
      <w:r w:rsidR="004660F5">
        <w:rPr>
          <w:sz w:val="28"/>
          <w:szCs w:val="28"/>
        </w:rPr>
        <w:t>5</w:t>
      </w:r>
    </w:p>
    <w:p w:rsidR="00231590" w:rsidRDefault="00231590" w:rsidP="00231590">
      <w:pPr>
        <w:rPr>
          <w:sz w:val="28"/>
          <w:szCs w:val="28"/>
        </w:rPr>
      </w:pPr>
      <w:proofErr w:type="spellStart"/>
      <w:r w:rsidRPr="00B1142F">
        <w:rPr>
          <w:sz w:val="28"/>
          <w:szCs w:val="28"/>
        </w:rPr>
        <w:t>с</w:t>
      </w:r>
      <w:proofErr w:type="gramStart"/>
      <w:r w:rsidRPr="00B1142F">
        <w:rPr>
          <w:sz w:val="28"/>
          <w:szCs w:val="28"/>
        </w:rPr>
        <w:t>.</w:t>
      </w:r>
      <w:r w:rsidR="00421FE3">
        <w:rPr>
          <w:sz w:val="28"/>
          <w:szCs w:val="28"/>
        </w:rPr>
        <w:t>Р</w:t>
      </w:r>
      <w:proofErr w:type="gramEnd"/>
      <w:r w:rsidR="00421FE3">
        <w:rPr>
          <w:sz w:val="28"/>
          <w:szCs w:val="28"/>
        </w:rPr>
        <w:t>азветье</w:t>
      </w:r>
      <w:proofErr w:type="spellEnd"/>
    </w:p>
    <w:p w:rsidR="00231590" w:rsidRPr="006B4E27" w:rsidRDefault="00231590" w:rsidP="00231590">
      <w:pPr>
        <w:rPr>
          <w:sz w:val="16"/>
          <w:szCs w:val="16"/>
        </w:rPr>
      </w:pPr>
    </w:p>
    <w:p w:rsidR="00231590" w:rsidRPr="00C13AB5" w:rsidRDefault="006824AC" w:rsidP="00231590">
      <w:pPr>
        <w:rPr>
          <w:b/>
          <w:sz w:val="28"/>
          <w:szCs w:val="28"/>
        </w:rPr>
      </w:pPr>
      <w:r w:rsidRPr="00C13AB5">
        <w:rPr>
          <w:b/>
          <w:sz w:val="28"/>
          <w:szCs w:val="28"/>
        </w:rPr>
        <w:t>«</w:t>
      </w:r>
      <w:r w:rsidR="00231590" w:rsidRPr="00C13AB5">
        <w:rPr>
          <w:b/>
          <w:sz w:val="28"/>
          <w:szCs w:val="28"/>
        </w:rPr>
        <w:t>Об утверждении отчета о реализации</w:t>
      </w:r>
    </w:p>
    <w:p w:rsidR="00231590" w:rsidRPr="00C13AB5" w:rsidRDefault="00231590" w:rsidP="00231590">
      <w:pPr>
        <w:ind w:right="1416"/>
        <w:rPr>
          <w:b/>
          <w:sz w:val="28"/>
          <w:szCs w:val="28"/>
        </w:rPr>
      </w:pPr>
      <w:r w:rsidRPr="00C13AB5">
        <w:rPr>
          <w:b/>
          <w:sz w:val="28"/>
          <w:szCs w:val="28"/>
        </w:rPr>
        <w:t>муниципальной программы</w:t>
      </w:r>
      <w:r w:rsidR="0044056D" w:rsidRPr="00C13AB5">
        <w:rPr>
          <w:b/>
          <w:sz w:val="28"/>
          <w:szCs w:val="28"/>
        </w:rPr>
        <w:t xml:space="preserve"> «</w:t>
      </w:r>
      <w:r w:rsidR="00421FE3" w:rsidRPr="00C13AB5">
        <w:rPr>
          <w:b/>
          <w:sz w:val="28"/>
          <w:szCs w:val="28"/>
        </w:rPr>
        <w:t>Комплексная программа благоустройства территории</w:t>
      </w:r>
      <w:r w:rsidR="005B42AC" w:rsidRPr="00C13AB5">
        <w:rPr>
          <w:b/>
          <w:sz w:val="28"/>
          <w:szCs w:val="28"/>
        </w:rPr>
        <w:t xml:space="preserve"> </w:t>
      </w:r>
      <w:r w:rsidR="00421FE3" w:rsidRPr="00C13AB5">
        <w:rPr>
          <w:b/>
          <w:sz w:val="28"/>
          <w:szCs w:val="28"/>
        </w:rPr>
        <w:t>муниципального</w:t>
      </w:r>
      <w:r w:rsidR="005B42AC" w:rsidRPr="00C13AB5">
        <w:rPr>
          <w:b/>
          <w:sz w:val="28"/>
          <w:szCs w:val="28"/>
        </w:rPr>
        <w:t xml:space="preserve"> </w:t>
      </w:r>
      <w:r w:rsidR="00421FE3" w:rsidRPr="00C13AB5">
        <w:rPr>
          <w:b/>
          <w:sz w:val="28"/>
          <w:szCs w:val="28"/>
        </w:rPr>
        <w:t>образования</w:t>
      </w:r>
      <w:r w:rsidR="005B42AC" w:rsidRPr="00C13AB5">
        <w:rPr>
          <w:b/>
          <w:sz w:val="28"/>
          <w:szCs w:val="28"/>
        </w:rPr>
        <w:t xml:space="preserve"> </w:t>
      </w:r>
      <w:r w:rsidR="00D54713" w:rsidRPr="00C13AB5">
        <w:rPr>
          <w:b/>
          <w:sz w:val="28"/>
          <w:szCs w:val="28"/>
        </w:rPr>
        <w:t>«</w:t>
      </w:r>
      <w:proofErr w:type="spellStart"/>
      <w:r w:rsidR="00421FE3" w:rsidRPr="00C13AB5">
        <w:rPr>
          <w:b/>
          <w:sz w:val="28"/>
          <w:szCs w:val="28"/>
        </w:rPr>
        <w:t>Разветье</w:t>
      </w:r>
      <w:r w:rsidR="00C11F05" w:rsidRPr="00C13AB5">
        <w:rPr>
          <w:b/>
          <w:sz w:val="28"/>
          <w:szCs w:val="28"/>
        </w:rPr>
        <w:t>вск</w:t>
      </w:r>
      <w:r w:rsidR="00D54713" w:rsidRPr="00C13AB5">
        <w:rPr>
          <w:b/>
          <w:sz w:val="28"/>
          <w:szCs w:val="28"/>
        </w:rPr>
        <w:t>ий</w:t>
      </w:r>
      <w:proofErr w:type="spellEnd"/>
      <w:r w:rsidR="00C11F05" w:rsidRPr="00C13AB5">
        <w:rPr>
          <w:b/>
          <w:sz w:val="28"/>
          <w:szCs w:val="28"/>
        </w:rPr>
        <w:t xml:space="preserve"> сельсовет</w:t>
      </w:r>
      <w:r w:rsidR="00D54713" w:rsidRPr="00C13AB5">
        <w:rPr>
          <w:b/>
          <w:sz w:val="28"/>
          <w:szCs w:val="28"/>
        </w:rPr>
        <w:t xml:space="preserve">» </w:t>
      </w:r>
      <w:proofErr w:type="spellStart"/>
      <w:r w:rsidR="00C11F05" w:rsidRPr="00C13AB5">
        <w:rPr>
          <w:b/>
          <w:sz w:val="28"/>
          <w:szCs w:val="28"/>
        </w:rPr>
        <w:t>Железногорского</w:t>
      </w:r>
      <w:proofErr w:type="spellEnd"/>
      <w:r w:rsidR="005B42AC" w:rsidRPr="00C13AB5">
        <w:rPr>
          <w:b/>
          <w:sz w:val="28"/>
          <w:szCs w:val="28"/>
        </w:rPr>
        <w:t xml:space="preserve"> </w:t>
      </w:r>
      <w:r w:rsidR="00C11F05" w:rsidRPr="00C13AB5">
        <w:rPr>
          <w:b/>
          <w:sz w:val="28"/>
          <w:szCs w:val="28"/>
        </w:rPr>
        <w:t>района Курской области»</w:t>
      </w:r>
      <w:r w:rsidR="005B42AC" w:rsidRPr="00C13AB5">
        <w:rPr>
          <w:b/>
          <w:sz w:val="28"/>
          <w:szCs w:val="28"/>
        </w:rPr>
        <w:t xml:space="preserve"> </w:t>
      </w:r>
      <w:r w:rsidRPr="00C13AB5">
        <w:rPr>
          <w:b/>
          <w:sz w:val="28"/>
          <w:szCs w:val="28"/>
        </w:rPr>
        <w:t>за 20</w:t>
      </w:r>
      <w:r w:rsidR="005B42AC" w:rsidRPr="00C13AB5">
        <w:rPr>
          <w:b/>
          <w:sz w:val="28"/>
          <w:szCs w:val="28"/>
        </w:rPr>
        <w:t>2</w:t>
      </w:r>
      <w:r w:rsidR="00904FF0">
        <w:rPr>
          <w:b/>
          <w:sz w:val="28"/>
          <w:szCs w:val="28"/>
        </w:rPr>
        <w:t xml:space="preserve">1 </w:t>
      </w:r>
      <w:r w:rsidRPr="00C13AB5">
        <w:rPr>
          <w:b/>
          <w:sz w:val="28"/>
          <w:szCs w:val="28"/>
        </w:rPr>
        <w:t>год</w:t>
      </w:r>
      <w:r w:rsidR="006824AC" w:rsidRPr="00C13AB5">
        <w:rPr>
          <w:b/>
          <w:sz w:val="28"/>
          <w:szCs w:val="28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301E31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AD6" w:rsidRPr="009D2E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0C7AD6" w:rsidRPr="00D73D8E">
        <w:rPr>
          <w:sz w:val="28"/>
          <w:szCs w:val="28"/>
        </w:rPr>
        <w:t>Порядком разработки</w:t>
      </w:r>
      <w:r w:rsidR="000C7AD6">
        <w:rPr>
          <w:sz w:val="28"/>
          <w:szCs w:val="28"/>
        </w:rPr>
        <w:t xml:space="preserve">, реализации и оценки эффективности муниципальных программ </w:t>
      </w:r>
      <w:proofErr w:type="spellStart"/>
      <w:r w:rsidR="00D54713">
        <w:rPr>
          <w:sz w:val="28"/>
          <w:szCs w:val="28"/>
        </w:rPr>
        <w:t>Разветье</w:t>
      </w:r>
      <w:r w:rsidR="000C7AD6">
        <w:rPr>
          <w:sz w:val="28"/>
          <w:szCs w:val="28"/>
        </w:rPr>
        <w:t>вского</w:t>
      </w:r>
      <w:proofErr w:type="spellEnd"/>
      <w:r w:rsidR="000C7AD6">
        <w:rPr>
          <w:sz w:val="28"/>
          <w:szCs w:val="28"/>
        </w:rPr>
        <w:t xml:space="preserve"> сельсовета </w:t>
      </w:r>
      <w:proofErr w:type="spellStart"/>
      <w:r w:rsidR="000C7AD6">
        <w:rPr>
          <w:sz w:val="28"/>
          <w:szCs w:val="28"/>
        </w:rPr>
        <w:t>Железногорского</w:t>
      </w:r>
      <w:proofErr w:type="spellEnd"/>
      <w:r w:rsidR="000C7AD6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D54713">
        <w:rPr>
          <w:sz w:val="28"/>
          <w:szCs w:val="28"/>
        </w:rPr>
        <w:t>Разветье</w:t>
      </w:r>
      <w:r w:rsidR="000C7AD6">
        <w:rPr>
          <w:sz w:val="28"/>
          <w:szCs w:val="28"/>
        </w:rPr>
        <w:t>вского</w:t>
      </w:r>
      <w:proofErr w:type="spellEnd"/>
      <w:r w:rsidR="000C7AD6">
        <w:rPr>
          <w:sz w:val="28"/>
          <w:szCs w:val="28"/>
        </w:rPr>
        <w:t xml:space="preserve"> сельсовета </w:t>
      </w:r>
      <w:proofErr w:type="spellStart"/>
      <w:r w:rsidR="000C7AD6">
        <w:rPr>
          <w:sz w:val="28"/>
          <w:szCs w:val="28"/>
        </w:rPr>
        <w:t>Железногорского</w:t>
      </w:r>
      <w:proofErr w:type="spellEnd"/>
      <w:r w:rsidR="000C7AD6">
        <w:rPr>
          <w:sz w:val="28"/>
          <w:szCs w:val="28"/>
        </w:rPr>
        <w:t xml:space="preserve"> района </w:t>
      </w:r>
      <w:r w:rsidR="000C7AD6" w:rsidRPr="00D73D8E">
        <w:rPr>
          <w:sz w:val="28"/>
          <w:szCs w:val="28"/>
        </w:rPr>
        <w:t xml:space="preserve">от </w:t>
      </w:r>
      <w:r w:rsidR="00D73D8E" w:rsidRPr="00D73D8E">
        <w:rPr>
          <w:sz w:val="28"/>
          <w:szCs w:val="28"/>
        </w:rPr>
        <w:t>15</w:t>
      </w:r>
      <w:r w:rsidR="000C7AD6" w:rsidRPr="00D73D8E">
        <w:rPr>
          <w:sz w:val="28"/>
          <w:szCs w:val="28"/>
        </w:rPr>
        <w:t>.0</w:t>
      </w:r>
      <w:r w:rsidR="00D73D8E" w:rsidRPr="00D73D8E">
        <w:rPr>
          <w:sz w:val="28"/>
          <w:szCs w:val="28"/>
        </w:rPr>
        <w:t>5</w:t>
      </w:r>
      <w:r w:rsidR="000C7AD6" w:rsidRPr="00D73D8E">
        <w:rPr>
          <w:sz w:val="28"/>
          <w:szCs w:val="28"/>
        </w:rPr>
        <w:t>.201</w:t>
      </w:r>
      <w:r w:rsidR="00D73D8E" w:rsidRPr="00D73D8E">
        <w:rPr>
          <w:sz w:val="28"/>
          <w:szCs w:val="28"/>
        </w:rPr>
        <w:t>5</w:t>
      </w:r>
      <w:r w:rsidR="000C7AD6" w:rsidRPr="00D73D8E">
        <w:rPr>
          <w:sz w:val="28"/>
          <w:szCs w:val="28"/>
        </w:rPr>
        <w:t xml:space="preserve">г. № </w:t>
      </w:r>
      <w:r w:rsidR="00D73D8E">
        <w:rPr>
          <w:sz w:val="28"/>
          <w:szCs w:val="28"/>
        </w:rPr>
        <w:t>135</w:t>
      </w:r>
      <w:r w:rsidR="000C7AD6">
        <w:rPr>
          <w:sz w:val="28"/>
          <w:szCs w:val="28"/>
        </w:rPr>
        <w:t xml:space="preserve"> Администрация </w:t>
      </w:r>
      <w:proofErr w:type="spellStart"/>
      <w:r w:rsidR="00D54713">
        <w:rPr>
          <w:sz w:val="28"/>
          <w:szCs w:val="28"/>
        </w:rPr>
        <w:t>Разветье</w:t>
      </w:r>
      <w:r w:rsidR="000C7AD6">
        <w:rPr>
          <w:sz w:val="28"/>
          <w:szCs w:val="28"/>
        </w:rPr>
        <w:t>вского</w:t>
      </w:r>
      <w:proofErr w:type="spellEnd"/>
      <w:r w:rsidR="000C7AD6">
        <w:rPr>
          <w:sz w:val="28"/>
          <w:szCs w:val="28"/>
        </w:rPr>
        <w:t xml:space="preserve"> сельсовета </w:t>
      </w:r>
      <w:proofErr w:type="spellStart"/>
      <w:r w:rsidR="000C7AD6">
        <w:rPr>
          <w:sz w:val="28"/>
          <w:szCs w:val="28"/>
        </w:rPr>
        <w:t>Железногорского</w:t>
      </w:r>
      <w:proofErr w:type="spellEnd"/>
      <w:r w:rsidR="000C7AD6">
        <w:rPr>
          <w:sz w:val="28"/>
          <w:szCs w:val="28"/>
        </w:rPr>
        <w:t xml:space="preserve"> района 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D54713">
        <w:rPr>
          <w:sz w:val="28"/>
          <w:szCs w:val="28"/>
        </w:rPr>
        <w:t>Комплексная программа благоустройства территории</w:t>
      </w:r>
      <w:r w:rsidR="005B42AC">
        <w:rPr>
          <w:sz w:val="28"/>
          <w:szCs w:val="28"/>
        </w:rPr>
        <w:t xml:space="preserve"> </w:t>
      </w:r>
      <w:r w:rsidR="00D54713">
        <w:rPr>
          <w:sz w:val="28"/>
          <w:szCs w:val="28"/>
        </w:rPr>
        <w:t>муниципального образования «</w:t>
      </w:r>
      <w:proofErr w:type="spellStart"/>
      <w:r w:rsidR="00D54713">
        <w:rPr>
          <w:sz w:val="28"/>
          <w:szCs w:val="28"/>
        </w:rPr>
        <w:t>Раветьевскийсельсовет</w:t>
      </w:r>
      <w:proofErr w:type="spellEnd"/>
      <w:r w:rsidR="00D54713">
        <w:rPr>
          <w:sz w:val="28"/>
          <w:szCs w:val="28"/>
        </w:rPr>
        <w:t>»</w:t>
      </w:r>
      <w:r w:rsidR="005B42AC">
        <w:rPr>
          <w:sz w:val="28"/>
          <w:szCs w:val="28"/>
        </w:rPr>
        <w:t xml:space="preserve"> </w:t>
      </w:r>
      <w:proofErr w:type="spellStart"/>
      <w:r w:rsidR="0044056D">
        <w:rPr>
          <w:sz w:val="28"/>
          <w:szCs w:val="28"/>
        </w:rPr>
        <w:t>Железногорского</w:t>
      </w:r>
      <w:proofErr w:type="spellEnd"/>
      <w:r w:rsidR="0044056D">
        <w:rPr>
          <w:sz w:val="28"/>
          <w:szCs w:val="28"/>
        </w:rPr>
        <w:t xml:space="preserve"> рай</w:t>
      </w:r>
      <w:r w:rsidR="00B97514">
        <w:rPr>
          <w:sz w:val="28"/>
          <w:szCs w:val="28"/>
        </w:rPr>
        <w:t>она Курской области</w:t>
      </w:r>
      <w:r w:rsidR="0044056D">
        <w:rPr>
          <w:sz w:val="28"/>
          <w:szCs w:val="28"/>
        </w:rPr>
        <w:t>» за 20</w:t>
      </w:r>
      <w:r w:rsidR="005B42AC">
        <w:rPr>
          <w:sz w:val="28"/>
          <w:szCs w:val="28"/>
        </w:rPr>
        <w:t>2</w:t>
      </w:r>
      <w:r w:rsidR="00904FF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>подлежит официальному опублико</w:t>
      </w:r>
      <w:r w:rsidR="006824AC">
        <w:rPr>
          <w:bCs/>
          <w:sz w:val="28"/>
          <w:szCs w:val="28"/>
        </w:rPr>
        <w:t>в</w:t>
      </w:r>
      <w:r w:rsidR="006824AC" w:rsidRPr="006B1586">
        <w:rPr>
          <w:bCs/>
          <w:sz w:val="28"/>
          <w:szCs w:val="28"/>
        </w:rPr>
        <w:t>анию</w:t>
      </w:r>
      <w:r w:rsidR="006824AC">
        <w:rPr>
          <w:sz w:val="28"/>
          <w:szCs w:val="28"/>
        </w:rPr>
        <w:t xml:space="preserve">в газете «Наши будни» и на официальном сайте Администрации </w:t>
      </w:r>
      <w:proofErr w:type="spellStart"/>
      <w:r w:rsidR="006824AC">
        <w:rPr>
          <w:sz w:val="28"/>
          <w:szCs w:val="28"/>
        </w:rPr>
        <w:t>Разветьевского</w:t>
      </w:r>
      <w:proofErr w:type="spellEnd"/>
      <w:r w:rsidR="006824AC">
        <w:rPr>
          <w:sz w:val="28"/>
          <w:szCs w:val="28"/>
        </w:rPr>
        <w:t xml:space="preserve"> сельсовета </w:t>
      </w:r>
      <w:proofErr w:type="spellStart"/>
      <w:r w:rsidR="006824AC">
        <w:rPr>
          <w:sz w:val="28"/>
          <w:szCs w:val="28"/>
        </w:rPr>
        <w:t>Железногорского</w:t>
      </w:r>
      <w:proofErr w:type="spellEnd"/>
      <w:r w:rsidR="006824AC">
        <w:rPr>
          <w:sz w:val="28"/>
          <w:szCs w:val="28"/>
        </w:rPr>
        <w:t xml:space="preserve"> района 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715AD2">
        <w:rPr>
          <w:sz w:val="28"/>
          <w:szCs w:val="28"/>
        </w:rPr>
        <w:t>Разветьевского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715AD2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                                                     А.Ю. Евдокимова 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835EB3" w:rsidRDefault="00835EB3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D54713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Разветье</w:t>
      </w:r>
      <w:r w:rsidR="000C7AD6">
        <w:rPr>
          <w:sz w:val="22"/>
          <w:szCs w:val="22"/>
        </w:rPr>
        <w:t>вского</w:t>
      </w:r>
      <w:proofErr w:type="spellEnd"/>
      <w:r w:rsidR="000C7AD6">
        <w:rPr>
          <w:sz w:val="22"/>
          <w:szCs w:val="22"/>
        </w:rPr>
        <w:t xml:space="preserve"> сельсовета 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sz w:val="22"/>
          <w:szCs w:val="22"/>
        </w:rPr>
        <w:t>Жел</w:t>
      </w:r>
      <w:r>
        <w:rPr>
          <w:sz w:val="22"/>
          <w:szCs w:val="22"/>
        </w:rPr>
        <w:t xml:space="preserve">езногорского района </w:t>
      </w:r>
    </w:p>
    <w:p w:rsidR="005B42AC" w:rsidRPr="00B1142F" w:rsidRDefault="005B42AC" w:rsidP="005B42AC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C7AD6">
        <w:rPr>
          <w:sz w:val="22"/>
          <w:szCs w:val="22"/>
        </w:rPr>
        <w:t xml:space="preserve">от </w:t>
      </w:r>
      <w:r w:rsidRPr="005B42AC">
        <w:t>2</w:t>
      </w:r>
      <w:r w:rsidR="004660F5">
        <w:t>6</w:t>
      </w:r>
      <w:r w:rsidRPr="005B42AC">
        <w:t>.01.202</w:t>
      </w:r>
      <w:r w:rsidR="00301E31">
        <w:t>2</w:t>
      </w:r>
      <w:r w:rsidRPr="005B42AC">
        <w:t xml:space="preserve">г. № </w:t>
      </w:r>
      <w:r w:rsidR="004660F5">
        <w:t>5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135F14" w:rsidRDefault="0044056D" w:rsidP="00135F14">
      <w:pPr>
        <w:ind w:right="141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5F14">
        <w:rPr>
          <w:sz w:val="28"/>
          <w:szCs w:val="28"/>
        </w:rPr>
        <w:t xml:space="preserve">Комплексная программа благоустройства территории         </w:t>
      </w:r>
    </w:p>
    <w:p w:rsidR="00135F14" w:rsidRDefault="00135F14" w:rsidP="00135F14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«</w:t>
      </w:r>
      <w:proofErr w:type="spellStart"/>
      <w:r>
        <w:rPr>
          <w:sz w:val="28"/>
          <w:szCs w:val="28"/>
        </w:rPr>
        <w:t>Разветьевский</w:t>
      </w:r>
      <w:proofErr w:type="spellEnd"/>
      <w:r>
        <w:rPr>
          <w:sz w:val="28"/>
          <w:szCs w:val="28"/>
        </w:rPr>
        <w:t xml:space="preserve"> сельсовет»            </w:t>
      </w:r>
    </w:p>
    <w:p w:rsidR="0044056D" w:rsidRDefault="00135F14" w:rsidP="00135F14">
      <w:pPr>
        <w:ind w:right="1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44056D">
        <w:rPr>
          <w:sz w:val="28"/>
          <w:szCs w:val="28"/>
        </w:rPr>
        <w:t>»,</w:t>
      </w:r>
    </w:p>
    <w:p w:rsidR="007169DF" w:rsidRDefault="007169DF" w:rsidP="000C3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C13AB5">
        <w:rPr>
          <w:sz w:val="28"/>
          <w:szCs w:val="28"/>
        </w:rPr>
        <w:t xml:space="preserve"> </w:t>
      </w:r>
      <w:proofErr w:type="spellStart"/>
      <w:r w:rsidR="00135F14">
        <w:rPr>
          <w:sz w:val="28"/>
          <w:szCs w:val="28"/>
        </w:rPr>
        <w:t>Разветье</w:t>
      </w:r>
      <w:r w:rsidR="006824AC">
        <w:rPr>
          <w:sz w:val="28"/>
          <w:szCs w:val="28"/>
        </w:rPr>
        <w:t>вского</w:t>
      </w:r>
      <w:proofErr w:type="spellEnd"/>
      <w:r w:rsidR="006824A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</w:t>
      </w:r>
      <w:r w:rsidR="00C11F05">
        <w:rPr>
          <w:sz w:val="28"/>
          <w:szCs w:val="28"/>
        </w:rPr>
        <w:t>ского</w:t>
      </w:r>
      <w:proofErr w:type="spellEnd"/>
      <w:r w:rsidR="00C11F05">
        <w:rPr>
          <w:sz w:val="28"/>
          <w:szCs w:val="28"/>
        </w:rPr>
        <w:t xml:space="preserve"> района от 2</w:t>
      </w:r>
      <w:r w:rsidR="00322FB6">
        <w:rPr>
          <w:sz w:val="28"/>
          <w:szCs w:val="28"/>
        </w:rPr>
        <w:t>6</w:t>
      </w:r>
      <w:r w:rsidR="0044056D">
        <w:rPr>
          <w:sz w:val="28"/>
          <w:szCs w:val="28"/>
        </w:rPr>
        <w:t>.</w:t>
      </w:r>
      <w:r w:rsidR="00322FB6">
        <w:rPr>
          <w:sz w:val="28"/>
          <w:szCs w:val="28"/>
        </w:rPr>
        <w:t>07</w:t>
      </w:r>
      <w:r w:rsidR="00C11F05">
        <w:rPr>
          <w:sz w:val="28"/>
          <w:szCs w:val="28"/>
        </w:rPr>
        <w:t>.201</w:t>
      </w:r>
      <w:r w:rsidR="00322FB6">
        <w:rPr>
          <w:sz w:val="28"/>
          <w:szCs w:val="28"/>
        </w:rPr>
        <w:t>7</w:t>
      </w:r>
      <w:r w:rsidR="006824AC">
        <w:rPr>
          <w:sz w:val="28"/>
          <w:szCs w:val="28"/>
        </w:rPr>
        <w:t>г. №</w:t>
      </w:r>
      <w:r w:rsidR="00322FB6">
        <w:rPr>
          <w:sz w:val="28"/>
          <w:szCs w:val="28"/>
        </w:rPr>
        <w:t>169</w:t>
      </w:r>
      <w:r w:rsidR="006824AC">
        <w:rPr>
          <w:sz w:val="28"/>
          <w:szCs w:val="28"/>
        </w:rPr>
        <w:t xml:space="preserve"> (ред. от 29.12.2017г. №301</w:t>
      </w:r>
      <w:r w:rsidR="000C3D75">
        <w:rPr>
          <w:sz w:val="28"/>
          <w:szCs w:val="28"/>
        </w:rPr>
        <w:t>;</w:t>
      </w:r>
      <w:r w:rsidR="006824AC">
        <w:rPr>
          <w:sz w:val="28"/>
          <w:szCs w:val="28"/>
        </w:rPr>
        <w:t xml:space="preserve">   02.11.2018г. №238/6</w:t>
      </w:r>
      <w:r w:rsidR="000C3D75">
        <w:rPr>
          <w:sz w:val="28"/>
          <w:szCs w:val="28"/>
        </w:rPr>
        <w:t>;</w:t>
      </w:r>
      <w:r w:rsidR="006824AC">
        <w:rPr>
          <w:sz w:val="28"/>
          <w:szCs w:val="28"/>
        </w:rPr>
        <w:t>29.12.2018г. №279</w:t>
      </w:r>
      <w:r w:rsidR="000C3D75">
        <w:rPr>
          <w:sz w:val="28"/>
          <w:szCs w:val="28"/>
        </w:rPr>
        <w:t>;  25.04.2019г. №67;  31.05.2019г. №87; 08.11.2019г. №187; 26.12.2019г. №233</w:t>
      </w:r>
      <w:r w:rsidR="005B42AC">
        <w:rPr>
          <w:sz w:val="28"/>
          <w:szCs w:val="28"/>
        </w:rPr>
        <w:t>; 1</w:t>
      </w:r>
      <w:r w:rsidR="00C13AB5">
        <w:rPr>
          <w:sz w:val="28"/>
          <w:szCs w:val="28"/>
        </w:rPr>
        <w:t>5</w:t>
      </w:r>
      <w:r w:rsidR="005B42AC">
        <w:rPr>
          <w:sz w:val="28"/>
          <w:szCs w:val="28"/>
        </w:rPr>
        <w:t>.01.2020г. №</w:t>
      </w:r>
      <w:r w:rsidR="00C13AB5">
        <w:rPr>
          <w:sz w:val="28"/>
          <w:szCs w:val="28"/>
        </w:rPr>
        <w:t>04</w:t>
      </w:r>
      <w:r w:rsidR="005B42AC">
        <w:rPr>
          <w:sz w:val="28"/>
          <w:szCs w:val="28"/>
        </w:rPr>
        <w:t>; 2</w:t>
      </w:r>
      <w:r w:rsidR="00C13AB5">
        <w:rPr>
          <w:sz w:val="28"/>
          <w:szCs w:val="28"/>
        </w:rPr>
        <w:t>6</w:t>
      </w:r>
      <w:r w:rsidR="005B42AC">
        <w:rPr>
          <w:sz w:val="28"/>
          <w:szCs w:val="28"/>
        </w:rPr>
        <w:t>.10.2020г. №</w:t>
      </w:r>
      <w:r w:rsidR="00C13AB5">
        <w:rPr>
          <w:sz w:val="28"/>
          <w:szCs w:val="28"/>
        </w:rPr>
        <w:t>121</w:t>
      </w:r>
      <w:r w:rsidR="005B42AC">
        <w:rPr>
          <w:sz w:val="28"/>
          <w:szCs w:val="28"/>
        </w:rPr>
        <w:t>; 25.12.2020г. №</w:t>
      </w:r>
      <w:r w:rsidR="00C13AB5">
        <w:rPr>
          <w:sz w:val="28"/>
          <w:szCs w:val="28"/>
        </w:rPr>
        <w:t>170</w:t>
      </w:r>
      <w:r w:rsidR="00904FF0">
        <w:rPr>
          <w:sz w:val="28"/>
          <w:szCs w:val="28"/>
        </w:rPr>
        <w:t xml:space="preserve">; 21.01.2021г. №15; 30.09.2021г. №174; </w:t>
      </w:r>
      <w:proofErr w:type="gramStart"/>
      <w:r w:rsidR="00904FF0">
        <w:rPr>
          <w:sz w:val="28"/>
          <w:szCs w:val="28"/>
        </w:rPr>
        <w:t>10.11.2021г. №207; 27.12.2021г. №238</w:t>
      </w:r>
      <w:r w:rsidR="006824AC">
        <w:rPr>
          <w:sz w:val="28"/>
          <w:szCs w:val="28"/>
        </w:rPr>
        <w:t>)</w:t>
      </w:r>
      <w:proofErr w:type="gramEnd"/>
    </w:p>
    <w:p w:rsidR="005B42AC" w:rsidRPr="000C3D75" w:rsidRDefault="005B42AC" w:rsidP="000C3D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</w:t>
      </w:r>
      <w:r w:rsidR="005B42AC">
        <w:rPr>
          <w:sz w:val="28"/>
          <w:szCs w:val="28"/>
        </w:rPr>
        <w:t>2</w:t>
      </w:r>
      <w:r w:rsidR="00904FF0">
        <w:rPr>
          <w:sz w:val="28"/>
          <w:szCs w:val="28"/>
        </w:rPr>
        <w:t>1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135F14" w:rsidRDefault="0044056D" w:rsidP="00135F14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sz w:val="28"/>
          <w:szCs w:val="28"/>
        </w:rPr>
        <w:t>«</w:t>
      </w:r>
      <w:r w:rsidR="00135F14">
        <w:rPr>
          <w:sz w:val="28"/>
          <w:szCs w:val="28"/>
        </w:rPr>
        <w:t>Комплексная программа благоустройства территории муниципального образования «</w:t>
      </w:r>
      <w:proofErr w:type="spellStart"/>
      <w:r w:rsidR="00135F14">
        <w:rPr>
          <w:sz w:val="28"/>
          <w:szCs w:val="28"/>
        </w:rPr>
        <w:t>Разветьевский</w:t>
      </w:r>
      <w:proofErr w:type="spellEnd"/>
      <w:r w:rsidR="00135F14">
        <w:rPr>
          <w:sz w:val="28"/>
          <w:szCs w:val="28"/>
        </w:rPr>
        <w:t xml:space="preserve"> сельсовет»            </w:t>
      </w:r>
    </w:p>
    <w:p w:rsidR="0044056D" w:rsidRDefault="00135F14" w:rsidP="00135F14">
      <w:pPr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44056D">
        <w:rPr>
          <w:sz w:val="28"/>
          <w:szCs w:val="28"/>
        </w:rPr>
        <w:t>»</w:t>
      </w:r>
    </w:p>
    <w:p w:rsidR="0044056D" w:rsidRDefault="0044056D" w:rsidP="0044056D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44056D" w:rsidRPr="00B50C38" w:rsidRDefault="00A11755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EC3BD9" w:rsidRDefault="00904FF0" w:rsidP="006824AC">
            <w:pPr>
              <w:jc w:val="center"/>
            </w:pPr>
            <w:r>
              <w:t>71047,53</w:t>
            </w:r>
          </w:p>
        </w:tc>
        <w:tc>
          <w:tcPr>
            <w:tcW w:w="1559" w:type="dxa"/>
            <w:vAlign w:val="bottom"/>
          </w:tcPr>
          <w:p w:rsidR="0044056D" w:rsidRPr="00B50C38" w:rsidRDefault="00904FF0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71047,53</w:t>
            </w:r>
          </w:p>
        </w:tc>
        <w:tc>
          <w:tcPr>
            <w:tcW w:w="1688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476D35" w:rsidRDefault="002B6A31" w:rsidP="006D6835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491509" w:rsidRDefault="000C3D75" w:rsidP="00491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</w:t>
            </w:r>
          </w:p>
          <w:p w:rsidR="002B6A31" w:rsidRPr="00B50C38" w:rsidRDefault="00491509" w:rsidP="005B4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B6A3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благоустройству </w:t>
            </w:r>
            <w:r w:rsidR="005B42A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9" w:type="dxa"/>
            <w:vAlign w:val="bottom"/>
          </w:tcPr>
          <w:p w:rsidR="002B6A31" w:rsidRDefault="002B6A31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2B6A31" w:rsidRDefault="00505145" w:rsidP="00B50C38">
            <w:pPr>
              <w:jc w:val="center"/>
            </w:pPr>
            <w:r>
              <w:t>622472,46</w:t>
            </w:r>
          </w:p>
        </w:tc>
        <w:tc>
          <w:tcPr>
            <w:tcW w:w="1559" w:type="dxa"/>
            <w:vAlign w:val="bottom"/>
          </w:tcPr>
          <w:p w:rsidR="002B6A31" w:rsidRDefault="00505145" w:rsidP="00B50C38">
            <w:pPr>
              <w:tabs>
                <w:tab w:val="left" w:pos="9360"/>
              </w:tabs>
              <w:jc w:val="center"/>
            </w:pPr>
            <w:r>
              <w:t>622432,46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476D35" w:rsidRDefault="002B6A31" w:rsidP="006D6835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2B6A31" w:rsidRPr="00B50C38" w:rsidRDefault="002B6A31" w:rsidP="00CB682B">
            <w:pPr>
              <w:pStyle w:val="ConsPlusCell"/>
              <w:rPr>
                <w:sz w:val="24"/>
                <w:szCs w:val="24"/>
              </w:rPr>
            </w:pP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</w:t>
            </w: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>ных свалок</w:t>
            </w:r>
          </w:p>
        </w:tc>
        <w:tc>
          <w:tcPr>
            <w:tcW w:w="709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bottom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Default="002B6A31" w:rsidP="006D6835">
            <w:pPr>
              <w:tabs>
                <w:tab w:val="left" w:pos="9360"/>
              </w:tabs>
              <w:jc w:val="center"/>
            </w:pPr>
            <w:r>
              <w:t>4.</w:t>
            </w:r>
          </w:p>
          <w:p w:rsidR="002B6A31" w:rsidRPr="00476D35" w:rsidRDefault="002B6A31" w:rsidP="006D6835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</w:tcPr>
          <w:p w:rsidR="002B6A31" w:rsidRPr="00B50C38" w:rsidRDefault="002B6A31" w:rsidP="00812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сухостойных, больных и аварийных деревьев   </w:t>
            </w:r>
          </w:p>
        </w:tc>
        <w:tc>
          <w:tcPr>
            <w:tcW w:w="709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2B6A31" w:rsidRPr="00EC3BD9" w:rsidRDefault="00032C7C" w:rsidP="00B50C3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bottom"/>
          </w:tcPr>
          <w:p w:rsidR="002B6A31" w:rsidRPr="00476D35" w:rsidRDefault="00032C7C" w:rsidP="00B50C38">
            <w:pPr>
              <w:tabs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Default="002B6A31" w:rsidP="00B50C38">
            <w:pPr>
              <w:tabs>
                <w:tab w:val="left" w:pos="9360"/>
              </w:tabs>
              <w:jc w:val="center"/>
            </w:pPr>
            <w:r>
              <w:t>5.</w:t>
            </w:r>
          </w:p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</w:tcPr>
          <w:p w:rsidR="002B6A31" w:rsidRPr="00B50C38" w:rsidRDefault="002B6A31" w:rsidP="00812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зон, на которых произведен покос травы</w:t>
            </w:r>
          </w:p>
        </w:tc>
        <w:tc>
          <w:tcPr>
            <w:tcW w:w="709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км</w:t>
            </w:r>
          </w:p>
        </w:tc>
        <w:tc>
          <w:tcPr>
            <w:tcW w:w="1417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bottom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  <w:r>
              <w:t>15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</w:tbl>
    <w:p w:rsidR="0044056D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E83980" w:rsidRDefault="0044056D" w:rsidP="00E83980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sz w:val="28"/>
          <w:szCs w:val="28"/>
        </w:rPr>
        <w:t>«</w:t>
      </w:r>
      <w:r w:rsidR="00E83980">
        <w:rPr>
          <w:sz w:val="28"/>
          <w:szCs w:val="28"/>
        </w:rPr>
        <w:t>Комплексная программа благоустройства территории муниципального образования «</w:t>
      </w:r>
      <w:proofErr w:type="spellStart"/>
      <w:r w:rsidR="00E83980">
        <w:rPr>
          <w:sz w:val="28"/>
          <w:szCs w:val="28"/>
        </w:rPr>
        <w:t>Разветьевский</w:t>
      </w:r>
      <w:proofErr w:type="spellEnd"/>
      <w:r w:rsidR="00E83980">
        <w:rPr>
          <w:sz w:val="28"/>
          <w:szCs w:val="28"/>
        </w:rPr>
        <w:t xml:space="preserve"> сельсовет»</w:t>
      </w:r>
    </w:p>
    <w:p w:rsidR="0044056D" w:rsidRDefault="00E83980" w:rsidP="00E839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44056D">
        <w:rPr>
          <w:sz w:val="28"/>
          <w:szCs w:val="28"/>
        </w:rPr>
        <w:t>»</w:t>
      </w:r>
    </w:p>
    <w:p w:rsidR="0044056D" w:rsidRPr="00F212F1" w:rsidRDefault="0044056D" w:rsidP="0044056D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1743"/>
      </w:tblGrid>
      <w:tr w:rsidR="00B64973" w:rsidRPr="00B50C38" w:rsidTr="00835EB3">
        <w:trPr>
          <w:trHeight w:val="70"/>
        </w:trPr>
        <w:tc>
          <w:tcPr>
            <w:tcW w:w="4644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418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3586" w:type="dxa"/>
            <w:gridSpan w:val="2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5B42AC" w:rsidRPr="00B50C38" w:rsidTr="00835EB3">
        <w:trPr>
          <w:trHeight w:val="1747"/>
        </w:trPr>
        <w:tc>
          <w:tcPr>
            <w:tcW w:w="4644" w:type="dxa"/>
            <w:vMerge/>
          </w:tcPr>
          <w:p w:rsidR="005B42AC" w:rsidRPr="00B50C38" w:rsidRDefault="005B42AC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42AC" w:rsidRPr="00B50C38" w:rsidRDefault="005B42AC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B42AC" w:rsidRPr="00B50C38" w:rsidRDefault="005B42AC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743" w:type="dxa"/>
          </w:tcPr>
          <w:p w:rsidR="005B42AC" w:rsidRPr="00B50C38" w:rsidRDefault="005B42AC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E83980" w:rsidRDefault="005B42AC" w:rsidP="00E83980">
            <w:pPr>
              <w:ind w:right="140"/>
            </w:pPr>
            <w:r>
              <w:t xml:space="preserve">Муниципальная программа </w:t>
            </w:r>
            <w:r w:rsidRPr="00B64973">
              <w:t>«</w:t>
            </w:r>
            <w:r w:rsidRPr="00E83980">
              <w:t>Комплексная программа благоустройства территории муниципального образования «</w:t>
            </w:r>
            <w:proofErr w:type="spellStart"/>
            <w:r w:rsidRPr="00E83980">
              <w:t>Разветьевский</w:t>
            </w:r>
            <w:proofErr w:type="spellEnd"/>
            <w:r w:rsidRPr="00E83980">
              <w:t xml:space="preserve"> сельсовет»</w:t>
            </w:r>
          </w:p>
          <w:p w:rsidR="005B42AC" w:rsidRPr="00B50C38" w:rsidRDefault="005B42AC" w:rsidP="006824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83980">
              <w:t>Железногорского</w:t>
            </w:r>
            <w:proofErr w:type="spellEnd"/>
            <w:r w:rsidRPr="00E83980">
              <w:t xml:space="preserve"> района Курской области</w:t>
            </w:r>
            <w:r w:rsidRPr="00B64973">
              <w:t>»</w:t>
            </w:r>
          </w:p>
        </w:tc>
        <w:tc>
          <w:tcPr>
            <w:tcW w:w="1418" w:type="dxa"/>
            <w:vAlign w:val="bottom"/>
          </w:tcPr>
          <w:p w:rsidR="005B42AC" w:rsidRPr="00B50C38" w:rsidRDefault="005B42AC" w:rsidP="004915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Pr="00B50C38" w:rsidRDefault="00904FF0" w:rsidP="00CB68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693519,99</w:t>
            </w:r>
          </w:p>
        </w:tc>
        <w:tc>
          <w:tcPr>
            <w:tcW w:w="1743" w:type="dxa"/>
            <w:vAlign w:val="bottom"/>
          </w:tcPr>
          <w:p w:rsidR="005B42AC" w:rsidRPr="00B50C38" w:rsidRDefault="00904FF0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693479,99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1</w:t>
            </w:r>
          </w:p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 w:rsidRPr="009E44A8">
              <w:t>Организация и содержание уличного освещения</w:t>
            </w:r>
            <w:r w:rsidRPr="00B50C38">
              <w:rPr>
                <w:color w:val="100D0F"/>
              </w:rPr>
              <w:t>»</w:t>
            </w:r>
          </w:p>
        </w:tc>
        <w:tc>
          <w:tcPr>
            <w:tcW w:w="1418" w:type="dxa"/>
            <w:vAlign w:val="bottom"/>
          </w:tcPr>
          <w:p w:rsidR="005B42AC" w:rsidRPr="00B50C38" w:rsidRDefault="005B42AC" w:rsidP="004915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Pr="00B50C38" w:rsidRDefault="00904FF0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71047,53</w:t>
            </w:r>
          </w:p>
        </w:tc>
        <w:tc>
          <w:tcPr>
            <w:tcW w:w="1743" w:type="dxa"/>
            <w:vAlign w:val="bottom"/>
          </w:tcPr>
          <w:p w:rsidR="005B42AC" w:rsidRPr="00B50C38" w:rsidRDefault="00904FF0" w:rsidP="002B6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71047,53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>
              <w:t>Организация и содержание уличного освещения</w:t>
            </w:r>
            <w:r w:rsidRPr="00B50C38">
              <w:rPr>
                <w:color w:val="100D0F"/>
              </w:rPr>
              <w:t>»</w:t>
            </w:r>
          </w:p>
        </w:tc>
        <w:tc>
          <w:tcPr>
            <w:tcW w:w="1418" w:type="dxa"/>
            <w:vAlign w:val="bottom"/>
          </w:tcPr>
          <w:p w:rsidR="005B42AC" w:rsidRPr="00B50C38" w:rsidRDefault="005B42AC" w:rsidP="004915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Pr="00B50C38" w:rsidRDefault="00904FF0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71047,53</w:t>
            </w:r>
          </w:p>
        </w:tc>
        <w:tc>
          <w:tcPr>
            <w:tcW w:w="1743" w:type="dxa"/>
            <w:vAlign w:val="bottom"/>
          </w:tcPr>
          <w:p w:rsidR="005B42AC" w:rsidRPr="00B50C38" w:rsidRDefault="00904FF0" w:rsidP="00D16A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71047,53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2</w:t>
            </w:r>
          </w:p>
          <w:p w:rsidR="005B42AC" w:rsidRPr="00B50C38" w:rsidRDefault="005B42AC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t xml:space="preserve"> «</w:t>
            </w:r>
            <w:r w:rsidRPr="009E44A8">
              <w:t>Организация и содержание прочих объектов</w:t>
            </w:r>
            <w:r w:rsidRPr="00EC3BD9">
              <w:t>»</w:t>
            </w:r>
          </w:p>
        </w:tc>
        <w:tc>
          <w:tcPr>
            <w:tcW w:w="1418" w:type="dxa"/>
            <w:vAlign w:val="bottom"/>
          </w:tcPr>
          <w:p w:rsidR="005B42AC" w:rsidRDefault="005B42AC" w:rsidP="00491509">
            <w:pPr>
              <w:jc w:val="center"/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Default="00904FF0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622472,46</w:t>
            </w:r>
          </w:p>
        </w:tc>
        <w:tc>
          <w:tcPr>
            <w:tcW w:w="1743" w:type="dxa"/>
            <w:vAlign w:val="bottom"/>
          </w:tcPr>
          <w:p w:rsidR="00904FF0" w:rsidRPr="00904FF0" w:rsidRDefault="00904FF0" w:rsidP="00904FF0">
            <w:pPr>
              <w:autoSpaceDE w:val="0"/>
              <w:autoSpaceDN w:val="0"/>
              <w:adjustRightInd w:val="0"/>
              <w:jc w:val="center"/>
            </w:pPr>
            <w:r>
              <w:t>622432,46</w:t>
            </w:r>
          </w:p>
        </w:tc>
      </w:tr>
      <w:tr w:rsidR="00904FF0" w:rsidRPr="00B50C38" w:rsidTr="00835EB3">
        <w:tc>
          <w:tcPr>
            <w:tcW w:w="4644" w:type="dxa"/>
          </w:tcPr>
          <w:p w:rsidR="00904FF0" w:rsidRPr="00B50C38" w:rsidRDefault="00904FF0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904FF0" w:rsidRPr="00B50C38" w:rsidRDefault="00904FF0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t>«</w:t>
            </w:r>
            <w:r w:rsidRPr="009E44A8">
              <w:t>Организация и содержание прочих объектов</w:t>
            </w:r>
            <w:r w:rsidRPr="00EC3BD9">
              <w:t>»</w:t>
            </w:r>
          </w:p>
        </w:tc>
        <w:tc>
          <w:tcPr>
            <w:tcW w:w="1418" w:type="dxa"/>
            <w:vAlign w:val="bottom"/>
          </w:tcPr>
          <w:p w:rsidR="00904FF0" w:rsidRDefault="00904FF0" w:rsidP="00491509">
            <w:pPr>
              <w:jc w:val="center"/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904FF0" w:rsidRDefault="00904FF0" w:rsidP="00184F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622472,46</w:t>
            </w:r>
          </w:p>
        </w:tc>
        <w:tc>
          <w:tcPr>
            <w:tcW w:w="1743" w:type="dxa"/>
            <w:vAlign w:val="bottom"/>
          </w:tcPr>
          <w:p w:rsidR="00904FF0" w:rsidRPr="00904FF0" w:rsidRDefault="00904FF0" w:rsidP="00184F8E">
            <w:pPr>
              <w:autoSpaceDE w:val="0"/>
              <w:autoSpaceDN w:val="0"/>
              <w:adjustRightInd w:val="0"/>
              <w:jc w:val="center"/>
            </w:pPr>
            <w:r>
              <w:t>622432,46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4DC0" w:rsidRDefault="00847B66" w:rsidP="00004DC0">
      <w:pPr>
        <w:jc w:val="center"/>
        <w:rPr>
          <w:sz w:val="28"/>
          <w:szCs w:val="28"/>
        </w:rPr>
      </w:pPr>
      <w:r w:rsidRPr="00004DC0">
        <w:tab/>
      </w:r>
      <w:r w:rsidR="00004DC0" w:rsidRPr="00004DC0">
        <w:rPr>
          <w:sz w:val="28"/>
          <w:szCs w:val="28"/>
        </w:rPr>
        <w:t>Сведения о внесенных изменениях в муниципальную Программу в течение 20</w:t>
      </w:r>
      <w:r w:rsidR="004131B2">
        <w:rPr>
          <w:sz w:val="28"/>
          <w:szCs w:val="28"/>
        </w:rPr>
        <w:t>2</w:t>
      </w:r>
      <w:r w:rsidR="00904FF0">
        <w:rPr>
          <w:sz w:val="28"/>
          <w:szCs w:val="28"/>
        </w:rPr>
        <w:t>1</w:t>
      </w:r>
      <w:r w:rsidR="00004DC0" w:rsidRPr="00004DC0">
        <w:rPr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004DC0" w:rsidRPr="006B6341" w:rsidTr="005B42AC">
        <w:trPr>
          <w:trHeight w:val="557"/>
        </w:trPr>
        <w:tc>
          <w:tcPr>
            <w:tcW w:w="6228" w:type="dxa"/>
          </w:tcPr>
          <w:p w:rsidR="009D3B8E" w:rsidRPr="00E83980" w:rsidRDefault="00004DC0" w:rsidP="009D3B8E">
            <w:pPr>
              <w:ind w:right="140"/>
            </w:pPr>
            <w:r w:rsidRPr="00B64973">
              <w:t xml:space="preserve">Постановление администрации </w:t>
            </w:r>
            <w:proofErr w:type="spellStart"/>
            <w:r w:rsidR="009D3B8E">
              <w:t>Разветье</w:t>
            </w:r>
            <w:r w:rsidR="00F3415E" w:rsidRPr="00B64973">
              <w:t>вского</w:t>
            </w:r>
            <w:proofErr w:type="spellEnd"/>
            <w:r w:rsidR="00F3415E" w:rsidRPr="00B64973">
              <w:t xml:space="preserve"> сельсовета </w:t>
            </w:r>
            <w:proofErr w:type="spellStart"/>
            <w:r w:rsidR="00F3415E" w:rsidRPr="00B64973">
              <w:t>Железногорского</w:t>
            </w:r>
            <w:proofErr w:type="spellEnd"/>
            <w:r w:rsidR="00F3415E" w:rsidRPr="00B64973">
              <w:t xml:space="preserve"> района  </w:t>
            </w:r>
            <w:r w:rsidR="0066530F" w:rsidRPr="0066530F">
              <w:t xml:space="preserve">от </w:t>
            </w:r>
            <w:r w:rsidR="00904FF0" w:rsidRPr="00904FF0">
              <w:t>21.01.2021г. №15; 30.09.2021г. №174; 10.11.2021г. №207; 27.12.2021г. №238</w:t>
            </w:r>
            <w:r w:rsidR="00835EB3">
              <w:t xml:space="preserve"> </w:t>
            </w:r>
            <w:r w:rsidR="00F3415E" w:rsidRPr="00B64973">
              <w:t xml:space="preserve"> «О внесении изменений в </w:t>
            </w:r>
            <w:r w:rsidR="00205CC9">
              <w:t>П</w:t>
            </w:r>
            <w:r w:rsidR="00F3415E" w:rsidRPr="00B64973">
              <w:t xml:space="preserve">остановление Администрации </w:t>
            </w:r>
            <w:proofErr w:type="spellStart"/>
            <w:r w:rsidR="009D3B8E">
              <w:t>Разветье</w:t>
            </w:r>
            <w:r w:rsidR="00F3415E" w:rsidRPr="00B64973">
              <w:t>вског</w:t>
            </w:r>
            <w:r w:rsidR="00B9035B" w:rsidRPr="00B64973">
              <w:t>о</w:t>
            </w:r>
            <w:proofErr w:type="spellEnd"/>
            <w:r w:rsidR="00B9035B" w:rsidRPr="00B64973">
              <w:t xml:space="preserve"> сельсовета от 2</w:t>
            </w:r>
            <w:r w:rsidR="00715AD2">
              <w:t>6</w:t>
            </w:r>
            <w:r w:rsidR="00B64973" w:rsidRPr="00B64973">
              <w:t>.</w:t>
            </w:r>
            <w:r w:rsidR="00715AD2">
              <w:t>07</w:t>
            </w:r>
            <w:r w:rsidR="00B9035B" w:rsidRPr="00B64973">
              <w:t>.201</w:t>
            </w:r>
            <w:r w:rsidR="00715AD2">
              <w:t>7</w:t>
            </w:r>
            <w:r w:rsidR="00B9035B" w:rsidRPr="00B64973">
              <w:t xml:space="preserve">г. № </w:t>
            </w:r>
            <w:r w:rsidR="00715AD2">
              <w:t>169</w:t>
            </w:r>
            <w:r w:rsidR="004131B2">
              <w:t xml:space="preserve"> </w:t>
            </w:r>
            <w:r w:rsidR="00B64973" w:rsidRPr="00B64973">
              <w:t>«</w:t>
            </w:r>
            <w:r w:rsidR="009D3B8E" w:rsidRPr="00E83980">
              <w:t xml:space="preserve">Комплексная программа </w:t>
            </w:r>
            <w:r w:rsidR="009D3B8E" w:rsidRPr="00E83980">
              <w:lastRenderedPageBreak/>
              <w:t>благоустройства территории муниципального образования «</w:t>
            </w:r>
            <w:proofErr w:type="spellStart"/>
            <w:r w:rsidR="009D3B8E" w:rsidRPr="00E83980">
              <w:t>Разветьевский</w:t>
            </w:r>
            <w:proofErr w:type="spellEnd"/>
            <w:r w:rsidR="009D3B8E" w:rsidRPr="00E83980">
              <w:t xml:space="preserve"> сельсовет»</w:t>
            </w:r>
          </w:p>
          <w:p w:rsidR="00004DC0" w:rsidRPr="00B64973" w:rsidRDefault="009D3B8E" w:rsidP="006824AC">
            <w:proofErr w:type="spellStart"/>
            <w:r w:rsidRPr="00E83980">
              <w:t>Железногорского</w:t>
            </w:r>
            <w:proofErr w:type="spellEnd"/>
            <w:r w:rsidRPr="00E83980">
              <w:t xml:space="preserve"> района Курской</w:t>
            </w:r>
            <w:r w:rsidR="005B42AC">
              <w:t xml:space="preserve"> </w:t>
            </w:r>
            <w:r w:rsidR="0066530F">
              <w:t>области</w:t>
            </w:r>
            <w:r w:rsidRPr="00B64973">
              <w:t>»</w:t>
            </w:r>
          </w:p>
        </w:tc>
        <w:tc>
          <w:tcPr>
            <w:tcW w:w="3240" w:type="dxa"/>
          </w:tcPr>
          <w:p w:rsidR="00004DC0" w:rsidRPr="006B6341" w:rsidRDefault="00004DC0" w:rsidP="000C7AD6">
            <w:r>
              <w:lastRenderedPageBreak/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  <w:r w:rsidRPr="00C13AB5">
        <w:rPr>
          <w:sz w:val="28"/>
          <w:szCs w:val="28"/>
          <w:u w:val="single"/>
        </w:rPr>
        <w:t xml:space="preserve">1. </w:t>
      </w:r>
      <w:proofErr w:type="gramStart"/>
      <w:r w:rsidRPr="00C13AB5">
        <w:rPr>
          <w:sz w:val="28"/>
          <w:szCs w:val="28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B64973" w:rsidRPr="00C13AB5" w:rsidRDefault="00B64973" w:rsidP="00B649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19F1" w:rsidRPr="00C13AB5" w:rsidRDefault="00B64973" w:rsidP="00B649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3AB5">
        <w:rPr>
          <w:bCs/>
          <w:sz w:val="28"/>
          <w:szCs w:val="28"/>
        </w:rPr>
        <w:t xml:space="preserve">Е= </w:t>
      </w:r>
      <w:r w:rsidR="003B6AB7" w:rsidRPr="00C13AB5">
        <w:rPr>
          <w:bCs/>
          <w:sz w:val="28"/>
          <w:szCs w:val="28"/>
        </w:rPr>
        <w:t xml:space="preserve">(5/5 + </w:t>
      </w:r>
      <w:r w:rsidR="00032C7C" w:rsidRPr="00C13AB5">
        <w:rPr>
          <w:bCs/>
          <w:sz w:val="28"/>
          <w:szCs w:val="28"/>
        </w:rPr>
        <w:t>5</w:t>
      </w:r>
      <w:r w:rsidR="003B6AB7" w:rsidRPr="00C13AB5">
        <w:rPr>
          <w:bCs/>
          <w:sz w:val="28"/>
          <w:szCs w:val="28"/>
        </w:rPr>
        <w:t>/</w:t>
      </w:r>
      <w:r w:rsidR="00032C7C" w:rsidRPr="00C13AB5">
        <w:rPr>
          <w:bCs/>
          <w:sz w:val="28"/>
          <w:szCs w:val="28"/>
        </w:rPr>
        <w:t>5</w:t>
      </w:r>
      <w:r w:rsidR="003B6AB7" w:rsidRPr="00C13AB5">
        <w:rPr>
          <w:bCs/>
          <w:sz w:val="28"/>
          <w:szCs w:val="28"/>
        </w:rPr>
        <w:t xml:space="preserve"> + </w:t>
      </w:r>
      <w:r w:rsidR="00830AB7" w:rsidRPr="00C13AB5">
        <w:rPr>
          <w:bCs/>
          <w:sz w:val="28"/>
          <w:szCs w:val="28"/>
        </w:rPr>
        <w:t>15</w:t>
      </w:r>
      <w:r w:rsidR="003B6AB7" w:rsidRPr="00C13AB5">
        <w:rPr>
          <w:bCs/>
          <w:sz w:val="28"/>
          <w:szCs w:val="28"/>
        </w:rPr>
        <w:t>/</w:t>
      </w:r>
      <w:r w:rsidR="00830AB7" w:rsidRPr="00C13AB5">
        <w:rPr>
          <w:bCs/>
          <w:sz w:val="28"/>
          <w:szCs w:val="28"/>
        </w:rPr>
        <w:t>15</w:t>
      </w:r>
      <w:r w:rsidR="003B6AB7" w:rsidRPr="00C13AB5">
        <w:rPr>
          <w:bCs/>
          <w:sz w:val="28"/>
          <w:szCs w:val="28"/>
        </w:rPr>
        <w:t>)</w:t>
      </w:r>
      <w:proofErr w:type="gramStart"/>
      <w:r w:rsidR="0085109A" w:rsidRPr="00C13AB5">
        <w:rPr>
          <w:bCs/>
          <w:sz w:val="28"/>
          <w:szCs w:val="28"/>
        </w:rPr>
        <w:t xml:space="preserve"> :</w:t>
      </w:r>
      <w:proofErr w:type="gramEnd"/>
      <w:r w:rsidR="0085109A" w:rsidRPr="00C13AB5">
        <w:rPr>
          <w:bCs/>
          <w:sz w:val="28"/>
          <w:szCs w:val="28"/>
        </w:rPr>
        <w:t xml:space="preserve"> </w:t>
      </w:r>
      <w:r w:rsidR="00505145">
        <w:rPr>
          <w:bCs/>
          <w:sz w:val="28"/>
          <w:szCs w:val="28"/>
        </w:rPr>
        <w:t>3</w:t>
      </w:r>
      <w:r w:rsidR="0085109A" w:rsidRPr="00C13AB5">
        <w:rPr>
          <w:bCs/>
          <w:sz w:val="28"/>
          <w:szCs w:val="28"/>
        </w:rPr>
        <w:t xml:space="preserve"> </w:t>
      </w:r>
      <w:proofErr w:type="spellStart"/>
      <w:r w:rsidRPr="00C13AB5">
        <w:rPr>
          <w:bCs/>
          <w:sz w:val="28"/>
          <w:szCs w:val="28"/>
        </w:rPr>
        <w:t>х</w:t>
      </w:r>
      <w:proofErr w:type="spellEnd"/>
      <w:r w:rsidRPr="00C13AB5">
        <w:rPr>
          <w:bCs/>
          <w:sz w:val="28"/>
          <w:szCs w:val="28"/>
        </w:rPr>
        <w:t xml:space="preserve"> 100% </w:t>
      </w:r>
      <w:r w:rsidR="00EE7096" w:rsidRPr="00C13AB5">
        <w:rPr>
          <w:bCs/>
          <w:sz w:val="28"/>
          <w:szCs w:val="28"/>
        </w:rPr>
        <w:t>=</w:t>
      </w:r>
      <w:r w:rsidR="0085109A" w:rsidRPr="00C13AB5">
        <w:rPr>
          <w:bCs/>
          <w:sz w:val="28"/>
          <w:szCs w:val="28"/>
        </w:rPr>
        <w:t>(</w:t>
      </w:r>
      <w:r w:rsidR="004131B2" w:rsidRPr="00C13AB5">
        <w:rPr>
          <w:bCs/>
          <w:sz w:val="28"/>
          <w:szCs w:val="28"/>
        </w:rPr>
        <w:t>1</w:t>
      </w:r>
      <w:r w:rsidR="006846C9" w:rsidRPr="00C13AB5">
        <w:rPr>
          <w:bCs/>
          <w:sz w:val="28"/>
          <w:szCs w:val="28"/>
        </w:rPr>
        <w:t>+1+1):</w:t>
      </w:r>
      <w:r w:rsidR="00505145">
        <w:rPr>
          <w:bCs/>
          <w:sz w:val="28"/>
          <w:szCs w:val="28"/>
        </w:rPr>
        <w:t>3</w:t>
      </w:r>
      <w:r w:rsidRPr="00C13AB5">
        <w:rPr>
          <w:bCs/>
          <w:sz w:val="28"/>
          <w:szCs w:val="28"/>
        </w:rPr>
        <w:t xml:space="preserve"> х100% = </w:t>
      </w:r>
      <w:r w:rsidR="004131B2" w:rsidRPr="00C13AB5">
        <w:rPr>
          <w:bCs/>
          <w:sz w:val="28"/>
          <w:szCs w:val="28"/>
        </w:rPr>
        <w:t>100</w:t>
      </w:r>
      <w:r w:rsidRPr="00C13AB5">
        <w:rPr>
          <w:bCs/>
          <w:sz w:val="28"/>
          <w:szCs w:val="28"/>
        </w:rPr>
        <w:t>%</w:t>
      </w:r>
    </w:p>
    <w:p w:rsidR="00B64973" w:rsidRPr="00C13AB5" w:rsidRDefault="00B64973" w:rsidP="00B649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64973" w:rsidRPr="00C13AB5" w:rsidRDefault="00B64973" w:rsidP="00B64973">
      <w:pPr>
        <w:rPr>
          <w:sz w:val="28"/>
          <w:szCs w:val="28"/>
        </w:rPr>
      </w:pPr>
      <w:r w:rsidRPr="00C13AB5">
        <w:rPr>
          <w:sz w:val="28"/>
          <w:szCs w:val="28"/>
        </w:rPr>
        <w:t>Вывод: Степень достижения запланированных результатов</w:t>
      </w:r>
      <w:r w:rsidR="006846C9" w:rsidRPr="00C13AB5">
        <w:rPr>
          <w:sz w:val="28"/>
          <w:szCs w:val="28"/>
        </w:rPr>
        <w:t xml:space="preserve"> - </w:t>
      </w:r>
      <w:r w:rsidR="008120CE" w:rsidRPr="00C13AB5">
        <w:rPr>
          <w:sz w:val="28"/>
          <w:szCs w:val="28"/>
        </w:rPr>
        <w:t>высока</w:t>
      </w:r>
      <w:r w:rsidRPr="00C13AB5">
        <w:rPr>
          <w:sz w:val="28"/>
          <w:szCs w:val="28"/>
        </w:rPr>
        <w:t>я.</w:t>
      </w:r>
    </w:p>
    <w:p w:rsidR="00B64973" w:rsidRPr="00C13AB5" w:rsidRDefault="00B64973" w:rsidP="00B64973">
      <w:pPr>
        <w:rPr>
          <w:sz w:val="28"/>
          <w:szCs w:val="28"/>
        </w:rPr>
      </w:pP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  <w:r w:rsidRPr="00C13AB5">
        <w:rPr>
          <w:sz w:val="28"/>
          <w:szCs w:val="28"/>
          <w:u w:val="single"/>
        </w:rPr>
        <w:t>2. Степень соответствия фактических затрат местного бюджета</w:t>
      </w:r>
      <w:r w:rsidR="001D176A" w:rsidRPr="00C13AB5">
        <w:rPr>
          <w:sz w:val="28"/>
          <w:szCs w:val="28"/>
          <w:u w:val="single"/>
        </w:rPr>
        <w:t>,</w:t>
      </w:r>
      <w:r w:rsidR="001D176A" w:rsidRPr="00C13AB5">
        <w:rPr>
          <w:bCs/>
          <w:sz w:val="28"/>
          <w:szCs w:val="28"/>
          <w:u w:val="single"/>
        </w:rPr>
        <w:t xml:space="preserve"> прочих безвозмездных поступлений</w:t>
      </w:r>
      <w:r w:rsidR="005D2889">
        <w:rPr>
          <w:bCs/>
          <w:sz w:val="28"/>
          <w:szCs w:val="28"/>
          <w:u w:val="single"/>
        </w:rPr>
        <w:t xml:space="preserve"> </w:t>
      </w:r>
      <w:r w:rsidRPr="00C13AB5">
        <w:rPr>
          <w:sz w:val="28"/>
          <w:szCs w:val="28"/>
          <w:u w:val="single"/>
        </w:rPr>
        <w:t>запланированно</w:t>
      </w:r>
      <w:r w:rsidR="001D176A" w:rsidRPr="00C13AB5">
        <w:rPr>
          <w:sz w:val="28"/>
          <w:szCs w:val="28"/>
          <w:u w:val="single"/>
        </w:rPr>
        <w:t>му</w:t>
      </w:r>
      <w:r w:rsidRPr="00C13AB5">
        <w:rPr>
          <w:sz w:val="28"/>
          <w:szCs w:val="28"/>
          <w:u w:val="single"/>
        </w:rPr>
        <w:t xml:space="preserve"> уровн</w:t>
      </w:r>
      <w:r w:rsidR="001D176A" w:rsidRPr="00C13AB5">
        <w:rPr>
          <w:sz w:val="28"/>
          <w:szCs w:val="28"/>
          <w:u w:val="single"/>
        </w:rPr>
        <w:t>ю</w:t>
      </w:r>
      <w:r w:rsidRPr="00C13AB5">
        <w:rPr>
          <w:sz w:val="28"/>
          <w:szCs w:val="28"/>
          <w:u w:val="single"/>
        </w:rPr>
        <w:t xml:space="preserve"> (оценка полноты использования бюджетных сре</w:t>
      </w:r>
      <w:proofErr w:type="gramStart"/>
      <w:r w:rsidRPr="00C13AB5">
        <w:rPr>
          <w:sz w:val="28"/>
          <w:szCs w:val="28"/>
          <w:u w:val="single"/>
        </w:rPr>
        <w:t>дств</w:t>
      </w:r>
      <w:r w:rsidR="00E81216" w:rsidRPr="00C13AB5">
        <w:rPr>
          <w:bCs/>
          <w:sz w:val="28"/>
          <w:szCs w:val="28"/>
          <w:u w:val="single"/>
        </w:rPr>
        <w:t xml:space="preserve"> пр</w:t>
      </w:r>
      <w:proofErr w:type="gramEnd"/>
      <w:r w:rsidR="00E81216" w:rsidRPr="00C13AB5">
        <w:rPr>
          <w:bCs/>
          <w:sz w:val="28"/>
          <w:szCs w:val="28"/>
          <w:u w:val="single"/>
        </w:rPr>
        <w:t>очих безвозмездных поступлений</w:t>
      </w:r>
      <w:r w:rsidRPr="00C13AB5">
        <w:rPr>
          <w:sz w:val="28"/>
          <w:szCs w:val="28"/>
          <w:u w:val="single"/>
        </w:rPr>
        <w:t>):</w:t>
      </w: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</w:p>
    <w:p w:rsidR="00B762CE" w:rsidRPr="00C13AB5" w:rsidRDefault="00B64973" w:rsidP="00B762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C13AB5">
        <w:rPr>
          <w:sz w:val="28"/>
          <w:szCs w:val="28"/>
        </w:rPr>
        <w:t>П</w:t>
      </w:r>
      <w:proofErr w:type="gramEnd"/>
      <w:r w:rsidRPr="00C13AB5">
        <w:rPr>
          <w:sz w:val="28"/>
          <w:szCs w:val="28"/>
        </w:rPr>
        <w:t xml:space="preserve"> = </w:t>
      </w:r>
      <w:r w:rsidR="002F0D2C" w:rsidRPr="002F0D2C">
        <w:rPr>
          <w:bCs/>
          <w:sz w:val="28"/>
          <w:szCs w:val="28"/>
        </w:rPr>
        <w:t>693479,99</w:t>
      </w:r>
      <w:r w:rsidR="002F0D2C">
        <w:rPr>
          <w:bCs/>
          <w:sz w:val="28"/>
          <w:szCs w:val="28"/>
        </w:rPr>
        <w:t xml:space="preserve"> </w:t>
      </w:r>
      <w:r w:rsidR="004131B2" w:rsidRPr="002F0D2C">
        <w:rPr>
          <w:bCs/>
          <w:sz w:val="28"/>
          <w:szCs w:val="28"/>
        </w:rPr>
        <w:t>/</w:t>
      </w:r>
      <w:r w:rsidR="002F0D2C">
        <w:rPr>
          <w:bCs/>
          <w:sz w:val="28"/>
          <w:szCs w:val="28"/>
        </w:rPr>
        <w:t xml:space="preserve"> </w:t>
      </w:r>
      <w:r w:rsidR="002F0D2C" w:rsidRPr="002F0D2C">
        <w:rPr>
          <w:bCs/>
          <w:sz w:val="28"/>
          <w:szCs w:val="28"/>
        </w:rPr>
        <w:t>693519,99</w:t>
      </w:r>
      <w:r w:rsidR="002F0D2C">
        <w:rPr>
          <w:bCs/>
          <w:sz w:val="28"/>
          <w:szCs w:val="28"/>
        </w:rPr>
        <w:t xml:space="preserve"> </w:t>
      </w:r>
      <w:proofErr w:type="spellStart"/>
      <w:r w:rsidR="00B762CE" w:rsidRPr="00C13AB5">
        <w:rPr>
          <w:bCs/>
          <w:sz w:val="28"/>
          <w:szCs w:val="28"/>
        </w:rPr>
        <w:t>х</w:t>
      </w:r>
      <w:proofErr w:type="spellEnd"/>
      <w:r w:rsidR="002F0D2C">
        <w:rPr>
          <w:bCs/>
          <w:sz w:val="28"/>
          <w:szCs w:val="28"/>
        </w:rPr>
        <w:t xml:space="preserve"> </w:t>
      </w:r>
      <w:r w:rsidR="00B762CE" w:rsidRPr="00C13AB5">
        <w:rPr>
          <w:bCs/>
          <w:sz w:val="28"/>
          <w:szCs w:val="28"/>
        </w:rPr>
        <w:t xml:space="preserve">100% = </w:t>
      </w:r>
      <w:r w:rsidR="004131B2" w:rsidRPr="00C13AB5">
        <w:rPr>
          <w:bCs/>
          <w:sz w:val="28"/>
          <w:szCs w:val="28"/>
        </w:rPr>
        <w:t>100</w:t>
      </w:r>
      <w:r w:rsidR="00B762CE" w:rsidRPr="00C13AB5">
        <w:rPr>
          <w:bCs/>
          <w:sz w:val="28"/>
          <w:szCs w:val="28"/>
        </w:rPr>
        <w:t>%</w:t>
      </w:r>
    </w:p>
    <w:p w:rsidR="00B64973" w:rsidRPr="00C13AB5" w:rsidRDefault="00B64973" w:rsidP="00B762CE">
      <w:pPr>
        <w:jc w:val="both"/>
        <w:rPr>
          <w:sz w:val="28"/>
          <w:szCs w:val="28"/>
        </w:rPr>
      </w:pPr>
    </w:p>
    <w:p w:rsidR="00B64973" w:rsidRPr="00C13AB5" w:rsidRDefault="00B64973" w:rsidP="00B64973">
      <w:pPr>
        <w:jc w:val="both"/>
        <w:rPr>
          <w:sz w:val="28"/>
          <w:szCs w:val="28"/>
        </w:rPr>
      </w:pPr>
      <w:r w:rsidRPr="00C13AB5">
        <w:rPr>
          <w:sz w:val="28"/>
          <w:szCs w:val="28"/>
        </w:rPr>
        <w:t>Вывод: Степень соответствия фактических затрат местного бюджета</w:t>
      </w:r>
      <w:proofErr w:type="gramStart"/>
      <w:r w:rsidR="001D176A" w:rsidRPr="00C13AB5">
        <w:rPr>
          <w:sz w:val="28"/>
          <w:szCs w:val="28"/>
        </w:rPr>
        <w:t>,</w:t>
      </w:r>
      <w:r w:rsidR="001D176A" w:rsidRPr="00C13AB5">
        <w:rPr>
          <w:bCs/>
          <w:sz w:val="28"/>
          <w:szCs w:val="28"/>
        </w:rPr>
        <w:t>п</w:t>
      </w:r>
      <w:proofErr w:type="gramEnd"/>
      <w:r w:rsidR="001D176A" w:rsidRPr="00C13AB5">
        <w:rPr>
          <w:bCs/>
          <w:sz w:val="28"/>
          <w:szCs w:val="28"/>
        </w:rPr>
        <w:t>рочих безвозмездных поступлений</w:t>
      </w:r>
      <w:r w:rsidRPr="00C13AB5">
        <w:rPr>
          <w:sz w:val="28"/>
          <w:szCs w:val="28"/>
        </w:rPr>
        <w:t xml:space="preserve"> на реализацию програ</w:t>
      </w:r>
      <w:r w:rsidR="008120CE" w:rsidRPr="00C13AB5">
        <w:rPr>
          <w:sz w:val="28"/>
          <w:szCs w:val="28"/>
        </w:rPr>
        <w:t xml:space="preserve">ммы запланированному уровню - </w:t>
      </w:r>
      <w:r w:rsidRPr="00C13AB5">
        <w:rPr>
          <w:sz w:val="28"/>
          <w:szCs w:val="28"/>
        </w:rPr>
        <w:t>удовлетворительная.</w:t>
      </w:r>
    </w:p>
    <w:p w:rsidR="00B64973" w:rsidRPr="00C13AB5" w:rsidRDefault="00B64973" w:rsidP="00B64973">
      <w:pPr>
        <w:jc w:val="both"/>
        <w:rPr>
          <w:sz w:val="28"/>
          <w:szCs w:val="28"/>
        </w:rPr>
      </w:pP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  <w:r w:rsidRPr="00C13AB5">
        <w:rPr>
          <w:sz w:val="28"/>
          <w:szCs w:val="28"/>
          <w:u w:val="single"/>
        </w:rPr>
        <w:t>3. Эффективность использования средств местного бюджета</w:t>
      </w:r>
      <w:r w:rsidR="001D176A" w:rsidRPr="00C13AB5">
        <w:rPr>
          <w:sz w:val="28"/>
          <w:szCs w:val="28"/>
          <w:u w:val="single"/>
        </w:rPr>
        <w:t>,</w:t>
      </w:r>
      <w:r w:rsidR="001D176A" w:rsidRPr="00C13AB5">
        <w:rPr>
          <w:bCs/>
          <w:sz w:val="28"/>
          <w:szCs w:val="28"/>
          <w:u w:val="single"/>
        </w:rPr>
        <w:t xml:space="preserve"> прочих безвозмездных поступлени</w:t>
      </w:r>
      <w:proofErr w:type="gramStart"/>
      <w:r w:rsidR="001D176A" w:rsidRPr="00C13AB5">
        <w:rPr>
          <w:bCs/>
          <w:sz w:val="28"/>
          <w:szCs w:val="28"/>
          <w:u w:val="single"/>
        </w:rPr>
        <w:t>й</w:t>
      </w:r>
      <w:r w:rsidRPr="00C13AB5">
        <w:rPr>
          <w:sz w:val="28"/>
          <w:szCs w:val="28"/>
          <w:u w:val="single"/>
        </w:rPr>
        <w:t>(</w:t>
      </w:r>
      <w:proofErr w:type="gramEnd"/>
      <w:r w:rsidRPr="00C13AB5">
        <w:rPr>
          <w:sz w:val="28"/>
          <w:szCs w:val="28"/>
          <w:u w:val="single"/>
        </w:rPr>
        <w:t>оценка экономической эффективности достижения результатов):</w:t>
      </w:r>
    </w:p>
    <w:p w:rsidR="00B64973" w:rsidRPr="00C13AB5" w:rsidRDefault="00B64973" w:rsidP="00B64973">
      <w:pPr>
        <w:jc w:val="both"/>
        <w:rPr>
          <w:sz w:val="28"/>
          <w:szCs w:val="28"/>
        </w:rPr>
      </w:pPr>
    </w:p>
    <w:p w:rsidR="00B64973" w:rsidRPr="00C13AB5" w:rsidRDefault="00716479" w:rsidP="00B64973">
      <w:pPr>
        <w:jc w:val="both"/>
        <w:rPr>
          <w:sz w:val="28"/>
          <w:szCs w:val="28"/>
        </w:rPr>
      </w:pPr>
      <w:r w:rsidRPr="00C13AB5">
        <w:rPr>
          <w:sz w:val="28"/>
          <w:szCs w:val="28"/>
        </w:rPr>
        <w:t xml:space="preserve">Э = </w:t>
      </w:r>
      <w:r w:rsidR="004131B2" w:rsidRPr="00C13AB5">
        <w:rPr>
          <w:bCs/>
          <w:sz w:val="28"/>
          <w:szCs w:val="28"/>
        </w:rPr>
        <w:t>100</w:t>
      </w:r>
      <w:r w:rsidR="00B64973" w:rsidRPr="00C13AB5">
        <w:rPr>
          <w:sz w:val="28"/>
          <w:szCs w:val="28"/>
        </w:rPr>
        <w:t>:</w:t>
      </w:r>
      <w:r w:rsidR="004131B2" w:rsidRPr="00C13AB5">
        <w:rPr>
          <w:bCs/>
          <w:sz w:val="28"/>
          <w:szCs w:val="28"/>
        </w:rPr>
        <w:t>100</w:t>
      </w:r>
      <w:r w:rsidR="00B64973" w:rsidRPr="00C13AB5">
        <w:rPr>
          <w:sz w:val="28"/>
          <w:szCs w:val="28"/>
        </w:rPr>
        <w:t xml:space="preserve">= </w:t>
      </w:r>
      <w:r w:rsidR="004131B2" w:rsidRPr="00C13AB5">
        <w:rPr>
          <w:sz w:val="28"/>
          <w:szCs w:val="28"/>
        </w:rPr>
        <w:t>1,0</w:t>
      </w:r>
    </w:p>
    <w:p w:rsidR="00B64973" w:rsidRPr="00C13AB5" w:rsidRDefault="00B64973" w:rsidP="00B64973">
      <w:pPr>
        <w:jc w:val="both"/>
        <w:rPr>
          <w:sz w:val="28"/>
          <w:szCs w:val="28"/>
        </w:rPr>
      </w:pPr>
    </w:p>
    <w:p w:rsidR="004131B2" w:rsidRPr="00C13AB5" w:rsidRDefault="004131B2" w:rsidP="004131B2">
      <w:pPr>
        <w:rPr>
          <w:sz w:val="28"/>
          <w:szCs w:val="28"/>
        </w:rPr>
      </w:pPr>
      <w:r w:rsidRPr="00C13AB5">
        <w:rPr>
          <w:sz w:val="28"/>
          <w:szCs w:val="28"/>
        </w:rPr>
        <w:t xml:space="preserve">Вывод:  Эффективность использования средств местного бюджета – </w:t>
      </w:r>
    </w:p>
    <w:p w:rsidR="004131B2" w:rsidRPr="00C13AB5" w:rsidRDefault="004131B2" w:rsidP="004131B2">
      <w:pPr>
        <w:rPr>
          <w:sz w:val="28"/>
          <w:szCs w:val="28"/>
        </w:rPr>
      </w:pPr>
      <w:r w:rsidRPr="00C13AB5">
        <w:rPr>
          <w:sz w:val="28"/>
          <w:szCs w:val="28"/>
        </w:rPr>
        <w:t xml:space="preserve">                                                                                                      запланированная.</w:t>
      </w:r>
    </w:p>
    <w:p w:rsidR="00B64973" w:rsidRDefault="00B64973" w:rsidP="00B64973">
      <w:pPr>
        <w:jc w:val="both"/>
      </w:pP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F"/>
    <w:rsid w:val="00004DC0"/>
    <w:rsid w:val="00032C7C"/>
    <w:rsid w:val="00066FD6"/>
    <w:rsid w:val="000C3D75"/>
    <w:rsid w:val="000C7AD6"/>
    <w:rsid w:val="00135F14"/>
    <w:rsid w:val="001436D3"/>
    <w:rsid w:val="001A6DBE"/>
    <w:rsid w:val="001D176A"/>
    <w:rsid w:val="001E18E4"/>
    <w:rsid w:val="001E4CDB"/>
    <w:rsid w:val="00205CC9"/>
    <w:rsid w:val="0021119D"/>
    <w:rsid w:val="00231590"/>
    <w:rsid w:val="00234E09"/>
    <w:rsid w:val="00244112"/>
    <w:rsid w:val="002B6A31"/>
    <w:rsid w:val="002F0D2C"/>
    <w:rsid w:val="00301E31"/>
    <w:rsid w:val="00322FB6"/>
    <w:rsid w:val="003B377F"/>
    <w:rsid w:val="003B6AB7"/>
    <w:rsid w:val="004131B2"/>
    <w:rsid w:val="00421FE3"/>
    <w:rsid w:val="004256E6"/>
    <w:rsid w:val="0043340E"/>
    <w:rsid w:val="0044056D"/>
    <w:rsid w:val="004660F5"/>
    <w:rsid w:val="00476D35"/>
    <w:rsid w:val="00482357"/>
    <w:rsid w:val="00491509"/>
    <w:rsid w:val="004D2B13"/>
    <w:rsid w:val="00505145"/>
    <w:rsid w:val="00566878"/>
    <w:rsid w:val="0057677C"/>
    <w:rsid w:val="005B42AC"/>
    <w:rsid w:val="005C41CF"/>
    <w:rsid w:val="005D236E"/>
    <w:rsid w:val="005D2889"/>
    <w:rsid w:val="006439F1"/>
    <w:rsid w:val="00644125"/>
    <w:rsid w:val="0065370F"/>
    <w:rsid w:val="0066530F"/>
    <w:rsid w:val="006824AC"/>
    <w:rsid w:val="006846C9"/>
    <w:rsid w:val="006A06DE"/>
    <w:rsid w:val="00715AD2"/>
    <w:rsid w:val="00716479"/>
    <w:rsid w:val="007169DF"/>
    <w:rsid w:val="00740A85"/>
    <w:rsid w:val="00747921"/>
    <w:rsid w:val="00786B34"/>
    <w:rsid w:val="007D524E"/>
    <w:rsid w:val="008120CE"/>
    <w:rsid w:val="008170DC"/>
    <w:rsid w:val="00830AB7"/>
    <w:rsid w:val="00835EB3"/>
    <w:rsid w:val="00847B66"/>
    <w:rsid w:val="0085109A"/>
    <w:rsid w:val="00867266"/>
    <w:rsid w:val="0086731F"/>
    <w:rsid w:val="008D416D"/>
    <w:rsid w:val="008E3AAA"/>
    <w:rsid w:val="00904FF0"/>
    <w:rsid w:val="00921F4C"/>
    <w:rsid w:val="0097340C"/>
    <w:rsid w:val="009D3B8E"/>
    <w:rsid w:val="009E4374"/>
    <w:rsid w:val="00A11755"/>
    <w:rsid w:val="00A64148"/>
    <w:rsid w:val="00AC6F22"/>
    <w:rsid w:val="00B50C38"/>
    <w:rsid w:val="00B64973"/>
    <w:rsid w:val="00B762CE"/>
    <w:rsid w:val="00B9035B"/>
    <w:rsid w:val="00B97514"/>
    <w:rsid w:val="00C11F05"/>
    <w:rsid w:val="00C13AB5"/>
    <w:rsid w:val="00C42D54"/>
    <w:rsid w:val="00C65131"/>
    <w:rsid w:val="00C8673C"/>
    <w:rsid w:val="00CB682B"/>
    <w:rsid w:val="00CF076F"/>
    <w:rsid w:val="00D16AD8"/>
    <w:rsid w:val="00D346E8"/>
    <w:rsid w:val="00D54713"/>
    <w:rsid w:val="00D73D8E"/>
    <w:rsid w:val="00E03893"/>
    <w:rsid w:val="00E31491"/>
    <w:rsid w:val="00E719F1"/>
    <w:rsid w:val="00E81216"/>
    <w:rsid w:val="00E83980"/>
    <w:rsid w:val="00EE7096"/>
    <w:rsid w:val="00F212F1"/>
    <w:rsid w:val="00F3415E"/>
    <w:rsid w:val="00FA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571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Администрация</cp:lastModifiedBy>
  <cp:revision>44</cp:revision>
  <cp:lastPrinted>2022-02-02T07:37:00Z</cp:lastPrinted>
  <dcterms:created xsi:type="dcterms:W3CDTF">2015-02-04T11:13:00Z</dcterms:created>
  <dcterms:modified xsi:type="dcterms:W3CDTF">2022-02-02T07:38:00Z</dcterms:modified>
</cp:coreProperties>
</file>