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CC" w:rsidRPr="003B7FCB" w:rsidRDefault="00C11DCC">
      <w:pPr>
        <w:jc w:val="center"/>
        <w:rPr>
          <w:b/>
          <w:caps/>
          <w:sz w:val="28"/>
          <w:szCs w:val="28"/>
        </w:rPr>
      </w:pPr>
      <w:r w:rsidRPr="003B7FCB">
        <w:rPr>
          <w:b/>
          <w:caps/>
          <w:sz w:val="28"/>
          <w:szCs w:val="28"/>
        </w:rPr>
        <w:t xml:space="preserve">Глава  РАЗВЕТЬЕВСКОГО  сельсовета  </w:t>
      </w:r>
    </w:p>
    <w:p w:rsidR="00C11DCC" w:rsidRPr="003B7FCB" w:rsidRDefault="00C11DCC">
      <w:pPr>
        <w:jc w:val="center"/>
        <w:rPr>
          <w:b/>
          <w:caps/>
          <w:sz w:val="28"/>
          <w:szCs w:val="28"/>
        </w:rPr>
      </w:pPr>
      <w:r w:rsidRPr="003B7FCB">
        <w:rPr>
          <w:b/>
          <w:caps/>
          <w:sz w:val="28"/>
          <w:szCs w:val="28"/>
        </w:rPr>
        <w:t>железногорского  района  Курской  области</w:t>
      </w:r>
    </w:p>
    <w:p w:rsidR="00C11DCC" w:rsidRPr="003B7FCB" w:rsidRDefault="00C11DCC">
      <w:pPr>
        <w:jc w:val="center"/>
        <w:rPr>
          <w:b/>
          <w:caps/>
          <w:sz w:val="28"/>
          <w:szCs w:val="28"/>
        </w:rPr>
      </w:pPr>
    </w:p>
    <w:p w:rsidR="00C11DCC" w:rsidRPr="003B7FCB" w:rsidRDefault="00C11DCC">
      <w:pPr>
        <w:jc w:val="center"/>
        <w:rPr>
          <w:b/>
          <w:caps/>
          <w:sz w:val="28"/>
          <w:szCs w:val="28"/>
        </w:rPr>
      </w:pPr>
      <w:r w:rsidRPr="003B7FCB">
        <w:rPr>
          <w:b/>
          <w:caps/>
          <w:sz w:val="28"/>
          <w:szCs w:val="28"/>
        </w:rPr>
        <w:t>Распоряжение</w:t>
      </w:r>
    </w:p>
    <w:p w:rsidR="00D14283" w:rsidRPr="003B7FCB" w:rsidRDefault="002B5F5D" w:rsidP="00D14283">
      <w:pPr>
        <w:ind w:firstLine="720"/>
        <w:jc w:val="both"/>
        <w:rPr>
          <w:b/>
          <w:sz w:val="28"/>
          <w:szCs w:val="28"/>
        </w:rPr>
      </w:pPr>
      <w:r w:rsidRPr="003B7FCB">
        <w:rPr>
          <w:b/>
          <w:sz w:val="28"/>
          <w:szCs w:val="28"/>
        </w:rPr>
        <w:t xml:space="preserve"> </w:t>
      </w:r>
    </w:p>
    <w:p w:rsidR="00D14283" w:rsidRPr="003B7FCB" w:rsidRDefault="00D14283" w:rsidP="00D14283">
      <w:pPr>
        <w:ind w:firstLine="720"/>
        <w:jc w:val="both"/>
        <w:rPr>
          <w:b/>
          <w:sz w:val="28"/>
          <w:szCs w:val="28"/>
        </w:rPr>
      </w:pPr>
    </w:p>
    <w:p w:rsidR="00D14283" w:rsidRPr="003B7FCB" w:rsidRDefault="00D14283" w:rsidP="00D14283">
      <w:pPr>
        <w:jc w:val="both"/>
        <w:rPr>
          <w:sz w:val="28"/>
          <w:szCs w:val="28"/>
        </w:rPr>
      </w:pPr>
      <w:r w:rsidRPr="003B7FCB">
        <w:rPr>
          <w:sz w:val="28"/>
          <w:szCs w:val="28"/>
        </w:rPr>
        <w:t xml:space="preserve">от </w:t>
      </w:r>
      <w:r w:rsidR="00EE4BA1">
        <w:rPr>
          <w:sz w:val="28"/>
          <w:szCs w:val="28"/>
        </w:rPr>
        <w:t>«</w:t>
      </w:r>
      <w:r w:rsidR="0099636A">
        <w:rPr>
          <w:sz w:val="28"/>
          <w:szCs w:val="28"/>
        </w:rPr>
        <w:t>2</w:t>
      </w:r>
      <w:r w:rsidR="00484A63">
        <w:rPr>
          <w:sz w:val="28"/>
          <w:szCs w:val="28"/>
        </w:rPr>
        <w:t>5</w:t>
      </w:r>
      <w:r w:rsidR="00EE4BA1">
        <w:rPr>
          <w:sz w:val="28"/>
          <w:szCs w:val="28"/>
        </w:rPr>
        <w:t>»</w:t>
      </w:r>
      <w:r w:rsidR="00E66D59" w:rsidRPr="003B7FCB">
        <w:rPr>
          <w:sz w:val="28"/>
          <w:szCs w:val="28"/>
        </w:rPr>
        <w:t xml:space="preserve"> </w:t>
      </w:r>
      <w:r w:rsidR="00772E28">
        <w:rPr>
          <w:sz w:val="28"/>
          <w:szCs w:val="28"/>
        </w:rPr>
        <w:t>ок</w:t>
      </w:r>
      <w:r w:rsidR="004C7396" w:rsidRPr="003B7FCB">
        <w:rPr>
          <w:sz w:val="28"/>
          <w:szCs w:val="28"/>
        </w:rPr>
        <w:t>т</w:t>
      </w:r>
      <w:r w:rsidRPr="003B7FCB">
        <w:rPr>
          <w:sz w:val="28"/>
          <w:szCs w:val="28"/>
        </w:rPr>
        <w:t xml:space="preserve">ября </w:t>
      </w:r>
      <w:r w:rsidR="000B4DFF" w:rsidRPr="003B7FCB">
        <w:rPr>
          <w:sz w:val="28"/>
          <w:szCs w:val="28"/>
        </w:rPr>
        <w:t>20</w:t>
      </w:r>
      <w:r w:rsidR="0099636A">
        <w:rPr>
          <w:sz w:val="28"/>
          <w:szCs w:val="28"/>
        </w:rPr>
        <w:t>2</w:t>
      </w:r>
      <w:r w:rsidR="008C36CB">
        <w:rPr>
          <w:sz w:val="28"/>
          <w:szCs w:val="28"/>
        </w:rPr>
        <w:t>1</w:t>
      </w:r>
      <w:r w:rsidRPr="003B7FCB">
        <w:rPr>
          <w:sz w:val="28"/>
          <w:szCs w:val="28"/>
        </w:rPr>
        <w:t xml:space="preserve"> г</w:t>
      </w:r>
      <w:r w:rsidR="004C7396" w:rsidRPr="003B7FCB">
        <w:rPr>
          <w:sz w:val="28"/>
          <w:szCs w:val="28"/>
        </w:rPr>
        <w:t xml:space="preserve">.  </w:t>
      </w:r>
      <w:r w:rsidRPr="003B7FCB">
        <w:rPr>
          <w:sz w:val="28"/>
          <w:szCs w:val="28"/>
        </w:rPr>
        <w:t xml:space="preserve"> </w:t>
      </w:r>
      <w:r w:rsidR="000B4DFF" w:rsidRPr="003B7FCB">
        <w:rPr>
          <w:sz w:val="28"/>
          <w:szCs w:val="28"/>
        </w:rPr>
        <w:t>№</w:t>
      </w:r>
      <w:r w:rsidR="009F6323" w:rsidRPr="003B7FCB">
        <w:rPr>
          <w:sz w:val="28"/>
          <w:szCs w:val="28"/>
        </w:rPr>
        <w:t xml:space="preserve"> </w:t>
      </w:r>
      <w:r w:rsidR="00484A63">
        <w:rPr>
          <w:sz w:val="28"/>
          <w:szCs w:val="28"/>
        </w:rPr>
        <w:t>42</w:t>
      </w:r>
    </w:p>
    <w:p w:rsidR="004C7396" w:rsidRPr="003B7FCB" w:rsidRDefault="004C7396" w:rsidP="00D14283">
      <w:pPr>
        <w:jc w:val="both"/>
        <w:rPr>
          <w:sz w:val="28"/>
          <w:szCs w:val="28"/>
        </w:rPr>
      </w:pPr>
      <w:r w:rsidRPr="003B7FCB">
        <w:rPr>
          <w:sz w:val="28"/>
          <w:szCs w:val="28"/>
        </w:rPr>
        <w:t xml:space="preserve">с. </w:t>
      </w:r>
      <w:proofErr w:type="spellStart"/>
      <w:r w:rsidRPr="003B7FCB">
        <w:rPr>
          <w:sz w:val="28"/>
          <w:szCs w:val="28"/>
        </w:rPr>
        <w:t>Разветье</w:t>
      </w:r>
      <w:proofErr w:type="spellEnd"/>
    </w:p>
    <w:p w:rsidR="00D14283" w:rsidRPr="003B7FCB" w:rsidRDefault="00D14283" w:rsidP="003B7FCB">
      <w:pPr>
        <w:jc w:val="both"/>
        <w:rPr>
          <w:b/>
          <w:sz w:val="28"/>
          <w:szCs w:val="28"/>
        </w:rPr>
      </w:pPr>
    </w:p>
    <w:p w:rsidR="00D14283" w:rsidRPr="00AC4EB1" w:rsidRDefault="00C67189" w:rsidP="00D1428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C4EB1">
        <w:rPr>
          <w:b/>
        </w:rPr>
        <w:t>«</w:t>
      </w:r>
      <w:r w:rsidR="00D14283" w:rsidRPr="00AC4EB1">
        <w:rPr>
          <w:b/>
        </w:rPr>
        <w:t xml:space="preserve">Об утверждении </w:t>
      </w:r>
      <w:r w:rsidR="00E04272" w:rsidRPr="00AC4EB1">
        <w:rPr>
          <w:b/>
        </w:rPr>
        <w:t>о</w:t>
      </w:r>
      <w:r w:rsidR="00D14283" w:rsidRPr="00AC4EB1">
        <w:rPr>
          <w:b/>
        </w:rPr>
        <w:t xml:space="preserve">сновных направлений </w:t>
      </w:r>
    </w:p>
    <w:p w:rsidR="00D14283" w:rsidRPr="00AC4EB1" w:rsidRDefault="00294354" w:rsidP="00D1428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C4EB1">
        <w:rPr>
          <w:b/>
        </w:rPr>
        <w:t>дол</w:t>
      </w:r>
      <w:r w:rsidR="00D14283" w:rsidRPr="00AC4EB1">
        <w:rPr>
          <w:b/>
        </w:rPr>
        <w:t xml:space="preserve">говой политики   </w:t>
      </w:r>
    </w:p>
    <w:p w:rsidR="002E3927" w:rsidRPr="00AC4EB1" w:rsidRDefault="000F225C" w:rsidP="002E3927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муниципального образования «</w:t>
      </w:r>
      <w:r w:rsidR="00FF033C" w:rsidRPr="00AC4EB1">
        <w:rPr>
          <w:b/>
        </w:rPr>
        <w:t xml:space="preserve"> </w:t>
      </w:r>
      <w:proofErr w:type="spellStart"/>
      <w:r w:rsidR="002E3927" w:rsidRPr="00AC4EB1">
        <w:rPr>
          <w:b/>
        </w:rPr>
        <w:t>Разветьевск</w:t>
      </w:r>
      <w:r>
        <w:rPr>
          <w:b/>
        </w:rPr>
        <w:t>ий</w:t>
      </w:r>
      <w:proofErr w:type="spellEnd"/>
      <w:r w:rsidR="002E3927" w:rsidRPr="00AC4EB1">
        <w:rPr>
          <w:b/>
        </w:rPr>
        <w:t xml:space="preserve">  сельсовет</w:t>
      </w:r>
      <w:r>
        <w:rPr>
          <w:b/>
        </w:rPr>
        <w:t>»</w:t>
      </w:r>
      <w:r w:rsidR="002E3927" w:rsidRPr="00AC4EB1">
        <w:rPr>
          <w:b/>
        </w:rPr>
        <w:t xml:space="preserve">  </w:t>
      </w:r>
    </w:p>
    <w:p w:rsidR="00C67189" w:rsidRPr="00AC4EB1" w:rsidRDefault="000F225C" w:rsidP="00D14283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>
        <w:rPr>
          <w:b/>
        </w:rPr>
        <w:t>Железногорского</w:t>
      </w:r>
      <w:proofErr w:type="spellEnd"/>
      <w:r>
        <w:rPr>
          <w:b/>
        </w:rPr>
        <w:t xml:space="preserve"> </w:t>
      </w:r>
      <w:r w:rsidR="002E3927" w:rsidRPr="00AC4EB1">
        <w:rPr>
          <w:b/>
        </w:rPr>
        <w:t>района</w:t>
      </w:r>
      <w:r>
        <w:rPr>
          <w:b/>
        </w:rPr>
        <w:t xml:space="preserve"> Курской области</w:t>
      </w:r>
      <w:r w:rsidR="002E3927" w:rsidRPr="00AC4EB1">
        <w:rPr>
          <w:b/>
        </w:rPr>
        <w:t xml:space="preserve">  </w:t>
      </w:r>
    </w:p>
    <w:p w:rsidR="00FF033C" w:rsidRPr="00AC4EB1" w:rsidRDefault="000F225C" w:rsidP="00D1428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C4EB1">
        <w:rPr>
          <w:b/>
        </w:rPr>
        <w:t>на 202</w:t>
      </w:r>
      <w:r w:rsidR="00484A63">
        <w:rPr>
          <w:b/>
        </w:rPr>
        <w:t>2</w:t>
      </w:r>
      <w:r w:rsidRPr="00AC4EB1">
        <w:rPr>
          <w:b/>
        </w:rPr>
        <w:t xml:space="preserve"> год </w:t>
      </w:r>
      <w:r w:rsidR="00C67189" w:rsidRPr="00AC4EB1">
        <w:rPr>
          <w:b/>
        </w:rPr>
        <w:t>и на плановый период 20</w:t>
      </w:r>
      <w:r w:rsidR="000D7734" w:rsidRPr="00AC4EB1">
        <w:rPr>
          <w:b/>
        </w:rPr>
        <w:t>2</w:t>
      </w:r>
      <w:r w:rsidR="00484A63">
        <w:rPr>
          <w:b/>
        </w:rPr>
        <w:t>3</w:t>
      </w:r>
      <w:r w:rsidR="00C67189" w:rsidRPr="00AC4EB1">
        <w:rPr>
          <w:b/>
        </w:rPr>
        <w:t xml:space="preserve"> и 202</w:t>
      </w:r>
      <w:r w:rsidR="00484A63">
        <w:rPr>
          <w:b/>
        </w:rPr>
        <w:t>4</w:t>
      </w:r>
      <w:r w:rsidR="00C67189" w:rsidRPr="00AC4EB1">
        <w:rPr>
          <w:b/>
        </w:rPr>
        <w:t xml:space="preserve"> годов»</w:t>
      </w:r>
    </w:p>
    <w:p w:rsidR="004C7396" w:rsidRPr="003B7FCB" w:rsidRDefault="004C7396" w:rsidP="00D14283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0B4DFF" w:rsidRPr="003B7FCB" w:rsidRDefault="000B4DFF" w:rsidP="009312D9">
      <w:pPr>
        <w:jc w:val="both"/>
        <w:rPr>
          <w:b/>
          <w:sz w:val="28"/>
          <w:szCs w:val="28"/>
        </w:rPr>
      </w:pPr>
    </w:p>
    <w:p w:rsidR="009312D9" w:rsidRPr="003B7FCB" w:rsidRDefault="00C67189" w:rsidP="004C7396">
      <w:pPr>
        <w:spacing w:line="276" w:lineRule="auto"/>
        <w:jc w:val="both"/>
        <w:rPr>
          <w:sz w:val="28"/>
          <w:szCs w:val="28"/>
        </w:rPr>
      </w:pPr>
      <w:r w:rsidRPr="003B7FCB">
        <w:rPr>
          <w:sz w:val="28"/>
          <w:szCs w:val="28"/>
        </w:rPr>
        <w:t xml:space="preserve">         </w:t>
      </w:r>
      <w:r w:rsidR="00D14283" w:rsidRPr="003B7FCB">
        <w:rPr>
          <w:sz w:val="28"/>
          <w:szCs w:val="28"/>
        </w:rPr>
        <w:t xml:space="preserve">В соответствии </w:t>
      </w:r>
      <w:r w:rsidR="00294354" w:rsidRPr="003B7FCB">
        <w:rPr>
          <w:sz w:val="28"/>
          <w:szCs w:val="28"/>
        </w:rPr>
        <w:t>с</w:t>
      </w:r>
      <w:r w:rsidR="00D14283" w:rsidRPr="003B7FCB">
        <w:rPr>
          <w:sz w:val="28"/>
          <w:szCs w:val="28"/>
        </w:rPr>
        <w:t xml:space="preserve"> Бюджетн</w:t>
      </w:r>
      <w:r w:rsidR="00294354" w:rsidRPr="003B7FCB">
        <w:rPr>
          <w:sz w:val="28"/>
          <w:szCs w:val="28"/>
        </w:rPr>
        <w:t>ым</w:t>
      </w:r>
      <w:r w:rsidR="00D14283" w:rsidRPr="003B7FCB">
        <w:rPr>
          <w:sz w:val="28"/>
          <w:szCs w:val="28"/>
        </w:rPr>
        <w:t xml:space="preserve"> кодекс</w:t>
      </w:r>
      <w:r w:rsidR="00294354" w:rsidRPr="003B7FCB">
        <w:rPr>
          <w:sz w:val="28"/>
          <w:szCs w:val="28"/>
        </w:rPr>
        <w:t>ом</w:t>
      </w:r>
      <w:r w:rsidR="00D14283" w:rsidRPr="003B7FCB">
        <w:rPr>
          <w:sz w:val="28"/>
          <w:szCs w:val="28"/>
        </w:rPr>
        <w:t xml:space="preserve"> Российской Федерации</w:t>
      </w:r>
      <w:r w:rsidR="00E04272" w:rsidRPr="003B7FCB">
        <w:rPr>
          <w:sz w:val="28"/>
          <w:szCs w:val="28"/>
        </w:rPr>
        <w:t>:</w:t>
      </w:r>
    </w:p>
    <w:p w:rsidR="004E3181" w:rsidRPr="003B7FCB" w:rsidRDefault="000D7734" w:rsidP="004C739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7FCB">
        <w:rPr>
          <w:sz w:val="28"/>
          <w:szCs w:val="28"/>
        </w:rPr>
        <w:t xml:space="preserve">      </w:t>
      </w:r>
    </w:p>
    <w:p w:rsidR="00D14283" w:rsidRPr="003B7FCB" w:rsidRDefault="00D14283" w:rsidP="004E318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20"/>
        <w:jc w:val="both"/>
        <w:rPr>
          <w:sz w:val="28"/>
          <w:szCs w:val="28"/>
        </w:rPr>
      </w:pPr>
      <w:r w:rsidRPr="003B7FCB">
        <w:rPr>
          <w:sz w:val="28"/>
          <w:szCs w:val="28"/>
        </w:rPr>
        <w:t xml:space="preserve">Утвердить прилагаемые </w:t>
      </w:r>
      <w:r w:rsidR="00294354" w:rsidRPr="003B7FCB">
        <w:rPr>
          <w:sz w:val="28"/>
          <w:szCs w:val="28"/>
        </w:rPr>
        <w:t>о</w:t>
      </w:r>
      <w:r w:rsidRPr="003B7FCB">
        <w:rPr>
          <w:sz w:val="28"/>
          <w:szCs w:val="28"/>
        </w:rPr>
        <w:t xml:space="preserve">сновные направления </w:t>
      </w:r>
      <w:r w:rsidR="00294354" w:rsidRPr="003B7FCB">
        <w:rPr>
          <w:sz w:val="28"/>
          <w:szCs w:val="28"/>
        </w:rPr>
        <w:t>дол</w:t>
      </w:r>
      <w:r w:rsidRPr="003B7FCB">
        <w:rPr>
          <w:sz w:val="28"/>
          <w:szCs w:val="28"/>
        </w:rPr>
        <w:t xml:space="preserve">говой политики </w:t>
      </w:r>
      <w:r w:rsidR="000F225C">
        <w:rPr>
          <w:sz w:val="28"/>
          <w:szCs w:val="28"/>
        </w:rPr>
        <w:t>муниципального образования «</w:t>
      </w:r>
      <w:proofErr w:type="spellStart"/>
      <w:r w:rsidR="00FF033C" w:rsidRPr="003B7FCB">
        <w:rPr>
          <w:sz w:val="28"/>
          <w:szCs w:val="28"/>
        </w:rPr>
        <w:t>Разветьевск</w:t>
      </w:r>
      <w:r w:rsidR="000F225C">
        <w:rPr>
          <w:sz w:val="28"/>
          <w:szCs w:val="28"/>
        </w:rPr>
        <w:t>ий</w:t>
      </w:r>
      <w:proofErr w:type="spellEnd"/>
      <w:r w:rsidR="000F225C">
        <w:rPr>
          <w:sz w:val="28"/>
          <w:szCs w:val="28"/>
        </w:rPr>
        <w:t xml:space="preserve"> </w:t>
      </w:r>
      <w:r w:rsidR="00FF033C" w:rsidRPr="003B7FCB">
        <w:rPr>
          <w:sz w:val="28"/>
          <w:szCs w:val="28"/>
        </w:rPr>
        <w:t>сельсовет</w:t>
      </w:r>
      <w:r w:rsidR="000F225C">
        <w:rPr>
          <w:sz w:val="28"/>
          <w:szCs w:val="28"/>
        </w:rPr>
        <w:t>»</w:t>
      </w:r>
      <w:r w:rsidR="00FF033C" w:rsidRPr="003B7FCB">
        <w:rPr>
          <w:sz w:val="28"/>
          <w:szCs w:val="28"/>
        </w:rPr>
        <w:t xml:space="preserve"> </w:t>
      </w:r>
      <w:proofErr w:type="spellStart"/>
      <w:r w:rsidR="00FF033C" w:rsidRPr="003B7FCB">
        <w:rPr>
          <w:sz w:val="28"/>
          <w:szCs w:val="28"/>
        </w:rPr>
        <w:t>Железного</w:t>
      </w:r>
      <w:r w:rsidR="000D7734" w:rsidRPr="003B7FCB">
        <w:rPr>
          <w:sz w:val="28"/>
          <w:szCs w:val="28"/>
        </w:rPr>
        <w:t>р</w:t>
      </w:r>
      <w:r w:rsidR="00FF033C" w:rsidRPr="003B7FCB">
        <w:rPr>
          <w:sz w:val="28"/>
          <w:szCs w:val="28"/>
        </w:rPr>
        <w:t>ского</w:t>
      </w:r>
      <w:proofErr w:type="spellEnd"/>
      <w:r w:rsidR="00FF033C" w:rsidRPr="003B7FCB">
        <w:rPr>
          <w:sz w:val="28"/>
          <w:szCs w:val="28"/>
        </w:rPr>
        <w:t xml:space="preserve"> района </w:t>
      </w:r>
      <w:r w:rsidR="000F225C" w:rsidRPr="000F225C">
        <w:rPr>
          <w:sz w:val="28"/>
          <w:szCs w:val="28"/>
        </w:rPr>
        <w:t>Курской области</w:t>
      </w:r>
      <w:r w:rsidR="000F225C" w:rsidRPr="003B7FCB">
        <w:rPr>
          <w:sz w:val="28"/>
          <w:szCs w:val="28"/>
        </w:rPr>
        <w:t xml:space="preserve"> </w:t>
      </w:r>
      <w:r w:rsidR="000B4DFF" w:rsidRPr="003B7FCB">
        <w:rPr>
          <w:sz w:val="28"/>
          <w:szCs w:val="28"/>
        </w:rPr>
        <w:t xml:space="preserve">на </w:t>
      </w:r>
      <w:r w:rsidR="00E04272" w:rsidRPr="003B7FCB">
        <w:rPr>
          <w:sz w:val="28"/>
          <w:szCs w:val="28"/>
        </w:rPr>
        <w:t>202</w:t>
      </w:r>
      <w:r w:rsidR="008C36CB">
        <w:rPr>
          <w:sz w:val="28"/>
          <w:szCs w:val="28"/>
        </w:rPr>
        <w:t>2</w:t>
      </w:r>
      <w:r w:rsidR="00E04272" w:rsidRPr="003B7FCB">
        <w:rPr>
          <w:sz w:val="28"/>
          <w:szCs w:val="28"/>
        </w:rPr>
        <w:t xml:space="preserve"> год и на плановый период 202</w:t>
      </w:r>
      <w:r w:rsidR="008C36CB">
        <w:rPr>
          <w:sz w:val="28"/>
          <w:szCs w:val="28"/>
        </w:rPr>
        <w:t>3</w:t>
      </w:r>
      <w:r w:rsidR="00E04272" w:rsidRPr="003B7FCB">
        <w:rPr>
          <w:sz w:val="28"/>
          <w:szCs w:val="28"/>
        </w:rPr>
        <w:t xml:space="preserve"> и 202</w:t>
      </w:r>
      <w:r w:rsidR="008C36CB">
        <w:rPr>
          <w:sz w:val="28"/>
          <w:szCs w:val="28"/>
        </w:rPr>
        <w:t>4</w:t>
      </w:r>
      <w:r w:rsidR="00E04272" w:rsidRPr="003B7FCB">
        <w:rPr>
          <w:sz w:val="28"/>
          <w:szCs w:val="28"/>
        </w:rPr>
        <w:t xml:space="preserve"> годов </w:t>
      </w:r>
      <w:r w:rsidRPr="003B7FCB">
        <w:rPr>
          <w:sz w:val="28"/>
          <w:szCs w:val="28"/>
        </w:rPr>
        <w:t xml:space="preserve">(далее – </w:t>
      </w:r>
      <w:r w:rsidR="00294354" w:rsidRPr="003B7FCB">
        <w:rPr>
          <w:sz w:val="28"/>
          <w:szCs w:val="28"/>
        </w:rPr>
        <w:t>до</w:t>
      </w:r>
      <w:r w:rsidRPr="003B7FCB">
        <w:rPr>
          <w:sz w:val="28"/>
          <w:szCs w:val="28"/>
        </w:rPr>
        <w:t>лгов</w:t>
      </w:r>
      <w:r w:rsidR="00294354" w:rsidRPr="003B7FCB">
        <w:rPr>
          <w:sz w:val="28"/>
          <w:szCs w:val="28"/>
        </w:rPr>
        <w:t>ая</w:t>
      </w:r>
      <w:r w:rsidRPr="003B7FCB">
        <w:rPr>
          <w:sz w:val="28"/>
          <w:szCs w:val="28"/>
        </w:rPr>
        <w:t xml:space="preserve"> политик</w:t>
      </w:r>
      <w:r w:rsidR="00294354" w:rsidRPr="003B7FCB">
        <w:rPr>
          <w:sz w:val="28"/>
          <w:szCs w:val="28"/>
        </w:rPr>
        <w:t>а</w:t>
      </w:r>
      <w:r w:rsidRPr="003B7FCB">
        <w:rPr>
          <w:sz w:val="28"/>
          <w:szCs w:val="28"/>
        </w:rPr>
        <w:t>).</w:t>
      </w:r>
    </w:p>
    <w:p w:rsidR="004E3181" w:rsidRPr="003B7FCB" w:rsidRDefault="004E3181" w:rsidP="004E31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181" w:rsidRPr="003B7FCB" w:rsidRDefault="004E3181" w:rsidP="004E3181">
      <w:pPr>
        <w:numPr>
          <w:ilvl w:val="0"/>
          <w:numId w:val="4"/>
        </w:numPr>
        <w:ind w:left="0" w:firstLine="420"/>
        <w:jc w:val="both"/>
        <w:rPr>
          <w:sz w:val="28"/>
          <w:szCs w:val="28"/>
        </w:rPr>
      </w:pPr>
      <w:r w:rsidRPr="003B7FCB">
        <w:rPr>
          <w:sz w:val="28"/>
          <w:szCs w:val="28"/>
        </w:rPr>
        <w:t>Начальнику отдела по бухгалтерскому учету и отчетности – главному бухгалтеру (Евсеева Н.А.) обеспечить формирование проекта бюджета  муниципального образования «</w:t>
      </w:r>
      <w:proofErr w:type="spellStart"/>
      <w:r w:rsidRPr="003B7FCB">
        <w:rPr>
          <w:sz w:val="28"/>
          <w:szCs w:val="28"/>
        </w:rPr>
        <w:t>Разветьевский</w:t>
      </w:r>
      <w:proofErr w:type="spellEnd"/>
      <w:r w:rsidRPr="003B7FCB">
        <w:rPr>
          <w:sz w:val="28"/>
          <w:szCs w:val="28"/>
        </w:rPr>
        <w:t xml:space="preserve"> сельсовет» </w:t>
      </w:r>
      <w:proofErr w:type="spellStart"/>
      <w:r w:rsidRPr="003B7FCB">
        <w:rPr>
          <w:sz w:val="28"/>
          <w:szCs w:val="28"/>
        </w:rPr>
        <w:t>Железногорского</w:t>
      </w:r>
      <w:proofErr w:type="spellEnd"/>
      <w:r w:rsidRPr="003B7FCB">
        <w:rPr>
          <w:sz w:val="28"/>
          <w:szCs w:val="28"/>
        </w:rPr>
        <w:t xml:space="preserve"> района Курской области  на </w:t>
      </w:r>
      <w:r w:rsidR="00484A63" w:rsidRPr="003B7FCB">
        <w:rPr>
          <w:sz w:val="28"/>
          <w:szCs w:val="28"/>
        </w:rPr>
        <w:t>202</w:t>
      </w:r>
      <w:r w:rsidR="00484A63">
        <w:rPr>
          <w:sz w:val="28"/>
          <w:szCs w:val="28"/>
        </w:rPr>
        <w:t>2</w:t>
      </w:r>
      <w:r w:rsidR="00484A63" w:rsidRPr="003B7FCB">
        <w:rPr>
          <w:sz w:val="28"/>
          <w:szCs w:val="28"/>
        </w:rPr>
        <w:t xml:space="preserve"> год и на плановый период 202</w:t>
      </w:r>
      <w:r w:rsidR="00484A63">
        <w:rPr>
          <w:sz w:val="28"/>
          <w:szCs w:val="28"/>
        </w:rPr>
        <w:t>3</w:t>
      </w:r>
      <w:r w:rsidR="00484A63" w:rsidRPr="003B7FCB">
        <w:rPr>
          <w:sz w:val="28"/>
          <w:szCs w:val="28"/>
        </w:rPr>
        <w:t xml:space="preserve"> и 202</w:t>
      </w:r>
      <w:r w:rsidR="00484A63">
        <w:rPr>
          <w:sz w:val="28"/>
          <w:szCs w:val="28"/>
        </w:rPr>
        <w:t>4</w:t>
      </w:r>
      <w:r w:rsidRPr="003B7FCB">
        <w:rPr>
          <w:sz w:val="28"/>
          <w:szCs w:val="28"/>
        </w:rPr>
        <w:t xml:space="preserve"> годов с учетом основных направлений долговой политики. </w:t>
      </w:r>
    </w:p>
    <w:p w:rsidR="004E3181" w:rsidRPr="003B7FCB" w:rsidRDefault="004E3181" w:rsidP="004E3181">
      <w:pPr>
        <w:ind w:left="420"/>
        <w:jc w:val="both"/>
        <w:rPr>
          <w:sz w:val="28"/>
          <w:szCs w:val="28"/>
        </w:rPr>
      </w:pPr>
    </w:p>
    <w:p w:rsidR="004E3181" w:rsidRPr="003B7FCB" w:rsidRDefault="004E3181" w:rsidP="004E31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3B7FCB">
        <w:rPr>
          <w:sz w:val="28"/>
          <w:szCs w:val="28"/>
        </w:rPr>
        <w:t>Контроль за</w:t>
      </w:r>
      <w:proofErr w:type="gramEnd"/>
      <w:r w:rsidRPr="003B7FC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E3181" w:rsidRPr="003B7FCB" w:rsidRDefault="004E3181" w:rsidP="004E3181">
      <w:pPr>
        <w:autoSpaceDE w:val="0"/>
        <w:autoSpaceDN w:val="0"/>
        <w:adjustRightInd w:val="0"/>
        <w:spacing w:line="276" w:lineRule="auto"/>
        <w:ind w:left="420"/>
        <w:jc w:val="both"/>
        <w:rPr>
          <w:sz w:val="28"/>
          <w:szCs w:val="28"/>
        </w:rPr>
      </w:pPr>
    </w:p>
    <w:p w:rsidR="004E3181" w:rsidRPr="003B7FCB" w:rsidRDefault="004E3181" w:rsidP="004E3181">
      <w:pPr>
        <w:numPr>
          <w:ilvl w:val="0"/>
          <w:numId w:val="4"/>
        </w:numPr>
        <w:jc w:val="both"/>
        <w:rPr>
          <w:sz w:val="28"/>
          <w:szCs w:val="28"/>
        </w:rPr>
      </w:pPr>
      <w:r w:rsidRPr="003B7FCB">
        <w:rPr>
          <w:sz w:val="28"/>
          <w:szCs w:val="28"/>
        </w:rPr>
        <w:t>Настоящее распоряжение вступает в силу со дня его подписания.</w:t>
      </w:r>
    </w:p>
    <w:p w:rsidR="00D14283" w:rsidRPr="003B7FCB" w:rsidRDefault="00D14283" w:rsidP="004C739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94354" w:rsidRPr="003B7FCB" w:rsidRDefault="00294354" w:rsidP="00294354">
      <w:pPr>
        <w:rPr>
          <w:sz w:val="28"/>
          <w:szCs w:val="28"/>
          <w:highlight w:val="yellow"/>
        </w:rPr>
      </w:pPr>
      <w:r w:rsidRPr="003B7FCB">
        <w:rPr>
          <w:sz w:val="28"/>
          <w:szCs w:val="28"/>
        </w:rPr>
        <w:t xml:space="preserve">      </w:t>
      </w:r>
    </w:p>
    <w:p w:rsidR="00D14283" w:rsidRPr="003B7FCB" w:rsidRDefault="00D14283" w:rsidP="004E31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181" w:rsidRPr="003B7FCB" w:rsidRDefault="004E3181" w:rsidP="004E31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283" w:rsidRPr="003B7FCB" w:rsidRDefault="00D14283" w:rsidP="00D142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396" w:rsidRPr="003B7FCB" w:rsidRDefault="00E04272" w:rsidP="00A87272">
      <w:pPr>
        <w:rPr>
          <w:sz w:val="28"/>
          <w:szCs w:val="28"/>
        </w:rPr>
      </w:pPr>
      <w:r w:rsidRPr="003B7FCB">
        <w:rPr>
          <w:sz w:val="28"/>
          <w:szCs w:val="28"/>
        </w:rPr>
        <w:t>Глава</w:t>
      </w:r>
      <w:r w:rsidR="00A87272" w:rsidRPr="003B7FCB">
        <w:rPr>
          <w:sz w:val="28"/>
          <w:szCs w:val="28"/>
        </w:rPr>
        <w:t xml:space="preserve"> </w:t>
      </w:r>
      <w:proofErr w:type="spellStart"/>
      <w:r w:rsidR="00A87272" w:rsidRPr="003B7FCB">
        <w:rPr>
          <w:sz w:val="28"/>
          <w:szCs w:val="28"/>
        </w:rPr>
        <w:t>Разветьевского</w:t>
      </w:r>
      <w:proofErr w:type="spellEnd"/>
      <w:r w:rsidR="00A87272" w:rsidRPr="003B7FCB">
        <w:rPr>
          <w:sz w:val="28"/>
          <w:szCs w:val="28"/>
        </w:rPr>
        <w:t xml:space="preserve"> </w:t>
      </w:r>
      <w:r w:rsidR="000D7734" w:rsidRPr="003B7FCB">
        <w:rPr>
          <w:sz w:val="28"/>
          <w:szCs w:val="28"/>
        </w:rPr>
        <w:t>сельсовета</w:t>
      </w:r>
    </w:p>
    <w:p w:rsidR="00D14283" w:rsidRPr="003B7FCB" w:rsidRDefault="004C7396" w:rsidP="00A87272">
      <w:pPr>
        <w:rPr>
          <w:sz w:val="28"/>
          <w:szCs w:val="28"/>
        </w:rPr>
        <w:sectPr w:rsidR="00D14283" w:rsidRPr="003B7FCB" w:rsidSect="00A87272">
          <w:headerReference w:type="even" r:id="rId8"/>
          <w:headerReference w:type="default" r:id="rId9"/>
          <w:pgSz w:w="11907" w:h="16840"/>
          <w:pgMar w:top="1134" w:right="850" w:bottom="1134" w:left="1559" w:header="720" w:footer="720" w:gutter="0"/>
          <w:pgNumType w:start="1"/>
          <w:cols w:space="720"/>
          <w:titlePg/>
        </w:sectPr>
      </w:pPr>
      <w:proofErr w:type="spellStart"/>
      <w:r w:rsidRPr="003B7FCB">
        <w:rPr>
          <w:sz w:val="28"/>
          <w:szCs w:val="28"/>
        </w:rPr>
        <w:t>Железногорского</w:t>
      </w:r>
      <w:proofErr w:type="spellEnd"/>
      <w:r w:rsidRPr="003B7FCB">
        <w:rPr>
          <w:sz w:val="28"/>
          <w:szCs w:val="28"/>
        </w:rPr>
        <w:t xml:space="preserve"> района</w:t>
      </w:r>
      <w:r w:rsidR="00A87272" w:rsidRPr="003B7FCB">
        <w:rPr>
          <w:sz w:val="28"/>
          <w:szCs w:val="28"/>
        </w:rPr>
        <w:t xml:space="preserve">                          </w:t>
      </w:r>
      <w:r w:rsidRPr="003B7FCB">
        <w:rPr>
          <w:sz w:val="28"/>
          <w:szCs w:val="28"/>
        </w:rPr>
        <w:t xml:space="preserve">                </w:t>
      </w:r>
      <w:r w:rsidR="00A87272" w:rsidRPr="003B7FCB">
        <w:rPr>
          <w:sz w:val="28"/>
          <w:szCs w:val="28"/>
        </w:rPr>
        <w:t xml:space="preserve">        </w:t>
      </w:r>
      <w:r w:rsidR="000D7734" w:rsidRPr="003B7FCB">
        <w:rPr>
          <w:sz w:val="28"/>
          <w:szCs w:val="28"/>
        </w:rPr>
        <w:t>А.Ю. Евдокимова</w:t>
      </w:r>
      <w:r w:rsidR="004E3181" w:rsidRPr="003B7FCB">
        <w:rPr>
          <w:sz w:val="28"/>
          <w:szCs w:val="28"/>
        </w:rPr>
        <w:t xml:space="preserve">         </w:t>
      </w:r>
    </w:p>
    <w:p w:rsidR="00D14283" w:rsidRPr="003B7FCB" w:rsidRDefault="00E27A61" w:rsidP="00D14283">
      <w:pPr>
        <w:ind w:left="4395"/>
        <w:jc w:val="center"/>
        <w:rPr>
          <w:caps/>
        </w:rPr>
      </w:pPr>
      <w:r w:rsidRPr="003B7FCB">
        <w:rPr>
          <w:caps/>
        </w:rPr>
        <w:lastRenderedPageBreak/>
        <w:t xml:space="preserve">      </w:t>
      </w:r>
      <w:r w:rsidR="003B7FCB">
        <w:rPr>
          <w:caps/>
        </w:rPr>
        <w:t xml:space="preserve">   </w:t>
      </w:r>
      <w:r w:rsidRPr="003B7FCB">
        <w:rPr>
          <w:caps/>
        </w:rPr>
        <w:t xml:space="preserve"> </w:t>
      </w:r>
      <w:r w:rsidR="00D14283" w:rsidRPr="003B7FCB">
        <w:rPr>
          <w:caps/>
        </w:rPr>
        <w:t>Утверждены</w:t>
      </w:r>
    </w:p>
    <w:p w:rsidR="00A87272" w:rsidRPr="003B7FCB" w:rsidRDefault="00E04272" w:rsidP="00E04272">
      <w:pPr>
        <w:jc w:val="center"/>
        <w:rPr>
          <w:b/>
        </w:rPr>
      </w:pPr>
      <w:r w:rsidRPr="003B7FCB">
        <w:t xml:space="preserve">                                                                                    </w:t>
      </w:r>
      <w:r w:rsidR="00D14283" w:rsidRPr="003B7FCB">
        <w:t xml:space="preserve">распоряжением </w:t>
      </w:r>
      <w:r w:rsidR="00A87272" w:rsidRPr="003B7FCB">
        <w:t>главы</w:t>
      </w:r>
    </w:p>
    <w:p w:rsidR="00A87272" w:rsidRPr="003B7FCB" w:rsidRDefault="00E04272" w:rsidP="00E04272">
      <w:pPr>
        <w:jc w:val="center"/>
        <w:rPr>
          <w:b/>
        </w:rPr>
      </w:pPr>
      <w:r w:rsidRPr="003B7FCB">
        <w:t xml:space="preserve">                                                            </w:t>
      </w:r>
      <w:r w:rsidR="003B7FCB">
        <w:t xml:space="preserve">                               </w:t>
      </w:r>
      <w:proofErr w:type="spellStart"/>
      <w:r w:rsidR="00A87272" w:rsidRPr="003B7FCB">
        <w:t>Разветьевского</w:t>
      </w:r>
      <w:proofErr w:type="spellEnd"/>
      <w:r w:rsidR="00A87272" w:rsidRPr="003B7FCB">
        <w:t xml:space="preserve"> сельсовета</w:t>
      </w:r>
    </w:p>
    <w:p w:rsidR="00D14283" w:rsidRPr="003B7FCB" w:rsidRDefault="00E27A61" w:rsidP="00E27A61">
      <w:pPr>
        <w:jc w:val="center"/>
      </w:pPr>
      <w:r w:rsidRPr="003B7FCB">
        <w:t xml:space="preserve">                                                                                     </w:t>
      </w:r>
      <w:r w:rsidR="00E04272" w:rsidRPr="003B7FCB">
        <w:t xml:space="preserve">   </w:t>
      </w:r>
      <w:r w:rsidRPr="003B7FCB">
        <w:t xml:space="preserve"> </w:t>
      </w:r>
      <w:proofErr w:type="spellStart"/>
      <w:r w:rsidR="009312D9" w:rsidRPr="003B7FCB">
        <w:t>Железногорского</w:t>
      </w:r>
      <w:proofErr w:type="spellEnd"/>
      <w:r w:rsidR="009312D9" w:rsidRPr="003B7FCB">
        <w:t xml:space="preserve"> района</w:t>
      </w:r>
    </w:p>
    <w:p w:rsidR="00D14283" w:rsidRPr="003B7FCB" w:rsidRDefault="00E27A61" w:rsidP="00E27A61">
      <w:pPr>
        <w:jc w:val="center"/>
      </w:pPr>
      <w:r w:rsidRPr="003B7FCB">
        <w:t xml:space="preserve">                                                                                       </w:t>
      </w:r>
      <w:r w:rsidR="00E04272" w:rsidRPr="003B7FCB">
        <w:t xml:space="preserve">   </w:t>
      </w:r>
      <w:r w:rsidR="009F6323" w:rsidRPr="003B7FCB">
        <w:t xml:space="preserve">  </w:t>
      </w:r>
      <w:r w:rsidR="003B7FCB">
        <w:t xml:space="preserve">   </w:t>
      </w:r>
      <w:r w:rsidRPr="003B7FCB">
        <w:t xml:space="preserve"> </w:t>
      </w:r>
      <w:r w:rsidR="00D14283" w:rsidRPr="003B7FCB">
        <w:t xml:space="preserve">от </w:t>
      </w:r>
      <w:r w:rsidR="003B7FCB" w:rsidRPr="003B7FCB">
        <w:t>«</w:t>
      </w:r>
      <w:r w:rsidR="0099636A">
        <w:t>2</w:t>
      </w:r>
      <w:r w:rsidR="00484A63">
        <w:t>5</w:t>
      </w:r>
      <w:r w:rsidR="0099636A">
        <w:t>»</w:t>
      </w:r>
      <w:r w:rsidR="00C67189" w:rsidRPr="003B7FCB">
        <w:t xml:space="preserve"> </w:t>
      </w:r>
      <w:r w:rsidR="003B7FCB" w:rsidRPr="003B7FCB">
        <w:t>ок</w:t>
      </w:r>
      <w:r w:rsidR="003B7FCB">
        <w:t>т</w:t>
      </w:r>
      <w:r w:rsidR="009312D9" w:rsidRPr="003B7FCB">
        <w:t>ября</w:t>
      </w:r>
      <w:r w:rsidR="000B4DFF" w:rsidRPr="003B7FCB">
        <w:t xml:space="preserve"> 20</w:t>
      </w:r>
      <w:r w:rsidR="0099636A">
        <w:t>2</w:t>
      </w:r>
      <w:r w:rsidR="008C36CB">
        <w:t>1</w:t>
      </w:r>
      <w:r w:rsidR="000B4DFF" w:rsidRPr="003B7FCB">
        <w:t xml:space="preserve"> г. №</w:t>
      </w:r>
      <w:r w:rsidR="00484A63">
        <w:t>42</w:t>
      </w:r>
    </w:p>
    <w:p w:rsidR="00D14283" w:rsidRPr="003B7FCB" w:rsidRDefault="00D14283" w:rsidP="00D14283">
      <w:pPr>
        <w:jc w:val="center"/>
        <w:rPr>
          <w:sz w:val="28"/>
          <w:szCs w:val="28"/>
        </w:rPr>
      </w:pPr>
    </w:p>
    <w:p w:rsidR="00D14283" w:rsidRPr="003B7FCB" w:rsidRDefault="00D14283" w:rsidP="00D14283">
      <w:pPr>
        <w:jc w:val="center"/>
        <w:rPr>
          <w:b/>
          <w:sz w:val="28"/>
          <w:szCs w:val="28"/>
        </w:rPr>
      </w:pPr>
    </w:p>
    <w:p w:rsidR="00D14283" w:rsidRPr="003B7FCB" w:rsidRDefault="00A87272" w:rsidP="00A87272">
      <w:pPr>
        <w:jc w:val="center"/>
        <w:rPr>
          <w:b/>
          <w:sz w:val="28"/>
          <w:szCs w:val="28"/>
        </w:rPr>
      </w:pPr>
      <w:r w:rsidRPr="003B7FCB">
        <w:rPr>
          <w:b/>
          <w:sz w:val="28"/>
          <w:szCs w:val="28"/>
        </w:rPr>
        <w:t xml:space="preserve">        </w:t>
      </w:r>
      <w:r w:rsidR="00D14283" w:rsidRPr="003B7FCB">
        <w:rPr>
          <w:b/>
          <w:sz w:val="28"/>
          <w:szCs w:val="28"/>
        </w:rPr>
        <w:t>ОСНОВНЫЕ НАПРАВЛЕНИЯ</w:t>
      </w:r>
    </w:p>
    <w:p w:rsidR="00D14283" w:rsidRPr="003B7FCB" w:rsidRDefault="00294354" w:rsidP="00294354">
      <w:pPr>
        <w:ind w:firstLine="720"/>
        <w:rPr>
          <w:b/>
          <w:sz w:val="28"/>
          <w:szCs w:val="28"/>
        </w:rPr>
      </w:pPr>
      <w:r w:rsidRPr="003B7FCB">
        <w:rPr>
          <w:b/>
          <w:sz w:val="28"/>
          <w:szCs w:val="28"/>
        </w:rPr>
        <w:t xml:space="preserve">               </w:t>
      </w:r>
      <w:r w:rsidR="00772E28">
        <w:rPr>
          <w:b/>
          <w:sz w:val="28"/>
          <w:szCs w:val="28"/>
        </w:rPr>
        <w:t xml:space="preserve">                              </w:t>
      </w:r>
      <w:r w:rsidRPr="003B7FCB">
        <w:rPr>
          <w:b/>
          <w:sz w:val="28"/>
          <w:szCs w:val="28"/>
        </w:rPr>
        <w:t>дол</w:t>
      </w:r>
      <w:r w:rsidR="00A87272" w:rsidRPr="003B7FCB">
        <w:rPr>
          <w:b/>
          <w:sz w:val="28"/>
          <w:szCs w:val="28"/>
        </w:rPr>
        <w:t>говой политики</w:t>
      </w:r>
    </w:p>
    <w:p w:rsidR="009312D9" w:rsidRPr="000F225C" w:rsidRDefault="000F225C" w:rsidP="000F225C">
      <w:pPr>
        <w:jc w:val="center"/>
        <w:rPr>
          <w:b/>
          <w:sz w:val="28"/>
          <w:szCs w:val="28"/>
        </w:rPr>
      </w:pPr>
      <w:r w:rsidRPr="000F225C">
        <w:rPr>
          <w:b/>
          <w:sz w:val="28"/>
          <w:szCs w:val="28"/>
        </w:rPr>
        <w:t>муниципального образования «</w:t>
      </w:r>
      <w:r w:rsidR="00945272" w:rsidRPr="000F225C">
        <w:rPr>
          <w:b/>
          <w:sz w:val="28"/>
          <w:szCs w:val="28"/>
        </w:rPr>
        <w:t xml:space="preserve"> </w:t>
      </w:r>
      <w:proofErr w:type="spellStart"/>
      <w:r w:rsidR="00A87272" w:rsidRPr="000F225C">
        <w:rPr>
          <w:b/>
          <w:sz w:val="28"/>
          <w:szCs w:val="28"/>
        </w:rPr>
        <w:t>Р</w:t>
      </w:r>
      <w:r w:rsidR="00945272" w:rsidRPr="000F225C">
        <w:rPr>
          <w:b/>
          <w:sz w:val="28"/>
          <w:szCs w:val="28"/>
        </w:rPr>
        <w:t>азветьевск</w:t>
      </w:r>
      <w:r w:rsidRPr="000F225C">
        <w:rPr>
          <w:b/>
          <w:sz w:val="28"/>
          <w:szCs w:val="28"/>
        </w:rPr>
        <w:t>ий</w:t>
      </w:r>
      <w:proofErr w:type="spellEnd"/>
      <w:r w:rsidRPr="000F225C">
        <w:rPr>
          <w:b/>
          <w:sz w:val="28"/>
          <w:szCs w:val="28"/>
        </w:rPr>
        <w:t xml:space="preserve"> </w:t>
      </w:r>
      <w:r w:rsidR="00945272" w:rsidRPr="000F225C">
        <w:rPr>
          <w:b/>
          <w:sz w:val="28"/>
          <w:szCs w:val="28"/>
        </w:rPr>
        <w:t xml:space="preserve"> </w:t>
      </w:r>
      <w:r w:rsidR="00A87272" w:rsidRPr="000F225C">
        <w:rPr>
          <w:b/>
          <w:sz w:val="28"/>
          <w:szCs w:val="28"/>
        </w:rPr>
        <w:t>сельсовет</w:t>
      </w:r>
      <w:r w:rsidRPr="000F225C">
        <w:rPr>
          <w:b/>
          <w:sz w:val="28"/>
          <w:szCs w:val="28"/>
        </w:rPr>
        <w:t>»</w:t>
      </w:r>
      <w:r w:rsidR="00945272" w:rsidRPr="000F225C">
        <w:rPr>
          <w:b/>
          <w:sz w:val="28"/>
          <w:szCs w:val="28"/>
        </w:rPr>
        <w:t xml:space="preserve"> </w:t>
      </w:r>
      <w:proofErr w:type="spellStart"/>
      <w:r w:rsidR="00A87272" w:rsidRPr="000F225C">
        <w:rPr>
          <w:b/>
          <w:sz w:val="28"/>
          <w:szCs w:val="28"/>
        </w:rPr>
        <w:t>Ж</w:t>
      </w:r>
      <w:r w:rsidR="00945272" w:rsidRPr="000F225C">
        <w:rPr>
          <w:b/>
          <w:sz w:val="28"/>
          <w:szCs w:val="28"/>
        </w:rPr>
        <w:t>елезногорского</w:t>
      </w:r>
      <w:proofErr w:type="spellEnd"/>
      <w:r w:rsidR="00945272" w:rsidRPr="000F225C">
        <w:rPr>
          <w:b/>
          <w:sz w:val="28"/>
          <w:szCs w:val="28"/>
        </w:rPr>
        <w:t xml:space="preserve"> </w:t>
      </w:r>
      <w:r w:rsidR="00A87272" w:rsidRPr="000F225C">
        <w:rPr>
          <w:b/>
          <w:sz w:val="28"/>
          <w:szCs w:val="28"/>
        </w:rPr>
        <w:t xml:space="preserve">района </w:t>
      </w:r>
      <w:r w:rsidRPr="000F225C">
        <w:rPr>
          <w:b/>
          <w:sz w:val="28"/>
          <w:szCs w:val="28"/>
        </w:rPr>
        <w:t>Курской области</w:t>
      </w:r>
    </w:p>
    <w:p w:rsidR="00294354" w:rsidRDefault="00A87272" w:rsidP="003B7FCB">
      <w:pPr>
        <w:ind w:firstLine="720"/>
        <w:jc w:val="center"/>
        <w:rPr>
          <w:b/>
          <w:sz w:val="28"/>
          <w:szCs w:val="28"/>
        </w:rPr>
      </w:pPr>
      <w:r w:rsidRPr="003B7FCB">
        <w:rPr>
          <w:b/>
          <w:sz w:val="28"/>
          <w:szCs w:val="28"/>
        </w:rPr>
        <w:t xml:space="preserve">на </w:t>
      </w:r>
      <w:r w:rsidR="00E04272" w:rsidRPr="003B7FCB">
        <w:rPr>
          <w:b/>
          <w:sz w:val="28"/>
          <w:szCs w:val="28"/>
        </w:rPr>
        <w:t>202</w:t>
      </w:r>
      <w:r w:rsidR="008C36CB">
        <w:rPr>
          <w:b/>
          <w:sz w:val="28"/>
          <w:szCs w:val="28"/>
        </w:rPr>
        <w:t>2</w:t>
      </w:r>
      <w:r w:rsidR="00E04272" w:rsidRPr="003B7FCB">
        <w:rPr>
          <w:b/>
          <w:sz w:val="28"/>
          <w:szCs w:val="28"/>
        </w:rPr>
        <w:t xml:space="preserve"> год и на плановый период 202</w:t>
      </w:r>
      <w:r w:rsidR="008C36CB">
        <w:rPr>
          <w:b/>
          <w:sz w:val="28"/>
          <w:szCs w:val="28"/>
        </w:rPr>
        <w:t>3</w:t>
      </w:r>
      <w:r w:rsidR="00E04272" w:rsidRPr="003B7FCB">
        <w:rPr>
          <w:b/>
          <w:sz w:val="28"/>
          <w:szCs w:val="28"/>
        </w:rPr>
        <w:t xml:space="preserve"> и 202</w:t>
      </w:r>
      <w:r w:rsidR="008C36CB">
        <w:rPr>
          <w:b/>
          <w:sz w:val="28"/>
          <w:szCs w:val="28"/>
        </w:rPr>
        <w:t>4</w:t>
      </w:r>
      <w:r w:rsidR="00E04272" w:rsidRPr="003B7FCB">
        <w:rPr>
          <w:b/>
          <w:sz w:val="28"/>
          <w:szCs w:val="28"/>
        </w:rPr>
        <w:t xml:space="preserve"> </w:t>
      </w:r>
      <w:r w:rsidRPr="003B7FCB">
        <w:rPr>
          <w:b/>
          <w:sz w:val="28"/>
          <w:szCs w:val="28"/>
        </w:rPr>
        <w:t>годов</w:t>
      </w:r>
    </w:p>
    <w:p w:rsidR="003B7FCB" w:rsidRPr="003B7FCB" w:rsidRDefault="003B7FCB" w:rsidP="003B7FCB">
      <w:pPr>
        <w:ind w:firstLine="720"/>
        <w:jc w:val="center"/>
        <w:rPr>
          <w:b/>
          <w:sz w:val="28"/>
          <w:szCs w:val="28"/>
        </w:rPr>
      </w:pPr>
    </w:p>
    <w:p w:rsidR="00294354" w:rsidRPr="003B7FCB" w:rsidRDefault="00294354" w:rsidP="00294354">
      <w:pPr>
        <w:pStyle w:val="30"/>
        <w:numPr>
          <w:ilvl w:val="0"/>
          <w:numId w:val="1"/>
        </w:numPr>
        <w:shd w:val="clear" w:color="auto" w:fill="auto"/>
        <w:tabs>
          <w:tab w:val="left" w:pos="3773"/>
        </w:tabs>
        <w:spacing w:before="0" w:after="249" w:line="260" w:lineRule="exact"/>
        <w:ind w:left="346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Общие положения</w:t>
      </w:r>
    </w:p>
    <w:p w:rsidR="00294354" w:rsidRPr="003B7FCB" w:rsidRDefault="00294354" w:rsidP="00280843">
      <w:pPr>
        <w:pStyle w:val="1"/>
        <w:shd w:val="clear" w:color="auto" w:fill="auto"/>
        <w:spacing w:line="317" w:lineRule="exact"/>
        <w:ind w:left="40" w:right="20" w:firstLine="70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 xml:space="preserve">        Долговая политика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 Курской области» является производной от бюджетной политики, формируемой на базе прогноза социально-экономического развития района на очередной финансовый год и на плановый период. По этой причине ее содержание определяется текущими особенностями развития экономики района и региона в целом. При разработке долговой политики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 Курской области» анализируются</w:t>
      </w:r>
      <w:r w:rsidRPr="003B7FCB">
        <w:rPr>
          <w:color w:val="000000"/>
          <w:sz w:val="24"/>
          <w:szCs w:val="24"/>
        </w:rPr>
        <w:t xml:space="preserve"> и учитываются факторы, влияющие на размер дефицита местного бюджета, </w:t>
      </w:r>
      <w:proofErr w:type="gramStart"/>
      <w:r w:rsidRPr="003B7FCB">
        <w:rPr>
          <w:color w:val="000000"/>
          <w:sz w:val="24"/>
          <w:szCs w:val="24"/>
        </w:rPr>
        <w:t>а</w:t>
      </w:r>
      <w:proofErr w:type="gramEnd"/>
      <w:r w:rsidRPr="003B7FCB">
        <w:rPr>
          <w:color w:val="000000"/>
          <w:sz w:val="24"/>
          <w:szCs w:val="24"/>
        </w:rPr>
        <w:t xml:space="preserve"> следовательно - на потребность </w:t>
      </w:r>
      <w:r w:rsidRPr="003B7FCB">
        <w:rPr>
          <w:sz w:val="24"/>
          <w:szCs w:val="24"/>
        </w:rPr>
        <w:t>муниципального образования</w:t>
      </w:r>
      <w:r w:rsidRPr="003B7FCB">
        <w:rPr>
          <w:color w:val="000000"/>
          <w:sz w:val="24"/>
          <w:szCs w:val="24"/>
        </w:rPr>
        <w:t xml:space="preserve"> в заемном финансировании.</w:t>
      </w:r>
    </w:p>
    <w:p w:rsidR="00294354" w:rsidRPr="003B7FCB" w:rsidRDefault="00294354" w:rsidP="00280843">
      <w:pPr>
        <w:pStyle w:val="1"/>
        <w:shd w:val="clear" w:color="auto" w:fill="auto"/>
        <w:spacing w:line="317" w:lineRule="exact"/>
        <w:ind w:left="40" w:right="20" w:firstLine="700"/>
        <w:jc w:val="both"/>
        <w:rPr>
          <w:sz w:val="24"/>
          <w:szCs w:val="24"/>
        </w:rPr>
      </w:pPr>
      <w:r w:rsidRPr="003B7FCB">
        <w:rPr>
          <w:color w:val="000000"/>
          <w:sz w:val="24"/>
          <w:szCs w:val="24"/>
        </w:rPr>
        <w:t>Долговая политика - деятельность уполномоченных органов муниципальной власти, направленная на обеспечение потребностей публично-правового образования в заемном финансировании, своевременное и полное исполнение долговых обязатель</w:t>
      </w:r>
      <w:proofErr w:type="gramStart"/>
      <w:r w:rsidRPr="003B7FCB">
        <w:rPr>
          <w:color w:val="000000"/>
          <w:sz w:val="24"/>
          <w:szCs w:val="24"/>
        </w:rPr>
        <w:t>ств пр</w:t>
      </w:r>
      <w:proofErr w:type="gramEnd"/>
      <w:r w:rsidRPr="003B7FCB">
        <w:rPr>
          <w:color w:val="000000"/>
          <w:sz w:val="24"/>
          <w:szCs w:val="24"/>
        </w:rPr>
        <w:t>и минимизации расходов по долгу, поддержание объема и структуры обязательств, исключающих их неисполнение, включая реструктуризацию.</w:t>
      </w:r>
    </w:p>
    <w:p w:rsidR="00294354" w:rsidRPr="003B7FCB" w:rsidRDefault="00294354" w:rsidP="00280843">
      <w:pPr>
        <w:pStyle w:val="1"/>
        <w:shd w:val="clear" w:color="auto" w:fill="auto"/>
        <w:spacing w:line="317" w:lineRule="exact"/>
        <w:ind w:left="40" w:right="20" w:firstLine="700"/>
        <w:jc w:val="both"/>
        <w:rPr>
          <w:sz w:val="24"/>
          <w:szCs w:val="24"/>
        </w:rPr>
      </w:pPr>
      <w:r w:rsidRPr="003B7FCB">
        <w:rPr>
          <w:color w:val="000000"/>
          <w:sz w:val="24"/>
          <w:szCs w:val="24"/>
        </w:rPr>
        <w:t>Долговая политика охватывает следующие взаимосвязанные направления деятельности:</w:t>
      </w:r>
    </w:p>
    <w:p w:rsidR="00294354" w:rsidRPr="003B7FCB" w:rsidRDefault="00294354" w:rsidP="00280843">
      <w:pPr>
        <w:pStyle w:val="1"/>
        <w:shd w:val="clear" w:color="auto" w:fill="auto"/>
        <w:spacing w:line="317" w:lineRule="exact"/>
        <w:ind w:left="40" w:right="20" w:firstLine="700"/>
        <w:jc w:val="both"/>
        <w:rPr>
          <w:sz w:val="24"/>
          <w:szCs w:val="24"/>
        </w:rPr>
      </w:pPr>
      <w:r w:rsidRPr="003B7FCB">
        <w:rPr>
          <w:color w:val="000000"/>
          <w:sz w:val="24"/>
          <w:szCs w:val="24"/>
        </w:rPr>
        <w:t>бюджетное планирование объема  муниципального долга и расходов на его обслуживание;</w:t>
      </w:r>
    </w:p>
    <w:p w:rsidR="00294354" w:rsidRPr="003B7FCB" w:rsidRDefault="00294354" w:rsidP="00280843">
      <w:pPr>
        <w:pStyle w:val="1"/>
        <w:shd w:val="clear" w:color="auto" w:fill="auto"/>
        <w:spacing w:line="317" w:lineRule="exact"/>
        <w:ind w:left="40" w:right="20" w:firstLine="700"/>
        <w:jc w:val="both"/>
        <w:rPr>
          <w:sz w:val="24"/>
          <w:szCs w:val="24"/>
        </w:rPr>
      </w:pPr>
      <w:r w:rsidRPr="003B7FCB">
        <w:rPr>
          <w:color w:val="000000"/>
          <w:sz w:val="24"/>
          <w:szCs w:val="24"/>
        </w:rPr>
        <w:t>осуществление заимствований и проведение операций с долговыми обязательствами, направленных на оптимизацию структуры муниципального долга и сокращение расходов на его обслуживание;</w:t>
      </w:r>
    </w:p>
    <w:p w:rsidR="00294354" w:rsidRPr="003B7FCB" w:rsidRDefault="00294354" w:rsidP="00280843">
      <w:pPr>
        <w:pStyle w:val="1"/>
        <w:shd w:val="clear" w:color="auto" w:fill="auto"/>
        <w:spacing w:line="317" w:lineRule="exact"/>
        <w:ind w:left="40" w:right="20" w:firstLine="700"/>
        <w:jc w:val="both"/>
        <w:rPr>
          <w:color w:val="000000"/>
          <w:sz w:val="24"/>
          <w:szCs w:val="24"/>
        </w:rPr>
      </w:pPr>
      <w:r w:rsidRPr="003B7FCB">
        <w:rPr>
          <w:color w:val="000000"/>
          <w:sz w:val="24"/>
          <w:szCs w:val="24"/>
        </w:rPr>
        <w:t>организацию учета долговых обязательств и операций с долгом, исполнение долговых обязательств в соответствии с платежными графиками.</w:t>
      </w:r>
    </w:p>
    <w:p w:rsidR="00294354" w:rsidRPr="003B7FCB" w:rsidRDefault="00294354" w:rsidP="00294354">
      <w:pPr>
        <w:pStyle w:val="a9"/>
        <w:rPr>
          <w:b/>
          <w:highlight w:val="yellow"/>
        </w:rPr>
      </w:pPr>
    </w:p>
    <w:p w:rsidR="00294354" w:rsidRPr="003B7FCB" w:rsidRDefault="00280843" w:rsidP="00280843">
      <w:pPr>
        <w:pStyle w:val="1"/>
        <w:shd w:val="clear" w:color="auto" w:fill="auto"/>
        <w:tabs>
          <w:tab w:val="left" w:pos="1843"/>
        </w:tabs>
        <w:spacing w:line="250" w:lineRule="exact"/>
        <w:ind w:left="142" w:right="100"/>
        <w:jc w:val="center"/>
        <w:rPr>
          <w:b/>
          <w:sz w:val="24"/>
          <w:szCs w:val="24"/>
        </w:rPr>
      </w:pPr>
      <w:r w:rsidRPr="003B7FCB">
        <w:rPr>
          <w:b/>
          <w:sz w:val="24"/>
          <w:szCs w:val="24"/>
        </w:rPr>
        <w:t xml:space="preserve">      </w:t>
      </w:r>
      <w:r w:rsidR="00294354" w:rsidRPr="003B7FCB">
        <w:rPr>
          <w:b/>
          <w:sz w:val="24"/>
          <w:szCs w:val="24"/>
        </w:rPr>
        <w:t xml:space="preserve">2. </w:t>
      </w:r>
      <w:r w:rsidR="00294354" w:rsidRPr="003B7FCB">
        <w:rPr>
          <w:b/>
          <w:color w:val="000000"/>
          <w:sz w:val="24"/>
          <w:szCs w:val="24"/>
        </w:rPr>
        <w:t xml:space="preserve">Итоги реализации основных направлений </w:t>
      </w:r>
      <w:r w:rsidRPr="003B7FCB">
        <w:rPr>
          <w:b/>
          <w:color w:val="000000"/>
          <w:sz w:val="24"/>
          <w:szCs w:val="24"/>
        </w:rPr>
        <w:t xml:space="preserve">                                      </w:t>
      </w:r>
      <w:r w:rsidR="00294354" w:rsidRPr="003B7FCB">
        <w:rPr>
          <w:b/>
          <w:color w:val="000000"/>
          <w:sz w:val="24"/>
          <w:szCs w:val="24"/>
        </w:rPr>
        <w:t>муниципальной  долговой политики и анализ текущего состояния муниципального долга</w:t>
      </w:r>
    </w:p>
    <w:p w:rsidR="00294354" w:rsidRPr="003B7FCB" w:rsidRDefault="00294354" w:rsidP="00294354">
      <w:pPr>
        <w:pStyle w:val="a9"/>
        <w:rPr>
          <w:highlight w:val="yellow"/>
        </w:rPr>
      </w:pPr>
    </w:p>
    <w:p w:rsidR="00294354" w:rsidRPr="003B7FCB" w:rsidRDefault="00294354" w:rsidP="00280843">
      <w:pPr>
        <w:jc w:val="both"/>
      </w:pPr>
      <w:r w:rsidRPr="003B7FCB">
        <w:t xml:space="preserve">            По итогам исполнения бюджета муниципального образования «</w:t>
      </w:r>
      <w:proofErr w:type="spellStart"/>
      <w:r w:rsidRPr="003B7FCB">
        <w:t>Разветьевский</w:t>
      </w:r>
      <w:proofErr w:type="spellEnd"/>
      <w:r w:rsidRPr="003B7FCB">
        <w:t xml:space="preserve"> сельсовет» </w:t>
      </w:r>
      <w:proofErr w:type="spellStart"/>
      <w:r w:rsidRPr="003B7FCB">
        <w:t>Железногорского</w:t>
      </w:r>
      <w:proofErr w:type="spellEnd"/>
      <w:r w:rsidRPr="003B7FCB">
        <w:t xml:space="preserve"> района за 201</w:t>
      </w:r>
      <w:r w:rsidR="008C36CB">
        <w:t>8</w:t>
      </w:r>
      <w:r w:rsidRPr="003B7FCB">
        <w:t>-20</w:t>
      </w:r>
      <w:r w:rsidR="008C36CB">
        <w:t>20</w:t>
      </w:r>
      <w:r w:rsidRPr="003B7FCB">
        <w:t xml:space="preserve"> годы ограничения по уровню дефицита и параметров предельного объема муниципального долга, установленные бюджетным законодательством Российской Федерации и законодательством Курской области, соблюдены.</w:t>
      </w:r>
    </w:p>
    <w:p w:rsidR="00294354" w:rsidRPr="003B7FCB" w:rsidRDefault="00294354" w:rsidP="00280843">
      <w:pPr>
        <w:jc w:val="both"/>
      </w:pPr>
      <w:r w:rsidRPr="003B7FCB">
        <w:lastRenderedPageBreak/>
        <w:t xml:space="preserve">            На протяжении последних лет муниципальный долг отсутствует.</w:t>
      </w:r>
      <w:r w:rsidR="0027323B">
        <w:t xml:space="preserve"> </w:t>
      </w:r>
    </w:p>
    <w:p w:rsidR="00F01BA7" w:rsidRPr="003B7FCB" w:rsidRDefault="00F01BA7" w:rsidP="00F01BA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94354" w:rsidRPr="003B7FCB" w:rsidRDefault="00294354" w:rsidP="00280843">
      <w:pPr>
        <w:pStyle w:val="11"/>
        <w:keepNext/>
        <w:keepLines/>
        <w:shd w:val="clear" w:color="auto" w:fill="auto"/>
        <w:tabs>
          <w:tab w:val="left" w:pos="1947"/>
        </w:tabs>
        <w:spacing w:before="0" w:after="249" w:line="260" w:lineRule="exact"/>
        <w:rPr>
          <w:sz w:val="24"/>
          <w:szCs w:val="24"/>
        </w:rPr>
      </w:pPr>
      <w:r w:rsidRPr="003B7FCB">
        <w:rPr>
          <w:sz w:val="24"/>
          <w:szCs w:val="24"/>
        </w:rPr>
        <w:t xml:space="preserve">               </w:t>
      </w:r>
      <w:bookmarkStart w:id="0" w:name="bookmark0"/>
      <w:r w:rsidRPr="003B7FCB">
        <w:rPr>
          <w:sz w:val="24"/>
          <w:szCs w:val="24"/>
        </w:rPr>
        <w:t>3.</w:t>
      </w:r>
      <w:r w:rsidR="004E3181" w:rsidRPr="003B7FCB">
        <w:rPr>
          <w:sz w:val="24"/>
          <w:szCs w:val="24"/>
        </w:rPr>
        <w:t xml:space="preserve"> </w:t>
      </w:r>
      <w:r w:rsidRPr="003B7FCB">
        <w:rPr>
          <w:sz w:val="24"/>
          <w:szCs w:val="24"/>
        </w:rPr>
        <w:t>Основные направления долговой политики</w:t>
      </w:r>
      <w:bookmarkEnd w:id="0"/>
      <w:r w:rsidRPr="003B7FCB">
        <w:rPr>
          <w:sz w:val="24"/>
          <w:szCs w:val="24"/>
        </w:rPr>
        <w:t xml:space="preserve"> на 202</w:t>
      </w:r>
      <w:r w:rsidR="008C36CB">
        <w:rPr>
          <w:sz w:val="24"/>
          <w:szCs w:val="24"/>
        </w:rPr>
        <w:t>2</w:t>
      </w:r>
      <w:r w:rsidRPr="003B7FCB">
        <w:rPr>
          <w:sz w:val="24"/>
          <w:szCs w:val="24"/>
        </w:rPr>
        <w:t>-202</w:t>
      </w:r>
      <w:r w:rsidR="008C36CB">
        <w:rPr>
          <w:sz w:val="24"/>
          <w:szCs w:val="24"/>
        </w:rPr>
        <w:t>4</w:t>
      </w:r>
      <w:r w:rsidRPr="003B7FCB">
        <w:rPr>
          <w:sz w:val="24"/>
          <w:szCs w:val="24"/>
        </w:rPr>
        <w:t xml:space="preserve"> годы</w:t>
      </w:r>
    </w:p>
    <w:p w:rsidR="00294354" w:rsidRPr="003B7FCB" w:rsidRDefault="00294354" w:rsidP="00280843">
      <w:pPr>
        <w:pStyle w:val="a9"/>
        <w:jc w:val="both"/>
      </w:pPr>
      <w:r w:rsidRPr="003B7FCB">
        <w:t xml:space="preserve">               Долговую политику в рамках управления муниципальным долгом проводит отдел по бухгалтерскому учету и отчетности Администрации муниципального образования «</w:t>
      </w:r>
      <w:proofErr w:type="spellStart"/>
      <w:r w:rsidRPr="003B7FCB">
        <w:t>Разветьевский</w:t>
      </w:r>
      <w:proofErr w:type="spellEnd"/>
      <w:r w:rsidRPr="003B7FCB">
        <w:t xml:space="preserve"> сельсовет» </w:t>
      </w:r>
      <w:proofErr w:type="spellStart"/>
      <w:r w:rsidRPr="003B7FCB">
        <w:t>Железногорского</w:t>
      </w:r>
      <w:proofErr w:type="spellEnd"/>
      <w:r w:rsidRPr="003B7FCB">
        <w:t xml:space="preserve"> района по следующим взаимосвязанным основным направлениям:</w:t>
      </w:r>
    </w:p>
    <w:p w:rsidR="00294354" w:rsidRPr="003B7FCB" w:rsidRDefault="00294354" w:rsidP="00280843">
      <w:pPr>
        <w:pStyle w:val="a9"/>
        <w:jc w:val="both"/>
      </w:pPr>
      <w:r w:rsidRPr="003B7FCB">
        <w:t xml:space="preserve">           1) бюджетное планирование объема муниципального долга и расходов на его обслуживание;</w:t>
      </w:r>
    </w:p>
    <w:p w:rsidR="00294354" w:rsidRPr="003B7FCB" w:rsidRDefault="00294354" w:rsidP="00280843">
      <w:pPr>
        <w:pStyle w:val="20"/>
        <w:shd w:val="clear" w:color="auto" w:fill="auto"/>
        <w:tabs>
          <w:tab w:val="left" w:pos="1134"/>
        </w:tabs>
        <w:spacing w:after="0" w:line="307" w:lineRule="exact"/>
        <w:jc w:val="both"/>
        <w:rPr>
          <w:sz w:val="24"/>
          <w:szCs w:val="24"/>
        </w:rPr>
      </w:pPr>
      <w:r w:rsidRPr="003B7FCB">
        <w:rPr>
          <w:sz w:val="24"/>
          <w:szCs w:val="24"/>
        </w:rPr>
        <w:t xml:space="preserve">           2) осуществление заимствований и проведение операций с долговыми обязательствами, направленных на оптимизацию структуры муниципального долга (снижение потенциальных рисков) и сокращение расходов на его обслуживание;</w:t>
      </w:r>
    </w:p>
    <w:p w:rsidR="00294354" w:rsidRPr="003B7FCB" w:rsidRDefault="00294354" w:rsidP="00280843">
      <w:pPr>
        <w:pStyle w:val="20"/>
        <w:shd w:val="clear" w:color="auto" w:fill="auto"/>
        <w:tabs>
          <w:tab w:val="left" w:pos="1134"/>
        </w:tabs>
        <w:spacing w:after="0" w:line="307" w:lineRule="exact"/>
        <w:jc w:val="both"/>
        <w:rPr>
          <w:sz w:val="24"/>
          <w:szCs w:val="24"/>
        </w:rPr>
      </w:pPr>
      <w:r w:rsidRPr="003B7FCB">
        <w:rPr>
          <w:sz w:val="24"/>
          <w:szCs w:val="24"/>
        </w:rPr>
        <w:t xml:space="preserve">           3) активное управление муниципальным долгом;</w:t>
      </w:r>
    </w:p>
    <w:p w:rsidR="00294354" w:rsidRPr="003B7FCB" w:rsidRDefault="00294354" w:rsidP="00280843">
      <w:pPr>
        <w:pStyle w:val="20"/>
        <w:shd w:val="clear" w:color="auto" w:fill="auto"/>
        <w:tabs>
          <w:tab w:val="left" w:pos="1134"/>
        </w:tabs>
        <w:spacing w:after="0" w:line="307" w:lineRule="exact"/>
        <w:jc w:val="both"/>
        <w:rPr>
          <w:sz w:val="24"/>
          <w:szCs w:val="24"/>
        </w:rPr>
      </w:pPr>
      <w:r w:rsidRPr="003B7FCB">
        <w:rPr>
          <w:sz w:val="24"/>
          <w:szCs w:val="24"/>
        </w:rPr>
        <w:t xml:space="preserve">           4) обслуживание муниципального долга, организация учета долговых обязательств и финансово-долговых операций, исполнение долговых обязательств в соответствии с графиком платежей по муниципальным контрактам (договорам, соглашениям).</w:t>
      </w:r>
    </w:p>
    <w:p w:rsidR="00AF164B" w:rsidRPr="003B7FCB" w:rsidRDefault="00AF164B" w:rsidP="00280843">
      <w:pPr>
        <w:pStyle w:val="20"/>
        <w:shd w:val="clear" w:color="auto" w:fill="auto"/>
        <w:tabs>
          <w:tab w:val="left" w:pos="1134"/>
        </w:tabs>
        <w:spacing w:after="0" w:line="307" w:lineRule="exact"/>
        <w:jc w:val="both"/>
        <w:rPr>
          <w:sz w:val="24"/>
          <w:szCs w:val="24"/>
        </w:rPr>
      </w:pPr>
    </w:p>
    <w:p w:rsidR="00AF164B" w:rsidRPr="003B7FCB" w:rsidRDefault="00AF164B" w:rsidP="00280843">
      <w:pPr>
        <w:pStyle w:val="20"/>
        <w:shd w:val="clear" w:color="auto" w:fill="auto"/>
        <w:tabs>
          <w:tab w:val="left" w:pos="1560"/>
        </w:tabs>
        <w:spacing w:after="259" w:line="260" w:lineRule="exact"/>
        <w:ind w:left="2180" w:hanging="620"/>
        <w:jc w:val="both"/>
        <w:rPr>
          <w:b/>
          <w:sz w:val="24"/>
          <w:szCs w:val="24"/>
        </w:rPr>
      </w:pPr>
      <w:r w:rsidRPr="003B7FCB">
        <w:rPr>
          <w:b/>
          <w:sz w:val="24"/>
          <w:szCs w:val="24"/>
        </w:rPr>
        <w:t>4.</w:t>
      </w:r>
      <w:r w:rsidR="00280843" w:rsidRPr="003B7FCB">
        <w:rPr>
          <w:b/>
          <w:sz w:val="24"/>
          <w:szCs w:val="24"/>
        </w:rPr>
        <w:t xml:space="preserve"> </w:t>
      </w:r>
      <w:r w:rsidRPr="003B7FCB">
        <w:rPr>
          <w:b/>
          <w:sz w:val="24"/>
          <w:szCs w:val="24"/>
        </w:rPr>
        <w:t xml:space="preserve">Цель и задачи долговой политики на </w:t>
      </w:r>
      <w:r w:rsidR="008C36CB" w:rsidRPr="00484A63">
        <w:rPr>
          <w:b/>
          <w:sz w:val="24"/>
          <w:szCs w:val="24"/>
        </w:rPr>
        <w:t>2022-2024</w:t>
      </w:r>
      <w:r w:rsidR="008C36CB" w:rsidRPr="003B7FCB">
        <w:rPr>
          <w:sz w:val="24"/>
          <w:szCs w:val="24"/>
        </w:rPr>
        <w:t xml:space="preserve"> </w:t>
      </w:r>
      <w:r w:rsidRPr="003B7FCB">
        <w:rPr>
          <w:b/>
          <w:sz w:val="24"/>
          <w:szCs w:val="24"/>
        </w:rPr>
        <w:t>годы</w:t>
      </w:r>
    </w:p>
    <w:p w:rsidR="00AF164B" w:rsidRPr="003B7FCB" w:rsidRDefault="00AF164B" w:rsidP="00280843">
      <w:pPr>
        <w:pStyle w:val="a9"/>
        <w:jc w:val="both"/>
      </w:pPr>
      <w:r w:rsidRPr="003B7FCB">
        <w:t xml:space="preserve">       </w:t>
      </w:r>
      <w:r w:rsidRPr="003B7FCB">
        <w:rPr>
          <w:color w:val="000000"/>
        </w:rPr>
        <w:t>Основной целью долговой политики на 202</w:t>
      </w:r>
      <w:r w:rsidR="008C36CB">
        <w:rPr>
          <w:color w:val="000000"/>
        </w:rPr>
        <w:t>2</w:t>
      </w:r>
      <w:r w:rsidRPr="003B7FCB">
        <w:rPr>
          <w:color w:val="000000"/>
        </w:rPr>
        <w:t xml:space="preserve"> - 202</w:t>
      </w:r>
      <w:r w:rsidR="008C36CB">
        <w:rPr>
          <w:color w:val="000000"/>
        </w:rPr>
        <w:t>4</w:t>
      </w:r>
      <w:r w:rsidRPr="003B7FCB">
        <w:rPr>
          <w:color w:val="000000"/>
        </w:rPr>
        <w:t xml:space="preserve"> годы, как и в предыдущие периоды, является эффективное управление муниципальным долгом </w:t>
      </w:r>
      <w:r w:rsidRPr="003B7FCB">
        <w:t>муниципального образования «</w:t>
      </w:r>
      <w:proofErr w:type="spellStart"/>
      <w:r w:rsidRPr="003B7FCB">
        <w:t>Разветьевский</w:t>
      </w:r>
      <w:proofErr w:type="spellEnd"/>
      <w:r w:rsidRPr="003B7FCB">
        <w:t xml:space="preserve"> сельсовет» </w:t>
      </w:r>
      <w:proofErr w:type="spellStart"/>
      <w:r w:rsidRPr="003B7FCB">
        <w:t>Железногорского</w:t>
      </w:r>
      <w:proofErr w:type="spellEnd"/>
      <w:r w:rsidRPr="003B7FCB">
        <w:t xml:space="preserve"> района</w:t>
      </w:r>
      <w:r w:rsidRPr="003B7FCB">
        <w:rPr>
          <w:color w:val="000000"/>
        </w:rPr>
        <w:t xml:space="preserve"> Курской области для обеспечения сбалансированности бюджета </w:t>
      </w:r>
      <w:r w:rsidRPr="003B7FCB">
        <w:t>муниципального образования «</w:t>
      </w:r>
      <w:proofErr w:type="spellStart"/>
      <w:r w:rsidRPr="003B7FCB">
        <w:t>Разветьевский</w:t>
      </w:r>
      <w:proofErr w:type="spellEnd"/>
      <w:r w:rsidRPr="003B7FCB">
        <w:t xml:space="preserve"> сельсовет» </w:t>
      </w:r>
      <w:proofErr w:type="spellStart"/>
      <w:r w:rsidRPr="003B7FCB">
        <w:t>Железногорского</w:t>
      </w:r>
      <w:proofErr w:type="spellEnd"/>
      <w:r w:rsidRPr="003B7FCB">
        <w:t xml:space="preserve"> района</w:t>
      </w:r>
      <w:r w:rsidRPr="003B7FCB">
        <w:rPr>
          <w:color w:val="000000"/>
        </w:rPr>
        <w:t xml:space="preserve"> Курской области при сохранении высокого уровня долговой устойчивости.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40" w:right="80" w:firstLine="56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Долговая политика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 Курской области основывается на следующих принципах: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40" w:right="80" w:firstLine="56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сохранение объема муниципального долга на экономически безопасном уровне в пределах ограничений, установленных законодательством Российской Федерации и Курской области;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40" w:right="80" w:firstLine="56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сохранение условий для снижения стоимости и оптимальных сроков заимствований;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40" w:right="80" w:firstLine="56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 xml:space="preserve">полнота и своевременность исполнения долговых обязательств </w:t>
      </w:r>
      <w:r w:rsidR="0027323B" w:rsidRPr="003B7FCB">
        <w:rPr>
          <w:sz w:val="24"/>
          <w:szCs w:val="24"/>
        </w:rPr>
        <w:t>муниципального образования</w:t>
      </w:r>
      <w:r w:rsidRPr="003B7FCB">
        <w:rPr>
          <w:sz w:val="24"/>
          <w:szCs w:val="24"/>
        </w:rPr>
        <w:t>.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40" w:firstLine="56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Основными задачами долговой политики являются: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40" w:right="80" w:firstLine="56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 xml:space="preserve">достижение приемлемых и экономически обоснованных </w:t>
      </w:r>
      <w:r w:rsidR="000B6A43">
        <w:rPr>
          <w:sz w:val="24"/>
          <w:szCs w:val="24"/>
        </w:rPr>
        <w:t xml:space="preserve">показателей </w:t>
      </w:r>
      <w:r w:rsidRPr="003B7FCB">
        <w:rPr>
          <w:sz w:val="24"/>
          <w:szCs w:val="24"/>
        </w:rPr>
        <w:t>объема и структуры муниципального долга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 Курской области;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40" w:firstLine="56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минимизация стоимости заимствований;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40" w:right="80" w:firstLine="56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мониторинг состояния муниципального долга муниципальн</w:t>
      </w:r>
      <w:r w:rsidR="0027323B">
        <w:rPr>
          <w:sz w:val="24"/>
          <w:szCs w:val="24"/>
        </w:rPr>
        <w:t>ого</w:t>
      </w:r>
      <w:r w:rsidRPr="003B7FCB">
        <w:rPr>
          <w:sz w:val="24"/>
          <w:szCs w:val="24"/>
        </w:rPr>
        <w:t xml:space="preserve"> образовани</w:t>
      </w:r>
      <w:r w:rsidR="0027323B">
        <w:rPr>
          <w:sz w:val="24"/>
          <w:szCs w:val="24"/>
        </w:rPr>
        <w:t>я</w:t>
      </w:r>
      <w:r w:rsidRPr="003B7FCB">
        <w:rPr>
          <w:sz w:val="24"/>
          <w:szCs w:val="24"/>
        </w:rPr>
        <w:t>;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40" w:right="80" w:firstLine="56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обеспечение прозрачности информации о муниципальном долге 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 Курской области.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40" w:right="80" w:firstLine="56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Программы муниципальных внутренних заимствований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 Курской области на </w:t>
      </w:r>
      <w:r w:rsidR="008C36CB" w:rsidRPr="003B7FCB">
        <w:rPr>
          <w:sz w:val="24"/>
          <w:szCs w:val="24"/>
        </w:rPr>
        <w:t>202</w:t>
      </w:r>
      <w:r w:rsidR="008C36CB">
        <w:rPr>
          <w:sz w:val="24"/>
          <w:szCs w:val="24"/>
        </w:rPr>
        <w:t>2</w:t>
      </w:r>
      <w:r w:rsidR="008C36CB" w:rsidRPr="003B7FCB">
        <w:rPr>
          <w:sz w:val="24"/>
          <w:szCs w:val="24"/>
        </w:rPr>
        <w:t xml:space="preserve"> год и плановый период 202</w:t>
      </w:r>
      <w:r w:rsidR="008C36CB">
        <w:rPr>
          <w:sz w:val="24"/>
          <w:szCs w:val="24"/>
        </w:rPr>
        <w:t>3</w:t>
      </w:r>
      <w:r w:rsidR="008C36CB" w:rsidRPr="003B7FCB">
        <w:rPr>
          <w:sz w:val="24"/>
          <w:szCs w:val="24"/>
        </w:rPr>
        <w:t xml:space="preserve"> </w:t>
      </w:r>
      <w:r w:rsidR="008C36CB">
        <w:rPr>
          <w:sz w:val="24"/>
          <w:szCs w:val="24"/>
        </w:rPr>
        <w:t>и</w:t>
      </w:r>
      <w:r w:rsidR="008C36CB" w:rsidRPr="003B7FCB">
        <w:rPr>
          <w:sz w:val="24"/>
          <w:szCs w:val="24"/>
        </w:rPr>
        <w:t xml:space="preserve"> 202</w:t>
      </w:r>
      <w:r w:rsidR="008C36CB">
        <w:rPr>
          <w:sz w:val="24"/>
          <w:szCs w:val="24"/>
        </w:rPr>
        <w:t>4</w:t>
      </w:r>
      <w:r w:rsidRPr="003B7FCB">
        <w:rPr>
          <w:sz w:val="24"/>
          <w:szCs w:val="24"/>
        </w:rPr>
        <w:t xml:space="preserve"> годов будут формироваться исходя из необходимости продолжения решений основных задач долговой политики.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40" w:right="80" w:firstLine="56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Приоритетной задачей остается поддержание и повышение кредитного рейтинга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 Курской области</w:t>
      </w:r>
      <w:r w:rsidR="00CC4A66">
        <w:rPr>
          <w:sz w:val="24"/>
          <w:szCs w:val="24"/>
        </w:rPr>
        <w:t>.</w:t>
      </w:r>
      <w:r w:rsidRPr="003B7FCB">
        <w:rPr>
          <w:sz w:val="24"/>
          <w:szCs w:val="24"/>
        </w:rPr>
        <w:t xml:space="preserve"> </w:t>
      </w:r>
    </w:p>
    <w:p w:rsidR="00CC4A66" w:rsidRDefault="00CC4A66" w:rsidP="00280843">
      <w:pPr>
        <w:pStyle w:val="21"/>
        <w:shd w:val="clear" w:color="auto" w:fill="auto"/>
        <w:spacing w:before="0" w:after="0" w:line="317" w:lineRule="exact"/>
        <w:ind w:left="60" w:right="60" w:firstLine="6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Раскрытие информации о долговых обязательствах </w:t>
      </w:r>
      <w:r w:rsidR="00AF164B" w:rsidRPr="003B7FCB">
        <w:rPr>
          <w:sz w:val="24"/>
          <w:szCs w:val="24"/>
        </w:rPr>
        <w:t>муниципального образования «</w:t>
      </w:r>
      <w:proofErr w:type="spellStart"/>
      <w:r w:rsidR="00AF164B" w:rsidRPr="003B7FCB">
        <w:rPr>
          <w:sz w:val="24"/>
          <w:szCs w:val="24"/>
        </w:rPr>
        <w:t>Разветьевский</w:t>
      </w:r>
      <w:proofErr w:type="spellEnd"/>
      <w:r w:rsidR="00AF164B" w:rsidRPr="003B7FCB">
        <w:rPr>
          <w:sz w:val="24"/>
          <w:szCs w:val="24"/>
        </w:rPr>
        <w:t xml:space="preserve"> сельсовет» </w:t>
      </w:r>
      <w:proofErr w:type="spellStart"/>
      <w:r w:rsidR="00AF164B" w:rsidRPr="003B7FCB">
        <w:rPr>
          <w:sz w:val="24"/>
          <w:szCs w:val="24"/>
        </w:rPr>
        <w:t>Железногорского</w:t>
      </w:r>
      <w:proofErr w:type="spellEnd"/>
      <w:r w:rsidR="00AF164B" w:rsidRPr="003B7FCB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>является важным элементом формирования благоприятной кредитной истории</w:t>
      </w:r>
      <w:r w:rsidRPr="00CC4A66">
        <w:rPr>
          <w:sz w:val="24"/>
          <w:szCs w:val="24"/>
        </w:rPr>
        <w:t xml:space="preserve"> </w:t>
      </w:r>
      <w:r w:rsidRPr="003B7FCB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>.</w:t>
      </w:r>
    </w:p>
    <w:p w:rsidR="00AF164B" w:rsidRPr="003B7FCB" w:rsidRDefault="00CC4A66" w:rsidP="00280843">
      <w:pPr>
        <w:pStyle w:val="21"/>
        <w:shd w:val="clear" w:color="auto" w:fill="auto"/>
        <w:spacing w:before="0" w:after="0" w:line="317" w:lineRule="exact"/>
        <w:ind w:left="60" w:right="60" w:firstLine="66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AF164B" w:rsidRPr="003B7FCB">
        <w:rPr>
          <w:sz w:val="24"/>
          <w:szCs w:val="24"/>
        </w:rPr>
        <w:t xml:space="preserve">олговая политика должна быть предсказуема и понятна рынку. </w:t>
      </w:r>
    </w:p>
    <w:p w:rsidR="00280843" w:rsidRPr="003B7FCB" w:rsidRDefault="00AF164B" w:rsidP="004E3181">
      <w:pPr>
        <w:pStyle w:val="21"/>
        <w:shd w:val="clear" w:color="auto" w:fill="auto"/>
        <w:spacing w:before="0" w:after="346" w:line="317" w:lineRule="exact"/>
        <w:ind w:left="60" w:right="60" w:firstLine="66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В этой связи на официальном сайте Администрации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 Курской области будет продолжена практика опубликования информации </w:t>
      </w:r>
      <w:r w:rsidR="00CC4A66">
        <w:rPr>
          <w:sz w:val="24"/>
          <w:szCs w:val="24"/>
        </w:rPr>
        <w:t>об</w:t>
      </w:r>
      <w:r w:rsidRPr="003B7FCB">
        <w:rPr>
          <w:sz w:val="24"/>
          <w:szCs w:val="24"/>
        </w:rPr>
        <w:t xml:space="preserve"> объем</w:t>
      </w:r>
      <w:r w:rsidR="00CC4A66">
        <w:rPr>
          <w:sz w:val="24"/>
          <w:szCs w:val="24"/>
        </w:rPr>
        <w:t>е</w:t>
      </w:r>
      <w:r w:rsidRPr="003B7FCB">
        <w:rPr>
          <w:sz w:val="24"/>
          <w:szCs w:val="24"/>
        </w:rPr>
        <w:t xml:space="preserve"> муниципального долга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района.</w:t>
      </w:r>
    </w:p>
    <w:p w:rsidR="00AF164B" w:rsidRPr="003B7FCB" w:rsidRDefault="00AF164B" w:rsidP="00280843">
      <w:pPr>
        <w:pStyle w:val="a9"/>
        <w:jc w:val="both"/>
        <w:rPr>
          <w:b/>
        </w:rPr>
      </w:pPr>
      <w:r w:rsidRPr="003B7FCB">
        <w:rPr>
          <w:b/>
        </w:rPr>
        <w:t xml:space="preserve">      </w:t>
      </w:r>
      <w:bookmarkStart w:id="1" w:name="bookmark1"/>
      <w:r w:rsidRPr="003B7FCB">
        <w:rPr>
          <w:b/>
        </w:rPr>
        <w:t xml:space="preserve">                5. Инструменты реализации долговой</w:t>
      </w:r>
      <w:bookmarkEnd w:id="1"/>
      <w:r w:rsidRPr="003B7FCB">
        <w:rPr>
          <w:b/>
        </w:rPr>
        <w:t xml:space="preserve"> </w:t>
      </w:r>
      <w:bookmarkStart w:id="2" w:name="bookmark2"/>
      <w:r w:rsidRPr="003B7FCB">
        <w:rPr>
          <w:b/>
        </w:rPr>
        <w:t>политики</w:t>
      </w:r>
      <w:bookmarkEnd w:id="2"/>
    </w:p>
    <w:p w:rsidR="00AF164B" w:rsidRPr="003B7FCB" w:rsidRDefault="00AF164B" w:rsidP="00280843">
      <w:pPr>
        <w:pStyle w:val="11"/>
        <w:keepNext/>
        <w:keepLines/>
        <w:shd w:val="clear" w:color="auto" w:fill="auto"/>
        <w:tabs>
          <w:tab w:val="left" w:pos="1495"/>
        </w:tabs>
        <w:spacing w:before="0" w:after="0" w:line="260" w:lineRule="exact"/>
        <w:ind w:left="1140"/>
        <w:rPr>
          <w:sz w:val="24"/>
          <w:szCs w:val="24"/>
        </w:rPr>
      </w:pP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60" w:right="60" w:firstLine="66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 xml:space="preserve">          Перечень инструментов долговой политики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 Курской области на </w:t>
      </w:r>
      <w:r w:rsidR="002940E6" w:rsidRPr="003B7FCB">
        <w:rPr>
          <w:sz w:val="24"/>
          <w:szCs w:val="24"/>
        </w:rPr>
        <w:t>202</w:t>
      </w:r>
      <w:r w:rsidR="008C36CB">
        <w:rPr>
          <w:sz w:val="24"/>
          <w:szCs w:val="24"/>
        </w:rPr>
        <w:t>2</w:t>
      </w:r>
      <w:r w:rsidR="002940E6" w:rsidRPr="003B7FCB">
        <w:rPr>
          <w:sz w:val="24"/>
          <w:szCs w:val="24"/>
        </w:rPr>
        <w:t xml:space="preserve"> год и плановый период 202</w:t>
      </w:r>
      <w:r w:rsidR="008C36CB">
        <w:rPr>
          <w:sz w:val="24"/>
          <w:szCs w:val="24"/>
        </w:rPr>
        <w:t>3</w:t>
      </w:r>
      <w:r w:rsidR="002940E6" w:rsidRPr="003B7FCB">
        <w:rPr>
          <w:sz w:val="24"/>
          <w:szCs w:val="24"/>
        </w:rPr>
        <w:t xml:space="preserve"> </w:t>
      </w:r>
      <w:r w:rsidR="002940E6">
        <w:rPr>
          <w:sz w:val="24"/>
          <w:szCs w:val="24"/>
        </w:rPr>
        <w:t>и</w:t>
      </w:r>
      <w:r w:rsidR="002940E6" w:rsidRPr="003B7FCB">
        <w:rPr>
          <w:sz w:val="24"/>
          <w:szCs w:val="24"/>
        </w:rPr>
        <w:t xml:space="preserve"> 202</w:t>
      </w:r>
      <w:r w:rsidR="008C36CB">
        <w:rPr>
          <w:sz w:val="24"/>
          <w:szCs w:val="24"/>
        </w:rPr>
        <w:t>4</w:t>
      </w:r>
      <w:r w:rsidRPr="003B7FCB">
        <w:rPr>
          <w:sz w:val="24"/>
          <w:szCs w:val="24"/>
        </w:rPr>
        <w:t xml:space="preserve"> годов сформирован в соответствии со структурой муниципального долга и включает в себя:</w:t>
      </w:r>
    </w:p>
    <w:p w:rsidR="00AF164B" w:rsidRPr="003B7FCB" w:rsidRDefault="00AF164B" w:rsidP="00280843">
      <w:pPr>
        <w:pStyle w:val="21"/>
        <w:numPr>
          <w:ilvl w:val="0"/>
          <w:numId w:val="2"/>
        </w:numPr>
        <w:shd w:val="clear" w:color="auto" w:fill="auto"/>
        <w:tabs>
          <w:tab w:val="left" w:pos="1039"/>
        </w:tabs>
        <w:spacing w:before="0" w:after="0" w:line="317" w:lineRule="exact"/>
        <w:ind w:left="60" w:right="60" w:firstLine="66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Привлечение бюджетных кредитов из других бюджетов бюджетной системы Российской Федерации.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60" w:right="60" w:firstLine="66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Преимуществом использования данного инструмента являются низкие процентные ставки, позволяющие сократить расходы бюджета на обслуживание муниципального долга.</w:t>
      </w:r>
    </w:p>
    <w:p w:rsidR="00AF164B" w:rsidRPr="003B7FCB" w:rsidRDefault="00AF164B" w:rsidP="00CC4A66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22" w:lineRule="exact"/>
        <w:ind w:left="928" w:hanging="219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Предоставление муниципальных гарантий.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60" w:right="60" w:firstLine="72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 xml:space="preserve">Предоставление муниципальных гарантий может способствовать реализации инвестиционных и социально значимых проектов на территории </w:t>
      </w:r>
      <w:r w:rsidR="004E3181" w:rsidRPr="003B7FCB">
        <w:rPr>
          <w:sz w:val="24"/>
          <w:szCs w:val="24"/>
        </w:rPr>
        <w:t>муниципального образования</w:t>
      </w:r>
      <w:r w:rsidRPr="003B7FCB">
        <w:rPr>
          <w:sz w:val="24"/>
          <w:szCs w:val="24"/>
        </w:rPr>
        <w:t>.</w:t>
      </w:r>
    </w:p>
    <w:p w:rsidR="00AF164B" w:rsidRPr="003B7FCB" w:rsidRDefault="00AF164B" w:rsidP="00280843">
      <w:pPr>
        <w:pStyle w:val="21"/>
        <w:shd w:val="clear" w:color="auto" w:fill="auto"/>
        <w:spacing w:before="0" w:line="322" w:lineRule="exact"/>
        <w:ind w:left="60" w:right="60" w:firstLine="72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Решение об использовании данного инструмента планируется принимать с учетом основных параметров бюджета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района.</w:t>
      </w:r>
    </w:p>
    <w:p w:rsidR="00AF164B" w:rsidRPr="003B7FCB" w:rsidRDefault="00AF164B" w:rsidP="00280843">
      <w:pPr>
        <w:pStyle w:val="11"/>
        <w:keepNext/>
        <w:keepLines/>
        <w:shd w:val="clear" w:color="auto" w:fill="auto"/>
        <w:tabs>
          <w:tab w:val="left" w:pos="2060"/>
        </w:tabs>
        <w:spacing w:before="0" w:after="0" w:line="260" w:lineRule="exact"/>
        <w:ind w:left="142"/>
        <w:jc w:val="center"/>
        <w:rPr>
          <w:sz w:val="24"/>
          <w:szCs w:val="24"/>
        </w:rPr>
      </w:pPr>
      <w:bookmarkStart w:id="3" w:name="bookmark3"/>
      <w:r w:rsidRPr="003B7FCB">
        <w:rPr>
          <w:sz w:val="24"/>
          <w:szCs w:val="24"/>
        </w:rPr>
        <w:t xml:space="preserve">6. Анализ рисков для бюджета, возникающих в процессе управления </w:t>
      </w:r>
      <w:bookmarkEnd w:id="3"/>
      <w:r w:rsidRPr="003B7FCB">
        <w:rPr>
          <w:sz w:val="24"/>
          <w:szCs w:val="24"/>
        </w:rPr>
        <w:t xml:space="preserve"> муниципальным долгом</w:t>
      </w:r>
    </w:p>
    <w:p w:rsidR="00AF164B" w:rsidRPr="003B7FCB" w:rsidRDefault="00AF164B" w:rsidP="00280843">
      <w:pPr>
        <w:pStyle w:val="11"/>
        <w:keepNext/>
        <w:keepLines/>
        <w:shd w:val="clear" w:color="auto" w:fill="auto"/>
        <w:tabs>
          <w:tab w:val="left" w:pos="2060"/>
        </w:tabs>
        <w:spacing w:before="0" w:after="0" w:line="260" w:lineRule="exact"/>
        <w:ind w:left="142"/>
        <w:jc w:val="center"/>
        <w:rPr>
          <w:sz w:val="24"/>
          <w:szCs w:val="24"/>
        </w:rPr>
      </w:pPr>
      <w:r w:rsidRPr="003B7FCB">
        <w:rPr>
          <w:sz w:val="24"/>
          <w:szCs w:val="24"/>
        </w:rPr>
        <w:t>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r w:rsidR="005B2919">
        <w:rPr>
          <w:sz w:val="24"/>
          <w:szCs w:val="24"/>
        </w:rPr>
        <w:t xml:space="preserve">                                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 Курской области</w:t>
      </w:r>
    </w:p>
    <w:p w:rsidR="00AF164B" w:rsidRPr="003B7FCB" w:rsidRDefault="00AF164B" w:rsidP="00280843">
      <w:pPr>
        <w:pStyle w:val="11"/>
        <w:keepNext/>
        <w:keepLines/>
        <w:shd w:val="clear" w:color="auto" w:fill="auto"/>
        <w:tabs>
          <w:tab w:val="left" w:pos="2060"/>
        </w:tabs>
        <w:spacing w:before="0" w:after="0" w:line="260" w:lineRule="exact"/>
        <w:ind w:left="142"/>
        <w:jc w:val="center"/>
        <w:rPr>
          <w:sz w:val="24"/>
          <w:szCs w:val="24"/>
        </w:rPr>
      </w:pP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60" w:right="60" w:firstLine="72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 xml:space="preserve">         В целях определения оптимального набора инструментов заимствований,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заимствований.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60" w:right="60" w:firstLine="72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Основными рисками, связанными с реализацией долговой политики, являются: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60" w:right="60" w:firstLine="72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риск рефинансирования долговых обязательств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 Курской области - отсутствие возможности осуществлять на приемлемых условиях новые заимствования для погашения имеющихся долговых обязательств;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60" w:right="60" w:firstLine="72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риск роста процентных ставок - возникновение непредвиденных расходов местного бюджета, связанных с ростом расходов на об</w:t>
      </w:r>
      <w:r w:rsidR="005B2919">
        <w:rPr>
          <w:sz w:val="24"/>
          <w:szCs w:val="24"/>
        </w:rPr>
        <w:t>служивание муниципального долга</w:t>
      </w:r>
      <w:r w:rsidRPr="003B7FCB">
        <w:rPr>
          <w:sz w:val="24"/>
          <w:szCs w:val="24"/>
        </w:rPr>
        <w:t>;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60" w:right="60" w:firstLine="72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риск снижения ликвидности - неполучение денежных средств на финансирование дефицита местного бюджета</w:t>
      </w:r>
      <w:r w:rsidR="005B2919">
        <w:rPr>
          <w:sz w:val="24"/>
          <w:szCs w:val="24"/>
        </w:rPr>
        <w:t xml:space="preserve"> и на</w:t>
      </w:r>
      <w:r w:rsidRPr="003B7FCB">
        <w:rPr>
          <w:sz w:val="24"/>
          <w:szCs w:val="24"/>
        </w:rPr>
        <w:t xml:space="preserve"> погашение долговых обязательств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района, связанное с отказом </w:t>
      </w:r>
      <w:r w:rsidRPr="003B7FCB">
        <w:rPr>
          <w:sz w:val="24"/>
          <w:szCs w:val="24"/>
        </w:rPr>
        <w:lastRenderedPageBreak/>
        <w:t>кредиторов предоставить заемные средства в случае наступления финансового кризиса.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60" w:right="60" w:firstLine="72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С целью снижения указанных выше рисков в рамках реализации долговой политики необходимо осуществлять: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60" w:right="60" w:firstLine="70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мониторинг конъюнктуры финансового (долгового) рынка и на его основе формирование количественной оценки уровня издержек местного бюджета, оптимизацию структуры муниципального долга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 Курской области, проведение различных действий с долговыми обязательствами (выкуп, рефинансирование, досрочное погашение)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60" w:right="60" w:firstLine="70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мониторинг состояния  муниципального долга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района;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60" w:right="60" w:firstLine="70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По результатам проведенных мониторингов в целях минимизации рисков, возникающих в процессе управления муниципальным долгом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района: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60" w:right="60" w:firstLine="70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принимается решение о необходимости внесения изменений в действующую структуру муниципального долга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района;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left="60" w:right="60" w:firstLine="70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оценивается уровень расходов на обслуживание муниципального долга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</w:t>
      </w:r>
      <w:r w:rsidR="005B2919">
        <w:rPr>
          <w:sz w:val="24"/>
          <w:szCs w:val="24"/>
        </w:rPr>
        <w:t xml:space="preserve">льсовет» </w:t>
      </w:r>
      <w:proofErr w:type="spellStart"/>
      <w:r w:rsidR="005B2919">
        <w:rPr>
          <w:sz w:val="24"/>
          <w:szCs w:val="24"/>
        </w:rPr>
        <w:t>Железногорского</w:t>
      </w:r>
      <w:proofErr w:type="spellEnd"/>
      <w:r w:rsidR="005B2919">
        <w:rPr>
          <w:sz w:val="24"/>
          <w:szCs w:val="24"/>
        </w:rPr>
        <w:t xml:space="preserve"> района </w:t>
      </w:r>
      <w:r w:rsidRPr="003B7FCB">
        <w:rPr>
          <w:sz w:val="24"/>
          <w:szCs w:val="24"/>
        </w:rPr>
        <w:t>и осуществляется прогнозирование таких расходов на среднесрочную и долгосрочную перспективы;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right="20" w:firstLine="72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определяются риски увеличения будущих расходов на обслуживание муниципального долга;</w:t>
      </w:r>
    </w:p>
    <w:p w:rsidR="00AF164B" w:rsidRPr="003B7FCB" w:rsidRDefault="00AF164B" w:rsidP="00280843">
      <w:pPr>
        <w:pStyle w:val="21"/>
        <w:shd w:val="clear" w:color="auto" w:fill="auto"/>
        <w:spacing w:before="0" w:after="0" w:line="317" w:lineRule="exact"/>
        <w:ind w:right="20" w:firstLine="720"/>
        <w:jc w:val="both"/>
        <w:rPr>
          <w:sz w:val="24"/>
          <w:szCs w:val="24"/>
        </w:rPr>
      </w:pPr>
      <w:r w:rsidRPr="003B7FCB">
        <w:rPr>
          <w:sz w:val="24"/>
          <w:szCs w:val="24"/>
        </w:rPr>
        <w:t>устанавливаются целевые ориентиры, для достижения которых осуществляется управление муниципальными долговыми обязательствами муниципального образования «</w:t>
      </w:r>
      <w:proofErr w:type="spellStart"/>
      <w:r w:rsidRPr="003B7FCB">
        <w:rPr>
          <w:sz w:val="24"/>
          <w:szCs w:val="24"/>
        </w:rPr>
        <w:t>Разветьевский</w:t>
      </w:r>
      <w:proofErr w:type="spellEnd"/>
      <w:r w:rsidRPr="003B7FCB">
        <w:rPr>
          <w:sz w:val="24"/>
          <w:szCs w:val="24"/>
        </w:rPr>
        <w:t xml:space="preserve"> сельсовет» </w:t>
      </w:r>
      <w:proofErr w:type="spellStart"/>
      <w:r w:rsidRPr="003B7FCB">
        <w:rPr>
          <w:sz w:val="24"/>
          <w:szCs w:val="24"/>
        </w:rPr>
        <w:t>Железногорского</w:t>
      </w:r>
      <w:proofErr w:type="spellEnd"/>
      <w:r w:rsidRPr="003B7FCB">
        <w:rPr>
          <w:sz w:val="24"/>
          <w:szCs w:val="24"/>
        </w:rPr>
        <w:t xml:space="preserve"> района Курской области на постоянной основе.</w:t>
      </w:r>
    </w:p>
    <w:p w:rsidR="005B2919" w:rsidRDefault="005B2919" w:rsidP="00280843">
      <w:pPr>
        <w:ind w:firstLine="720"/>
        <w:jc w:val="both"/>
        <w:rPr>
          <w:b/>
        </w:rPr>
      </w:pPr>
      <w:r>
        <w:rPr>
          <w:b/>
        </w:rPr>
        <w:t xml:space="preserve">                   </w:t>
      </w:r>
    </w:p>
    <w:sectPr w:rsidR="005B2919" w:rsidSect="004E3181">
      <w:headerReference w:type="even" r:id="rId10"/>
      <w:headerReference w:type="default" r:id="rId11"/>
      <w:pgSz w:w="11907" w:h="16840" w:code="9"/>
      <w:pgMar w:top="1134" w:right="851" w:bottom="851" w:left="1701" w:header="709" w:footer="709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C35" w:rsidRDefault="003F5C35">
      <w:r>
        <w:separator/>
      </w:r>
    </w:p>
  </w:endnote>
  <w:endnote w:type="continuationSeparator" w:id="1">
    <w:p w:rsidR="003F5C35" w:rsidRDefault="003F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C35" w:rsidRDefault="003F5C35">
      <w:r>
        <w:separator/>
      </w:r>
    </w:p>
  </w:footnote>
  <w:footnote w:type="continuationSeparator" w:id="1">
    <w:p w:rsidR="003F5C35" w:rsidRDefault="003F5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83" w:rsidRDefault="00D36B0C" w:rsidP="00B75D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4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283" w:rsidRDefault="00D1428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83" w:rsidRDefault="00D36B0C" w:rsidP="00B75D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4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7FCB">
      <w:rPr>
        <w:rStyle w:val="a7"/>
        <w:noProof/>
      </w:rPr>
      <w:t>2</w:t>
    </w:r>
    <w:r>
      <w:rPr>
        <w:rStyle w:val="a7"/>
      </w:rPr>
      <w:fldChar w:fldCharType="end"/>
    </w:r>
  </w:p>
  <w:p w:rsidR="00D14283" w:rsidRDefault="00D1428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CC" w:rsidRDefault="00D36B0C" w:rsidP="00764A7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1D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1DCC" w:rsidRDefault="00C11DCC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CC" w:rsidRDefault="00D36B0C" w:rsidP="00764A7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1D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4A63">
      <w:rPr>
        <w:rStyle w:val="a7"/>
        <w:noProof/>
      </w:rPr>
      <w:t>2</w:t>
    </w:r>
    <w:r>
      <w:rPr>
        <w:rStyle w:val="a7"/>
      </w:rPr>
      <w:fldChar w:fldCharType="end"/>
    </w:r>
  </w:p>
  <w:p w:rsidR="00C11DCC" w:rsidRDefault="00C11DCC">
    <w:pPr>
      <w:pStyle w:val="a6"/>
      <w:tabs>
        <w:tab w:val="clear" w:pos="9355"/>
        <w:tab w:val="left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3EC"/>
    <w:multiLevelType w:val="hybridMultilevel"/>
    <w:tmpl w:val="03648282"/>
    <w:lvl w:ilvl="0" w:tplc="6B344322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54C023F"/>
    <w:multiLevelType w:val="multilevel"/>
    <w:tmpl w:val="ADF05D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918045E"/>
    <w:multiLevelType w:val="multilevel"/>
    <w:tmpl w:val="746A7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ED46F5"/>
    <w:multiLevelType w:val="hybridMultilevel"/>
    <w:tmpl w:val="E79614BC"/>
    <w:lvl w:ilvl="0" w:tplc="9F02BC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F52"/>
    <w:rsid w:val="0005273D"/>
    <w:rsid w:val="000A1B7C"/>
    <w:rsid w:val="000B4DFF"/>
    <w:rsid w:val="000B6A43"/>
    <w:rsid w:val="000C6566"/>
    <w:rsid w:val="000D2F75"/>
    <w:rsid w:val="000D7734"/>
    <w:rsid w:val="000F225C"/>
    <w:rsid w:val="00146B8C"/>
    <w:rsid w:val="001652DD"/>
    <w:rsid w:val="001A71AE"/>
    <w:rsid w:val="001C2A38"/>
    <w:rsid w:val="0023445A"/>
    <w:rsid w:val="0024180F"/>
    <w:rsid w:val="002435F6"/>
    <w:rsid w:val="0027323B"/>
    <w:rsid w:val="0027673A"/>
    <w:rsid w:val="00280843"/>
    <w:rsid w:val="002940E6"/>
    <w:rsid w:val="00294354"/>
    <w:rsid w:val="002B5F5D"/>
    <w:rsid w:val="002E3927"/>
    <w:rsid w:val="002F7E0E"/>
    <w:rsid w:val="00305C23"/>
    <w:rsid w:val="003464F9"/>
    <w:rsid w:val="0036089B"/>
    <w:rsid w:val="003A186C"/>
    <w:rsid w:val="003B7FCB"/>
    <w:rsid w:val="003E19DB"/>
    <w:rsid w:val="003F5C35"/>
    <w:rsid w:val="00461689"/>
    <w:rsid w:val="00484A63"/>
    <w:rsid w:val="00496C4B"/>
    <w:rsid w:val="004A0DDE"/>
    <w:rsid w:val="004A5003"/>
    <w:rsid w:val="004C7396"/>
    <w:rsid w:val="004E3181"/>
    <w:rsid w:val="00567B65"/>
    <w:rsid w:val="005B2919"/>
    <w:rsid w:val="006503B7"/>
    <w:rsid w:val="006612DA"/>
    <w:rsid w:val="006840AD"/>
    <w:rsid w:val="00691FE2"/>
    <w:rsid w:val="006B6508"/>
    <w:rsid w:val="00764A72"/>
    <w:rsid w:val="00772E28"/>
    <w:rsid w:val="00821513"/>
    <w:rsid w:val="00840546"/>
    <w:rsid w:val="00886C07"/>
    <w:rsid w:val="008B4193"/>
    <w:rsid w:val="008C36CB"/>
    <w:rsid w:val="008E7041"/>
    <w:rsid w:val="009312D9"/>
    <w:rsid w:val="00945272"/>
    <w:rsid w:val="00950A59"/>
    <w:rsid w:val="00990303"/>
    <w:rsid w:val="0099636A"/>
    <w:rsid w:val="009F6323"/>
    <w:rsid w:val="00A637B4"/>
    <w:rsid w:val="00A87272"/>
    <w:rsid w:val="00A96AD8"/>
    <w:rsid w:val="00AC4EB1"/>
    <w:rsid w:val="00AF164B"/>
    <w:rsid w:val="00AF3079"/>
    <w:rsid w:val="00B1476F"/>
    <w:rsid w:val="00B75D5B"/>
    <w:rsid w:val="00B83779"/>
    <w:rsid w:val="00BA547B"/>
    <w:rsid w:val="00BE1CE2"/>
    <w:rsid w:val="00C0305B"/>
    <w:rsid w:val="00C11DCC"/>
    <w:rsid w:val="00C67189"/>
    <w:rsid w:val="00CB4217"/>
    <w:rsid w:val="00CB77D1"/>
    <w:rsid w:val="00CB7F52"/>
    <w:rsid w:val="00CC4A66"/>
    <w:rsid w:val="00CF666A"/>
    <w:rsid w:val="00D14283"/>
    <w:rsid w:val="00D36B0C"/>
    <w:rsid w:val="00D42343"/>
    <w:rsid w:val="00D747CE"/>
    <w:rsid w:val="00DA26C7"/>
    <w:rsid w:val="00E04272"/>
    <w:rsid w:val="00E27A61"/>
    <w:rsid w:val="00E30AD9"/>
    <w:rsid w:val="00E66D59"/>
    <w:rsid w:val="00EC09D2"/>
    <w:rsid w:val="00EE4BA1"/>
    <w:rsid w:val="00F01BA7"/>
    <w:rsid w:val="00F605A4"/>
    <w:rsid w:val="00FD4A4F"/>
    <w:rsid w:val="00FF033C"/>
    <w:rsid w:val="00FF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3079"/>
    <w:pPr>
      <w:ind w:firstLine="709"/>
      <w:jc w:val="both"/>
    </w:pPr>
    <w:rPr>
      <w:sz w:val="28"/>
    </w:rPr>
  </w:style>
  <w:style w:type="paragraph" w:styleId="a4">
    <w:name w:val="Balloon Text"/>
    <w:basedOn w:val="a"/>
    <w:semiHidden/>
    <w:rsid w:val="00AF3079"/>
    <w:rPr>
      <w:rFonts w:ascii="Tahoma" w:hAnsi="Tahoma" w:cs="Tahoma"/>
      <w:sz w:val="16"/>
      <w:szCs w:val="16"/>
    </w:rPr>
  </w:style>
  <w:style w:type="paragraph" w:styleId="a5">
    <w:name w:val="Plain Text"/>
    <w:basedOn w:val="a"/>
    <w:rsid w:val="00AF307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rsid w:val="00AF307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3079"/>
  </w:style>
  <w:style w:type="paragraph" w:styleId="a8">
    <w:name w:val="footer"/>
    <w:basedOn w:val="a"/>
    <w:rsid w:val="00AF3079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F30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F30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3E19DB"/>
    <w:rPr>
      <w:sz w:val="24"/>
      <w:szCs w:val="24"/>
    </w:rPr>
  </w:style>
  <w:style w:type="character" w:customStyle="1" w:styleId="3">
    <w:name w:val="Основной текст (3)_"/>
    <w:link w:val="30"/>
    <w:locked/>
    <w:rsid w:val="00294354"/>
    <w:rPr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4354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sz w:val="36"/>
      <w:szCs w:val="36"/>
    </w:rPr>
  </w:style>
  <w:style w:type="character" w:customStyle="1" w:styleId="aa">
    <w:name w:val="Основной текст_"/>
    <w:basedOn w:val="a0"/>
    <w:link w:val="1"/>
    <w:rsid w:val="00294354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294354"/>
    <w:pPr>
      <w:widowControl w:val="0"/>
      <w:shd w:val="clear" w:color="auto" w:fill="FFFFFF"/>
      <w:spacing w:line="0" w:lineRule="atLeast"/>
    </w:pPr>
    <w:rPr>
      <w:spacing w:val="3"/>
      <w:sz w:val="25"/>
      <w:szCs w:val="25"/>
    </w:rPr>
  </w:style>
  <w:style w:type="character" w:customStyle="1" w:styleId="2">
    <w:name w:val="Основной текст (2)_"/>
    <w:link w:val="20"/>
    <w:locked/>
    <w:rsid w:val="0029435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4354"/>
    <w:pPr>
      <w:widowControl w:val="0"/>
      <w:shd w:val="clear" w:color="auto" w:fill="FFFFFF"/>
      <w:spacing w:after="420" w:line="0" w:lineRule="atLeast"/>
    </w:pPr>
    <w:rPr>
      <w:sz w:val="28"/>
      <w:szCs w:val="28"/>
    </w:rPr>
  </w:style>
  <w:style w:type="character" w:customStyle="1" w:styleId="10">
    <w:name w:val="Заголовок №1_"/>
    <w:link w:val="11"/>
    <w:locked/>
    <w:rsid w:val="00294354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94354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b/>
      <w:bCs/>
      <w:sz w:val="26"/>
      <w:szCs w:val="26"/>
    </w:rPr>
  </w:style>
  <w:style w:type="character" w:customStyle="1" w:styleId="ab">
    <w:name w:val="Сноска_"/>
    <w:basedOn w:val="a0"/>
    <w:link w:val="ac"/>
    <w:rsid w:val="00294354"/>
    <w:rPr>
      <w:spacing w:val="3"/>
      <w:sz w:val="25"/>
      <w:szCs w:val="25"/>
      <w:shd w:val="clear" w:color="auto" w:fill="FFFFFF"/>
    </w:rPr>
  </w:style>
  <w:style w:type="paragraph" w:customStyle="1" w:styleId="ac">
    <w:name w:val="Сноска"/>
    <w:basedOn w:val="a"/>
    <w:link w:val="ab"/>
    <w:rsid w:val="00294354"/>
    <w:pPr>
      <w:widowControl w:val="0"/>
      <w:shd w:val="clear" w:color="auto" w:fill="FFFFFF"/>
      <w:spacing w:before="360" w:after="60" w:line="0" w:lineRule="atLeast"/>
      <w:jc w:val="center"/>
    </w:pPr>
    <w:rPr>
      <w:spacing w:val="3"/>
      <w:sz w:val="25"/>
      <w:szCs w:val="25"/>
    </w:rPr>
  </w:style>
  <w:style w:type="paragraph" w:customStyle="1" w:styleId="21">
    <w:name w:val="Основной текст2"/>
    <w:basedOn w:val="a"/>
    <w:rsid w:val="00AF164B"/>
    <w:pPr>
      <w:widowControl w:val="0"/>
      <w:shd w:val="clear" w:color="auto" w:fill="FFFFFF"/>
      <w:spacing w:before="300" w:after="300" w:line="379" w:lineRule="exact"/>
      <w:ind w:hanging="1660"/>
      <w:jc w:val="center"/>
    </w:pPr>
    <w:rPr>
      <w:color w:val="000000"/>
      <w:spacing w:val="-1"/>
      <w:sz w:val="26"/>
      <w:szCs w:val="26"/>
    </w:rPr>
  </w:style>
  <w:style w:type="paragraph" w:styleId="ad">
    <w:name w:val="List Paragraph"/>
    <w:basedOn w:val="a"/>
    <w:uiPriority w:val="34"/>
    <w:qFormat/>
    <w:rsid w:val="004E318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1CE9-4786-4FD4-957D-1C53E8D1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1149</Words>
  <Characters>10187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ФИНАНСОВ  КУРСКОЙ  ОБЛАСТИ</vt:lpstr>
    </vt:vector>
  </TitlesOfParts>
  <Company>KFIN</Company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ФИНАНСОВ  КУРСКОЙ  ОБЛАСТИ</dc:title>
  <dc:subject/>
  <dc:creator>Yuriy</dc:creator>
  <cp:keywords/>
  <dc:description/>
  <cp:lastModifiedBy>Администрация</cp:lastModifiedBy>
  <cp:revision>67</cp:revision>
  <cp:lastPrinted>2018-11-13T07:18:00Z</cp:lastPrinted>
  <dcterms:created xsi:type="dcterms:W3CDTF">2008-09-22T13:07:00Z</dcterms:created>
  <dcterms:modified xsi:type="dcterms:W3CDTF">2021-10-25T11:01:00Z</dcterms:modified>
</cp:coreProperties>
</file>