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E1" w:rsidRPr="005473E1" w:rsidRDefault="00815A28" w:rsidP="00815A28">
      <w:pPr>
        <w:tabs>
          <w:tab w:val="left" w:pos="7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ПРОЕКТ</w:t>
      </w:r>
    </w:p>
    <w:p w:rsidR="005473E1" w:rsidRDefault="00815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МУНИЦИПАЛЬНОЕ ОБРАЗОВАНИЕ «</w:t>
      </w:r>
      <w:r w:rsidR="008A5B29">
        <w:rPr>
          <w:rFonts w:ascii="Arial" w:hAnsi="Arial" w:cs="Arial"/>
          <w:sz w:val="24"/>
          <w:szCs w:val="24"/>
        </w:rPr>
        <w:t>РАЗВЕТЬЕВСКИЙ СЕЛЬСОВЕТ</w:t>
      </w:r>
      <w:r>
        <w:rPr>
          <w:rFonts w:ascii="Arial" w:hAnsi="Arial" w:cs="Arial"/>
          <w:sz w:val="24"/>
          <w:szCs w:val="24"/>
        </w:rPr>
        <w:t>»</w:t>
      </w:r>
    </w:p>
    <w:p w:rsidR="00815A28" w:rsidRDefault="00815A2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ЖЕЛЕЗНОГОРСКОГО РАЙОНА КУРСКОЙ ОБЛАСТИ</w:t>
      </w:r>
    </w:p>
    <w:p w:rsidR="00815A28" w:rsidRDefault="00815A28" w:rsidP="00815A28">
      <w:pPr>
        <w:tabs>
          <w:tab w:val="left" w:pos="3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АДМИНИСТРАЦИЯ </w:t>
      </w:r>
      <w:r w:rsidR="008A5B29">
        <w:rPr>
          <w:rFonts w:ascii="Arial" w:hAnsi="Arial" w:cs="Arial"/>
          <w:sz w:val="24"/>
          <w:szCs w:val="24"/>
        </w:rPr>
        <w:t>РАЗВЕТЬЕВСКОГО СЕЛЬСОВЕТА</w:t>
      </w:r>
    </w:p>
    <w:p w:rsidR="00815A28" w:rsidRDefault="00815A28" w:rsidP="00815A28">
      <w:pPr>
        <w:tabs>
          <w:tab w:val="left" w:pos="3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ЖЕЛЕЗНОГОРСКОГО РАЙОНА КУРСКОЙ ОБЛАСТИ</w:t>
      </w:r>
    </w:p>
    <w:p w:rsidR="00815A28" w:rsidRDefault="00815A28" w:rsidP="00815A2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5A28" w:rsidRDefault="00815A28" w:rsidP="00815A2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ПОСТАНОВЛЕНИЕ</w:t>
      </w:r>
    </w:p>
    <w:p w:rsidR="00815A28" w:rsidRDefault="00815A28" w:rsidP="00815A2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:rsidR="00815A28" w:rsidRDefault="00815A28" w:rsidP="00815A28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от _________________ 2022 г. № ____</w:t>
      </w:r>
    </w:p>
    <w:p w:rsidR="00815A28" w:rsidRDefault="00815A28" w:rsidP="00815A2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:rsidR="00815A28" w:rsidRDefault="00815A28" w:rsidP="00815A28">
      <w:pPr>
        <w:tabs>
          <w:tab w:val="left" w:pos="4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Об обеспечении условий для развития на территории муниципального образования «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8A5B29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района К</w:t>
      </w:r>
      <w:r>
        <w:rPr>
          <w:rFonts w:ascii="Arial" w:hAnsi="Arial" w:cs="Arial"/>
          <w:sz w:val="24"/>
          <w:szCs w:val="24"/>
        </w:rPr>
        <w:t>урской области      физической культуры и массового спорта</w:t>
      </w:r>
    </w:p>
    <w:p w:rsidR="00815A28" w:rsidRDefault="00815A28" w:rsidP="00815A28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:rsidR="00815A28" w:rsidRDefault="00815A28" w:rsidP="00C10E9D">
      <w:pPr>
        <w:tabs>
          <w:tab w:val="left" w:pos="4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10E9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пунктом 14 части 1 статьи 14, пунктом 26 части 1 статьи 15, пунктом 19 части 1 статьи 16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10E9D">
        <w:rPr>
          <w:rFonts w:ascii="Arial" w:hAnsi="Arial" w:cs="Arial"/>
          <w:sz w:val="24"/>
          <w:szCs w:val="24"/>
        </w:rPr>
        <w:t xml:space="preserve">Федеральным законом от 30.12.2021 № 462-ФЗ «О внесении изменений в Федеральный закон </w:t>
      </w:r>
      <w:r>
        <w:rPr>
          <w:rFonts w:ascii="Arial" w:hAnsi="Arial" w:cs="Arial"/>
          <w:sz w:val="24"/>
          <w:szCs w:val="24"/>
        </w:rPr>
        <w:t xml:space="preserve"> от 4 декабря 2007 года № 329-ФЗ «О </w:t>
      </w:r>
      <w:proofErr w:type="spellStart"/>
      <w:r>
        <w:rPr>
          <w:rFonts w:ascii="Arial" w:hAnsi="Arial" w:cs="Arial"/>
          <w:sz w:val="24"/>
          <w:szCs w:val="24"/>
        </w:rPr>
        <w:t>физичес</w:t>
      </w:r>
      <w:proofErr w:type="spellEnd"/>
      <w:r>
        <w:rPr>
          <w:rFonts w:ascii="Arial" w:hAnsi="Arial" w:cs="Arial"/>
          <w:sz w:val="24"/>
          <w:szCs w:val="24"/>
        </w:rPr>
        <w:t>-кой культуре и спорте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10E9D">
        <w:rPr>
          <w:rFonts w:ascii="Arial" w:hAnsi="Arial" w:cs="Arial"/>
          <w:sz w:val="24"/>
          <w:szCs w:val="24"/>
        </w:rPr>
        <w:t>в</w:t>
      </w:r>
      <w:r w:rsidR="008A5B29">
        <w:rPr>
          <w:rFonts w:ascii="Arial" w:hAnsi="Arial" w:cs="Arial"/>
          <w:sz w:val="24"/>
          <w:szCs w:val="24"/>
        </w:rPr>
        <w:t xml:space="preserve"> Российской Федерации», руководствуясь Уставом </w:t>
      </w:r>
      <w:proofErr w:type="spellStart"/>
      <w:proofErr w:type="gramStart"/>
      <w:r w:rsidR="008A5B2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уници-пального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Железного</w:t>
      </w:r>
      <w:r w:rsidR="008A5B29">
        <w:rPr>
          <w:rFonts w:ascii="Arial" w:hAnsi="Arial" w:cs="Arial"/>
          <w:sz w:val="24"/>
          <w:szCs w:val="24"/>
        </w:rPr>
        <w:t>рского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района Курской области, А</w:t>
      </w:r>
      <w:r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10E9D" w:rsidRDefault="00C10E9D" w:rsidP="00C10E9D">
      <w:pPr>
        <w:tabs>
          <w:tab w:val="left" w:pos="4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ПОСТАНОВЛЯЕТ:</w:t>
      </w:r>
    </w:p>
    <w:p w:rsidR="00C10E9D" w:rsidRDefault="00C10E9D" w:rsidP="00C10E9D">
      <w:pPr>
        <w:pStyle w:val="a5"/>
        <w:numPr>
          <w:ilvl w:val="0"/>
          <w:numId w:val="2"/>
        </w:numPr>
        <w:tabs>
          <w:tab w:val="left" w:pos="4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об обеспечении условий для развития 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террито-</w:t>
      </w:r>
      <w:r w:rsidRPr="00C10E9D">
        <w:rPr>
          <w:rFonts w:ascii="Arial" w:hAnsi="Arial" w:cs="Arial"/>
          <w:sz w:val="24"/>
          <w:szCs w:val="24"/>
        </w:rPr>
        <w:t>рии</w:t>
      </w:r>
      <w:proofErr w:type="spellEnd"/>
      <w:proofErr w:type="gramEnd"/>
      <w:r w:rsidRPr="00C10E9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</w:t>
      </w:r>
      <w:r w:rsidRPr="00C10E9D"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физической культуры и массового спорта, согласно приложения.</w:t>
      </w:r>
    </w:p>
    <w:p w:rsidR="005473E1" w:rsidRPr="008A5B29" w:rsidRDefault="00C10E9D" w:rsidP="005473E1">
      <w:pPr>
        <w:pStyle w:val="a5"/>
        <w:numPr>
          <w:ilvl w:val="0"/>
          <w:numId w:val="2"/>
        </w:numPr>
        <w:tabs>
          <w:tab w:val="left" w:pos="4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C10E9D" w:rsidRDefault="00C10E9D" w:rsidP="005473E1">
      <w:pPr>
        <w:rPr>
          <w:rFonts w:ascii="Arial" w:hAnsi="Arial" w:cs="Arial"/>
          <w:sz w:val="24"/>
          <w:szCs w:val="24"/>
        </w:rPr>
      </w:pPr>
    </w:p>
    <w:p w:rsidR="00C10E9D" w:rsidRDefault="00C10E9D" w:rsidP="00547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сельсовета</w:t>
      </w:r>
    </w:p>
    <w:p w:rsidR="00C10E9D" w:rsidRDefault="00C10E9D" w:rsidP="00C10E9D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 w:rsidR="008A5B29">
        <w:rPr>
          <w:rFonts w:ascii="Arial" w:hAnsi="Arial" w:cs="Arial"/>
          <w:sz w:val="24"/>
          <w:szCs w:val="24"/>
        </w:rPr>
        <w:t>А.Ю. Евдокимова</w:t>
      </w:r>
    </w:p>
    <w:p w:rsidR="00C10E9D" w:rsidRPr="005473E1" w:rsidRDefault="00C10E9D" w:rsidP="005473E1">
      <w:pPr>
        <w:rPr>
          <w:rFonts w:ascii="Arial" w:hAnsi="Arial" w:cs="Arial"/>
          <w:sz w:val="24"/>
          <w:szCs w:val="24"/>
        </w:rPr>
      </w:pPr>
    </w:p>
    <w:p w:rsidR="005473E1" w:rsidRPr="005473E1" w:rsidRDefault="005473E1" w:rsidP="005473E1">
      <w:pPr>
        <w:snapToGrid w:val="0"/>
        <w:spacing w:after="0" w:line="100" w:lineRule="atLeast"/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lastRenderedPageBreak/>
        <w:tab/>
      </w:r>
      <w:r w:rsidRPr="005473E1">
        <w:rPr>
          <w:rFonts w:ascii="Arial" w:hAnsi="Arial" w:cs="Arial"/>
          <w:bCs/>
          <w:sz w:val="24"/>
          <w:szCs w:val="24"/>
        </w:rPr>
        <w:t>ПРИЛОЖЕНИЕ</w:t>
      </w:r>
    </w:p>
    <w:p w:rsidR="005473E1" w:rsidRPr="005473E1" w:rsidRDefault="005473E1" w:rsidP="005473E1">
      <w:pPr>
        <w:spacing w:after="0" w:line="100" w:lineRule="atLeast"/>
        <w:ind w:right="-2"/>
        <w:jc w:val="right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к постановлению </w:t>
      </w:r>
    </w:p>
    <w:p w:rsidR="005473E1" w:rsidRPr="005473E1" w:rsidRDefault="005473E1" w:rsidP="005473E1">
      <w:pPr>
        <w:spacing w:after="0" w:line="100" w:lineRule="atLeast"/>
        <w:ind w:right="-2"/>
        <w:jc w:val="right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sz w:val="24"/>
          <w:szCs w:val="24"/>
        </w:rPr>
        <w:t xml:space="preserve"> </w:t>
      </w:r>
    </w:p>
    <w:p w:rsidR="005473E1" w:rsidRPr="005473E1" w:rsidRDefault="005473E1" w:rsidP="005473E1">
      <w:pPr>
        <w:spacing w:after="0" w:line="100" w:lineRule="atLeast"/>
        <w:ind w:right="-2"/>
        <w:jc w:val="right"/>
        <w:rPr>
          <w:rFonts w:ascii="Arial" w:hAnsi="Arial" w:cs="Arial"/>
          <w:sz w:val="24"/>
          <w:szCs w:val="24"/>
        </w:rPr>
      </w:pPr>
      <w:proofErr w:type="spellStart"/>
      <w:r w:rsidRPr="005473E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sz w:val="24"/>
          <w:szCs w:val="24"/>
        </w:rPr>
        <w:t xml:space="preserve"> района</w:t>
      </w:r>
    </w:p>
    <w:p w:rsidR="005473E1" w:rsidRPr="005473E1" w:rsidRDefault="005473E1" w:rsidP="005473E1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5473E1">
        <w:rPr>
          <w:rFonts w:ascii="Arial" w:hAnsi="Arial" w:cs="Arial"/>
          <w:b w:val="0"/>
          <w:sz w:val="24"/>
          <w:szCs w:val="24"/>
        </w:rPr>
        <w:t xml:space="preserve"> от «__»_______202</w:t>
      </w:r>
      <w:r>
        <w:rPr>
          <w:rFonts w:ascii="Arial" w:hAnsi="Arial" w:cs="Arial"/>
          <w:b w:val="0"/>
          <w:sz w:val="24"/>
          <w:szCs w:val="24"/>
        </w:rPr>
        <w:t xml:space="preserve">2 </w:t>
      </w:r>
      <w:r w:rsidRPr="005473E1">
        <w:rPr>
          <w:rFonts w:ascii="Arial" w:hAnsi="Arial" w:cs="Arial"/>
          <w:b w:val="0"/>
          <w:sz w:val="24"/>
          <w:szCs w:val="24"/>
        </w:rPr>
        <w:t>года №___</w:t>
      </w:r>
    </w:p>
    <w:p w:rsidR="005473E1" w:rsidRPr="005473E1" w:rsidRDefault="005473E1" w:rsidP="005473E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5473E1" w:rsidRPr="005473E1" w:rsidRDefault="005473E1" w:rsidP="005473E1">
      <w:pPr>
        <w:pStyle w:val="a3"/>
        <w:spacing w:after="0"/>
        <w:jc w:val="center"/>
        <w:rPr>
          <w:rFonts w:ascii="Arial" w:hAnsi="Arial" w:cs="Arial"/>
          <w:b/>
        </w:rPr>
      </w:pPr>
    </w:p>
    <w:p w:rsidR="005473E1" w:rsidRPr="005473E1" w:rsidRDefault="005473E1" w:rsidP="005473E1">
      <w:pPr>
        <w:pStyle w:val="a3"/>
        <w:spacing w:after="0"/>
        <w:jc w:val="center"/>
        <w:rPr>
          <w:rFonts w:ascii="Arial" w:hAnsi="Arial" w:cs="Arial"/>
          <w:b/>
        </w:rPr>
      </w:pPr>
      <w:r w:rsidRPr="005473E1">
        <w:rPr>
          <w:rFonts w:ascii="Arial" w:hAnsi="Arial" w:cs="Arial"/>
          <w:b/>
        </w:rPr>
        <w:t xml:space="preserve">Положение </w:t>
      </w:r>
    </w:p>
    <w:p w:rsidR="005473E1" w:rsidRPr="005473E1" w:rsidRDefault="005473E1" w:rsidP="005473E1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5473E1">
        <w:rPr>
          <w:rFonts w:ascii="Arial" w:hAnsi="Arial" w:cs="Arial"/>
          <w:b/>
          <w:sz w:val="24"/>
          <w:szCs w:val="24"/>
        </w:rPr>
        <w:t>об обеспеч</w:t>
      </w:r>
      <w:r w:rsidRPr="005473E1">
        <w:rPr>
          <w:rFonts w:ascii="Arial" w:hAnsi="Arial" w:cs="Arial"/>
          <w:b/>
          <w:bCs/>
          <w:sz w:val="24"/>
          <w:szCs w:val="24"/>
        </w:rPr>
        <w:t xml:space="preserve">ении условий для развития на территории </w:t>
      </w: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b/>
          <w:bCs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b/>
          <w:bCs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</w:t>
      </w:r>
      <w:r w:rsidRPr="005473E1">
        <w:rPr>
          <w:rFonts w:ascii="Arial" w:hAnsi="Arial" w:cs="Arial"/>
          <w:b/>
          <w:bCs/>
          <w:sz w:val="24"/>
          <w:szCs w:val="24"/>
        </w:rPr>
        <w:t>физической культуры и массового спорта</w:t>
      </w:r>
    </w:p>
    <w:p w:rsidR="005473E1" w:rsidRPr="005473E1" w:rsidRDefault="005473E1" w:rsidP="005473E1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5473E1" w:rsidRPr="005473E1" w:rsidRDefault="005473E1" w:rsidP="005473E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5473E1" w:rsidRPr="005473E1" w:rsidRDefault="005473E1" w:rsidP="005473E1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5473E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473E1" w:rsidRPr="005473E1" w:rsidRDefault="005473E1" w:rsidP="005473E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1.1.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Настоящее Положение разработано в целях реализации полномочий органов местного самоуправления 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 по обеспечению условий для развития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физической культуры и массового спорта.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1.2.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Обеспечение условий для развития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физической культуры и массового спорта среди всех категорий населения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осуществляется путем: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разработки и реализации муниципальных программ и муниципальных правовых актов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в сфере физической культуры и спорта;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2)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обеспечения права на занятия физической культурой и спортом для всех категорий граждан и групп населения;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5)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организации строительства, ремонта, реконструкции и рационального использования спортивных сооружений, находящихся в муниципальной собственности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благоустройства прилегающих к указанным сооружениям территорий;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6)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7)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формирования, подготовки и участия спортивных сборных команд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в межмуниципальных, региональных, межрегиональных, всероссийских соревнованиях;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lastRenderedPageBreak/>
        <w:t>8)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обеспечения безопасности жизни и здоровья лиц, занимающихся физической культурой и спортом в муниципальных учреждениях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а также участников и зрителей физкультурных мероприятий и спортивных мероприятий;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9)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создания муниципальных физкультурно-спортивных учреждений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учреждений дополнительного образования физкультурно-спортивной направленности, детско-юношеских спортивных школ, спортивных школ;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10)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организации летнего отдыха детей и подростков в летних спортивно-оздоровительных лагерях.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1.3.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Организация обеспечения условий для развития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физической культуры и массового спорта, а также проведение официальных физкультурных мероприятий и спортивных мероприятий осуществляется Администрацией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МКУ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ЦДК»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Курской области.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3E1" w:rsidRPr="005473E1" w:rsidRDefault="005473E1" w:rsidP="005473E1">
      <w:pPr>
        <w:pStyle w:val="1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 xml:space="preserve">2. Полномочия Администрации </w:t>
      </w:r>
      <w:proofErr w:type="spellStart"/>
      <w:r w:rsidR="008A5B29">
        <w:rPr>
          <w:rFonts w:ascii="Arial" w:hAnsi="Arial" w:cs="Arial"/>
          <w:b/>
          <w:bCs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b/>
          <w:bCs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>в области физической культуры и спорта</w:t>
      </w:r>
    </w:p>
    <w:p w:rsidR="005473E1" w:rsidRPr="005473E1" w:rsidRDefault="005473E1" w:rsidP="005473E1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2.1. В целях решения вопросов местного значения по обеспечению условий для развития на территории </w:t>
      </w:r>
      <w:r w:rsidRPr="005473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5473E1">
        <w:rPr>
          <w:rFonts w:ascii="Arial" w:hAnsi="Arial" w:cs="Arial"/>
          <w:sz w:val="24"/>
          <w:szCs w:val="24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Pr="005473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5473E1">
        <w:rPr>
          <w:rFonts w:ascii="Arial" w:hAnsi="Arial" w:cs="Arial"/>
          <w:sz w:val="24"/>
          <w:szCs w:val="24"/>
        </w:rPr>
        <w:t>к полномочиям органов местного самоуправления</w:t>
      </w: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  </w:t>
      </w:r>
      <w:r w:rsidRPr="005473E1">
        <w:rPr>
          <w:rFonts w:ascii="Arial" w:hAnsi="Arial" w:cs="Arial"/>
          <w:sz w:val="24"/>
          <w:szCs w:val="24"/>
        </w:rPr>
        <w:t>относятся: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определение основных задач и направлений развития физической культуры и спорта, с учетом местных условий и возможностей;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2)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разработка, принятие и реализация муниципальных программ развития физической культуры и спорта;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развитие  массового спорта,  детско-юношеского спорта и школьного спорта;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присвоение спортивных разрядов и квалификационных категорий спортивных судей, в соответствии с законодательством Российской Федерации;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5)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6)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организация физкультурно-спортивной работы по месту жительства и месту отдыха граждан, включая создание условий для занятия инвалидов, лиц с ограниченными возможностями здоровья физической культурой  и спортом, а также организация и проведение муниципальных официальных физкультурных мероприятий и спортивных мероприятий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в том числе: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а)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утверждение и реализация календарных планов физкультурных мероприятий и спортивных мероприятий муниципального образования </w:t>
      </w:r>
      <w:r w:rsidRPr="005473E1">
        <w:rPr>
          <w:rFonts w:ascii="Arial" w:hAnsi="Arial" w:cs="Arial"/>
          <w:color w:val="000000"/>
          <w:sz w:val="24"/>
          <w:szCs w:val="24"/>
        </w:rPr>
        <w:lastRenderedPageBreak/>
        <w:t>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в том числе включающих в себя физкультурные мероприятия и спортивные мероприятия по реализации комплекса ГТО;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б)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организация медицинского обеспечения официальных физкультурных и спортивных мероприятий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7) содействие в рамках своих полномочий обеспечению общественного порядка и общественной безопасности при проведении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официальных физкультурных мероприятий и спортивных мероприятий;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8) </w:t>
      </w:r>
      <w:r w:rsidRPr="005473E1">
        <w:rPr>
          <w:rFonts w:ascii="Arial" w:hAnsi="Arial" w:cs="Arial"/>
          <w:color w:val="000000"/>
          <w:sz w:val="24"/>
          <w:szCs w:val="24"/>
        </w:rPr>
        <w:t>создание условий для подготовки спортивных сборных команд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определение видов спорта, по которым могут формироваться спортивные сборные команды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5473E1" w:rsidRPr="005473E1" w:rsidRDefault="005473E1" w:rsidP="00BD7104">
      <w:pPr>
        <w:autoSpaceDE w:val="0"/>
        <w:spacing w:after="0" w:line="100" w:lineRule="atLeast"/>
        <w:ind w:left="-15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5473E1">
        <w:rPr>
          <w:rFonts w:ascii="Arial" w:hAnsi="Arial" w:cs="Arial"/>
          <w:color w:val="000000"/>
          <w:sz w:val="24"/>
          <w:szCs w:val="24"/>
        </w:rPr>
        <w:t>9) участие в обеспечении подготовки спортивного резерва для спортивных сборных команд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включая обеспечение деятельности организаций, созданных муниципальным образованием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</w:t>
      </w:r>
      <w:proofErr w:type="gramEnd"/>
      <w:r w:rsidRPr="005473E1">
        <w:rPr>
          <w:rFonts w:ascii="Arial" w:hAnsi="Arial" w:cs="Arial"/>
          <w:color w:val="000000"/>
          <w:sz w:val="24"/>
          <w:szCs w:val="24"/>
        </w:rPr>
        <w:t xml:space="preserve"> образованиями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5473E1" w:rsidRPr="005473E1" w:rsidRDefault="005473E1" w:rsidP="00BD7104">
      <w:pPr>
        <w:autoSpaceDE w:val="0"/>
        <w:spacing w:after="0" w:line="100" w:lineRule="atLeast"/>
        <w:ind w:left="-15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ab/>
        <w:t>10)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наделение некоммерческих организаций правом по оценке выполнения нормативов испытаний (тесто) комплекса ГТО;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11)</w:t>
      </w:r>
      <w:r w:rsidRPr="005473E1">
        <w:rPr>
          <w:rFonts w:ascii="Arial" w:hAnsi="Arial" w:cs="Arial"/>
          <w:sz w:val="24"/>
          <w:szCs w:val="24"/>
        </w:rPr>
        <w:t xml:space="preserve"> осуществление иных установленных в соответствии с законодательством Российской Федерации и уставом </w:t>
      </w:r>
      <w:r w:rsidRPr="005473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полномочий.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 xml:space="preserve">2.2. Администрация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имеет право: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Российской Федерации и спортивных сборных команд Курской области, проводимых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2) оказывать содействие субъектам физической культуры и спорта, осуществляющим свою деятельность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3) создавать центры тестирования по выполнению нормативов испытаний (тестов) комплекса ГТО;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 xml:space="preserve">4) оказывать содействие развитию физической культуры и спорта инвалидов, лиц с ограниченными возможностями здоровья, адаптивной </w:t>
      </w:r>
      <w:r w:rsidRPr="005473E1">
        <w:rPr>
          <w:rFonts w:ascii="Arial" w:hAnsi="Arial" w:cs="Arial"/>
          <w:color w:val="000000"/>
          <w:sz w:val="24"/>
          <w:szCs w:val="24"/>
        </w:rPr>
        <w:lastRenderedPageBreak/>
        <w:t>физической культуры и адаптивного спорта.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3E1" w:rsidRPr="005473E1" w:rsidRDefault="005473E1" w:rsidP="00BD7104">
      <w:pPr>
        <w:pStyle w:val="1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>3. Физическая культура и спорт по месту жительства и отдыха граждан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3.1.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создает условия для развития физической культуры и спорта по месту жительства и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3.2. В коллективные договоры и трудовые договоры между работодателями и работниками или их полномочными представителями могут включаться положения: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 создании работникам условий для занятий физической культурой и спортом;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2)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 обеспечении надлежащего обслуживания и ремонта объектов спорта, спортивного оборудования и инвентаря для занятий физической культурой и спортом.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3.3.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3.4.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Цены за посещение спортивных соревнований, аренду спортивных сооружений, находящихся в собственности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района, на абонементы гражданам на пользование такими сооружениям органы местного самоуправления 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Разветьевского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регулируют своими нормативными правовыми актами.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3.5.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73E1">
        <w:rPr>
          <w:rFonts w:ascii="Arial" w:hAnsi="Arial" w:cs="Arial"/>
          <w:b/>
          <w:bCs/>
          <w:color w:val="000000"/>
          <w:sz w:val="24"/>
          <w:szCs w:val="24"/>
        </w:rPr>
        <w:t>4. Финансирование физической культуры и спорта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4.1. К расходным обязательствам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в области физической культуры и спорта относятся: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1)</w:t>
      </w:r>
      <w:r w:rsidRPr="005473E1">
        <w:rPr>
          <w:rFonts w:ascii="Arial" w:hAnsi="Arial" w:cs="Arial"/>
          <w:sz w:val="24"/>
          <w:szCs w:val="24"/>
        </w:rPr>
        <w:t> 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обеспечение условий для развития на территории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физической культуры  и массового спорта;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2)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организация проведения муниципальных официальных физкультурных мероприятий и спортивных мероприятий;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 xml:space="preserve">3) обеспечение условий для реализации комплекса ГТО в соответствии с </w:t>
      </w:r>
      <w:r w:rsidRPr="005473E1">
        <w:rPr>
          <w:rFonts w:ascii="Arial" w:hAnsi="Arial" w:cs="Arial"/>
          <w:color w:val="000000"/>
          <w:sz w:val="24"/>
          <w:szCs w:val="24"/>
        </w:rPr>
        <w:lastRenderedPageBreak/>
        <w:t>действующим законодательством Российской Федерации;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обеспечение мероприятий по подготовке спортивных сборных команд к официальным спортивным соревнованиям и участию в таких спортивных соревнованиях;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5)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обеспечение иных мер для развития физической культуры, школьного спорта и массового спорта, предусмотренных законодательством Российской Федерации.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4.2.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1)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средств бюджета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в пределах бюджетных ассигнований;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2)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доходов от реализации платных дополнительных физкультурно-оздоровительных услуг;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3)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добровольных пожертвований и целевых взносов физических и юридических лиц;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4)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иных не противоречащих законодательству денежных поступлений.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4.3.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Расходы на финансирование физической культуры и спорта предусматриваются в бюджете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в соответствии с действующей бюджетной классификацией.</w:t>
      </w:r>
    </w:p>
    <w:p w:rsidR="005473E1" w:rsidRPr="005473E1" w:rsidRDefault="005473E1" w:rsidP="00BD7104">
      <w:pPr>
        <w:pStyle w:val="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4.4.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>Расходы на реализацию муниципальных целевых программ развития физической культуры и спорта производятся за счет средств бюджета 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и иных источников финансирования, не противоречащих законодательству.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473E1">
        <w:rPr>
          <w:rFonts w:ascii="Arial" w:hAnsi="Arial" w:cs="Arial"/>
          <w:color w:val="000000"/>
          <w:sz w:val="24"/>
          <w:szCs w:val="24"/>
        </w:rPr>
        <w:t>4.5.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eastAsia="Times New Roman" w:hAnsi="Arial" w:cs="Arial"/>
          <w:sz w:val="24"/>
          <w:szCs w:val="24"/>
        </w:rPr>
        <w:t>Физкультурно-спортивные организации, являющиеся исполнителями отдельных разделов районных целевых программ развития физической культуры и спорта, имеют право получать финансовую поддержку за счет средств, предусмотренных для этих целей бюджетом муниципального образования «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</w:t>
      </w:r>
      <w:r w:rsidRPr="005473E1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5473E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5473E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473E1">
        <w:rPr>
          <w:rFonts w:ascii="Arial" w:eastAsia="Times New Roman" w:hAnsi="Arial" w:cs="Arial"/>
          <w:sz w:val="24"/>
          <w:szCs w:val="24"/>
        </w:rPr>
        <w:t>4.6.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eastAsia="Times New Roman" w:hAnsi="Arial" w:cs="Arial"/>
          <w:sz w:val="24"/>
          <w:szCs w:val="24"/>
        </w:rPr>
        <w:t xml:space="preserve">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членских взносов и </w:t>
      </w:r>
      <w:proofErr w:type="gramStart"/>
      <w:r w:rsidRPr="005473E1">
        <w:rPr>
          <w:rFonts w:ascii="Arial" w:eastAsia="Times New Roman" w:hAnsi="Arial" w:cs="Arial"/>
          <w:sz w:val="24"/>
          <w:szCs w:val="24"/>
        </w:rPr>
        <w:t>других</w:t>
      </w:r>
      <w:proofErr w:type="gramEnd"/>
      <w:r w:rsidRPr="005473E1">
        <w:rPr>
          <w:rFonts w:ascii="Arial" w:eastAsia="Times New Roman" w:hAnsi="Arial" w:cs="Arial"/>
          <w:sz w:val="24"/>
          <w:szCs w:val="24"/>
        </w:rPr>
        <w:t xml:space="preserve"> не запрещенных законодательством источников.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5473E1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Pr="005473E1">
        <w:rPr>
          <w:rFonts w:ascii="Arial" w:hAnsi="Arial" w:cs="Arial"/>
          <w:b/>
          <w:sz w:val="24"/>
          <w:szCs w:val="24"/>
        </w:rPr>
        <w:t>Организация и проведение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5473E1">
        <w:rPr>
          <w:rFonts w:ascii="Arial" w:hAnsi="Arial" w:cs="Arial"/>
          <w:b/>
          <w:sz w:val="24"/>
          <w:szCs w:val="24"/>
        </w:rPr>
        <w:t>физкультурных мероприятий и спортивных соревнований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BD7104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5.1. </w:t>
      </w:r>
      <w:r w:rsidR="00BD7104">
        <w:rPr>
          <w:rFonts w:ascii="Arial" w:hAnsi="Arial" w:cs="Arial"/>
          <w:sz w:val="24"/>
          <w:szCs w:val="24"/>
        </w:rPr>
        <w:t xml:space="preserve">Организаторы официальных спортивных соревнований, собственники, пользователи объектов спорта  по согласованию с организаторами официальных спортивных соревнований устанавливают требования к реализации входных билетов, иных документов, предоставляющих право на посещение таких соревнований. Организаторы официальных спортивных соревнований по согласованию с собственниками, пользователями объектов спорта вправе устанавливать требования к оформлению и </w:t>
      </w:r>
      <w:proofErr w:type="gramStart"/>
      <w:r w:rsidR="00BD7104">
        <w:rPr>
          <w:rFonts w:ascii="Arial" w:hAnsi="Arial" w:cs="Arial"/>
          <w:sz w:val="24"/>
          <w:szCs w:val="24"/>
        </w:rPr>
        <w:t>контролю за</w:t>
      </w:r>
      <w:proofErr w:type="gramEnd"/>
      <w:r w:rsidR="00BD7104">
        <w:rPr>
          <w:rFonts w:ascii="Arial" w:hAnsi="Arial" w:cs="Arial"/>
          <w:sz w:val="24"/>
          <w:szCs w:val="24"/>
        </w:rPr>
        <w:t xml:space="preserve"> наличием указанных входных билетов, иных документов, в том числе предусматривающие идентификацию зрителей по документам, удостоверяющим личность.</w:t>
      </w:r>
    </w:p>
    <w:p w:rsidR="005473E1" w:rsidRPr="005473E1" w:rsidRDefault="00AA400E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</w:t>
      </w:r>
      <w:r w:rsidR="005473E1" w:rsidRPr="005473E1">
        <w:rPr>
          <w:rFonts w:ascii="Arial" w:hAnsi="Arial" w:cs="Arial"/>
          <w:sz w:val="24"/>
          <w:szCs w:val="24"/>
        </w:rPr>
        <w:t>Организатор физкультурного мероприятия или спортивного соревнования - юридическое или физическое лицо, по инициативе которых проводятся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3</w:t>
      </w:r>
      <w:r w:rsidRPr="005473E1">
        <w:rPr>
          <w:rFonts w:ascii="Arial" w:hAnsi="Arial" w:cs="Arial"/>
          <w:sz w:val="24"/>
          <w:szCs w:val="24"/>
        </w:rPr>
        <w:t>. Организаторы физкультурных мероприятий или спортивных соревнований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4</w:t>
      </w:r>
      <w:r w:rsidRPr="005473E1">
        <w:rPr>
          <w:rFonts w:ascii="Arial" w:hAnsi="Arial" w:cs="Arial"/>
          <w:sz w:val="24"/>
          <w:szCs w:val="24"/>
        </w:rPr>
        <w:t>. Организаторам физкультурного мероприятия или спортивного соревнования принадлежат исключительные права на использование наименования такого мероприятия и его символики.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5</w:t>
      </w:r>
      <w:r w:rsidRPr="005473E1">
        <w:rPr>
          <w:rFonts w:ascii="Arial" w:hAnsi="Arial" w:cs="Arial"/>
          <w:sz w:val="24"/>
          <w:szCs w:val="24"/>
        </w:rPr>
        <w:t>. Организаторам физкультурных мероприятий или спортивных соревнований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6</w:t>
      </w:r>
      <w:r w:rsidRPr="005473E1">
        <w:rPr>
          <w:rFonts w:ascii="Arial" w:hAnsi="Arial" w:cs="Arial"/>
          <w:sz w:val="24"/>
          <w:szCs w:val="24"/>
        </w:rPr>
        <w:t>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7</w:t>
      </w:r>
      <w:r w:rsidRPr="005473E1">
        <w:rPr>
          <w:rFonts w:ascii="Arial" w:hAnsi="Arial" w:cs="Arial"/>
          <w:sz w:val="24"/>
          <w:szCs w:val="24"/>
        </w:rPr>
        <w:t>. Положение о физкультурном мероприятии и спортивном соревновании разрабатывается организатором мероприятия и согласовывается с уполномоченным органом администрации муниципального района. В установленном порядке.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8</w:t>
      </w:r>
      <w:r w:rsidRPr="005473E1">
        <w:rPr>
          <w:rFonts w:ascii="Arial" w:hAnsi="Arial" w:cs="Arial"/>
          <w:sz w:val="24"/>
          <w:szCs w:val="24"/>
        </w:rPr>
        <w:t>. Для проведения физкультурного мероприятия или спортивного соревнования организатор готовит следующие документы:</w:t>
      </w:r>
    </w:p>
    <w:p w:rsidR="005473E1" w:rsidRPr="005473E1" w:rsidRDefault="005473E1" w:rsidP="00BD710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положение о проведении физкультурного или спортивного мероприятия;</w:t>
      </w:r>
    </w:p>
    <w:p w:rsidR="005473E1" w:rsidRPr="005473E1" w:rsidRDefault="005473E1" w:rsidP="00BD710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распоряжение администрации </w:t>
      </w:r>
      <w:r w:rsidR="00AA400E">
        <w:rPr>
          <w:rFonts w:ascii="Arial" w:hAnsi="Arial" w:cs="Arial"/>
          <w:sz w:val="24"/>
          <w:szCs w:val="24"/>
        </w:rPr>
        <w:t>сельсовета</w:t>
      </w:r>
      <w:r w:rsidRPr="005473E1">
        <w:rPr>
          <w:rFonts w:ascii="Arial" w:hAnsi="Arial" w:cs="Arial"/>
          <w:sz w:val="24"/>
          <w:szCs w:val="24"/>
        </w:rPr>
        <w:t xml:space="preserve"> о проведении физкультурного или спортивного мероприятия;</w:t>
      </w:r>
    </w:p>
    <w:p w:rsidR="005473E1" w:rsidRPr="005473E1" w:rsidRDefault="005473E1" w:rsidP="00BD710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смету расходов на проведение физкультурного мероприятия или спортивного соревнования;</w:t>
      </w:r>
    </w:p>
    <w:p w:rsidR="005473E1" w:rsidRPr="005473E1" w:rsidRDefault="005473E1" w:rsidP="00BD7104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акт проверки готовности спортивного сооружения к проведению физкультурного мероприятия или спортивного соревнования.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9</w:t>
      </w:r>
      <w:r w:rsidRPr="005473E1">
        <w:rPr>
          <w:rFonts w:ascii="Arial" w:hAnsi="Arial" w:cs="Arial"/>
          <w:sz w:val="24"/>
          <w:szCs w:val="24"/>
        </w:rPr>
        <w:t>. Организатор физкультурного мероприятия или спортивного соревнования обязан осуществлять обеспечение медицинской помощью их участников.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</w:t>
      </w:r>
      <w:r w:rsidR="00AA400E">
        <w:rPr>
          <w:rFonts w:ascii="Arial" w:hAnsi="Arial" w:cs="Arial"/>
          <w:sz w:val="24"/>
          <w:szCs w:val="24"/>
        </w:rPr>
        <w:t>10</w:t>
      </w:r>
      <w:r w:rsidRPr="005473E1">
        <w:rPr>
          <w:rFonts w:ascii="Arial" w:hAnsi="Arial" w:cs="Arial"/>
          <w:sz w:val="24"/>
          <w:szCs w:val="24"/>
        </w:rPr>
        <w:t>. При возникновении опасности для жизни и здоровья участников или зрителей физкультурного мероприятия или спортивного соревнования организатор должен перенести сроки его проведения либо отменить данное физкультурное мероприятие или спортивное соревнование.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5.1</w:t>
      </w:r>
      <w:r w:rsidR="00AA400E">
        <w:rPr>
          <w:rFonts w:ascii="Arial" w:hAnsi="Arial" w:cs="Arial"/>
          <w:sz w:val="24"/>
          <w:szCs w:val="24"/>
        </w:rPr>
        <w:t>1</w:t>
      </w:r>
      <w:r w:rsidRPr="005473E1">
        <w:rPr>
          <w:rFonts w:ascii="Arial" w:hAnsi="Arial" w:cs="Arial"/>
          <w:sz w:val="24"/>
          <w:szCs w:val="24"/>
        </w:rPr>
        <w:t xml:space="preserve">. Статус и наименование чемпионата, кубка или первенства </w:t>
      </w:r>
      <w:r w:rsidRPr="005473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5473E1">
        <w:rPr>
          <w:rFonts w:ascii="Arial" w:hAnsi="Arial" w:cs="Arial"/>
          <w:sz w:val="24"/>
          <w:szCs w:val="24"/>
        </w:rPr>
        <w:t>могут иметь только официальные спортивные соревнования.</w:t>
      </w:r>
    </w:p>
    <w:p w:rsidR="005473E1" w:rsidRPr="005473E1" w:rsidRDefault="005473E1" w:rsidP="00BD7104">
      <w:pPr>
        <w:jc w:val="both"/>
        <w:rPr>
          <w:rFonts w:ascii="Arial" w:hAnsi="Arial" w:cs="Arial"/>
          <w:sz w:val="24"/>
          <w:szCs w:val="24"/>
          <w:shd w:val="clear" w:color="auto" w:fill="00FF00"/>
        </w:rPr>
      </w:pPr>
    </w:p>
    <w:p w:rsidR="005473E1" w:rsidRPr="005473E1" w:rsidRDefault="005473E1" w:rsidP="00BD7104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73E1">
        <w:rPr>
          <w:rFonts w:ascii="Arial" w:eastAsia="Times New Roman" w:hAnsi="Arial" w:cs="Arial"/>
          <w:b/>
          <w:sz w:val="24"/>
          <w:szCs w:val="24"/>
        </w:rPr>
        <w:t xml:space="preserve">6. Организация </w:t>
      </w:r>
      <w:proofErr w:type="gramStart"/>
      <w:r w:rsidRPr="005473E1">
        <w:rPr>
          <w:rFonts w:ascii="Arial" w:eastAsia="Times New Roman" w:hAnsi="Arial" w:cs="Arial"/>
          <w:b/>
          <w:sz w:val="24"/>
          <w:szCs w:val="24"/>
        </w:rPr>
        <w:t>физкультурно-оздоровительных</w:t>
      </w:r>
      <w:proofErr w:type="gramEnd"/>
      <w:r w:rsidRPr="005473E1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73E1">
        <w:rPr>
          <w:rFonts w:ascii="Arial" w:eastAsia="Times New Roman" w:hAnsi="Arial" w:cs="Arial"/>
          <w:b/>
          <w:sz w:val="24"/>
          <w:szCs w:val="24"/>
        </w:rPr>
        <w:t>спортивных мероприятий с инвалидами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73E1">
        <w:rPr>
          <w:rFonts w:ascii="Arial" w:eastAsia="Times New Roman" w:hAnsi="Arial" w:cs="Arial"/>
          <w:sz w:val="24"/>
          <w:szCs w:val="24"/>
        </w:rPr>
        <w:t>6.1.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eastAsia="Times New Roman" w:hAnsi="Arial" w:cs="Arial"/>
          <w:sz w:val="24"/>
          <w:szCs w:val="24"/>
        </w:rPr>
        <w:t xml:space="preserve">Развитие физической культуры и спорта среди инвалидов направлено на повышение их двигательной активности и является непременным и </w:t>
      </w:r>
      <w:r w:rsidRPr="005473E1">
        <w:rPr>
          <w:rFonts w:ascii="Arial" w:eastAsia="Times New Roman" w:hAnsi="Arial" w:cs="Arial"/>
          <w:sz w:val="24"/>
          <w:szCs w:val="24"/>
        </w:rPr>
        <w:lastRenderedPageBreak/>
        <w:t>определяющим условием всесторонней реабилитации и социальной адаптации инвалидов.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473E1">
        <w:rPr>
          <w:rFonts w:ascii="Arial" w:eastAsia="Times New Roman" w:hAnsi="Arial" w:cs="Arial"/>
          <w:sz w:val="24"/>
          <w:szCs w:val="24"/>
        </w:rPr>
        <w:t>6.2.</w:t>
      </w:r>
      <w:r w:rsidRPr="005473E1">
        <w:rPr>
          <w:rFonts w:ascii="Arial" w:hAnsi="Arial" w:cs="Arial"/>
          <w:sz w:val="24"/>
          <w:szCs w:val="24"/>
        </w:rPr>
        <w:t xml:space="preserve"> </w:t>
      </w:r>
      <w:r w:rsidRPr="005473E1">
        <w:rPr>
          <w:rFonts w:ascii="Arial" w:eastAsia="Times New Roman" w:hAnsi="Arial" w:cs="Arial"/>
          <w:sz w:val="24"/>
          <w:szCs w:val="24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5473E1">
        <w:rPr>
          <w:rFonts w:ascii="Arial" w:hAnsi="Arial" w:cs="Arial"/>
          <w:b/>
          <w:sz w:val="24"/>
          <w:szCs w:val="24"/>
        </w:rPr>
        <w:t>7. Объекты спорта</w:t>
      </w:r>
    </w:p>
    <w:p w:rsidR="005473E1" w:rsidRPr="005473E1" w:rsidRDefault="005473E1" w:rsidP="00BD7104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>7.1. Объекты спорта - объекты недвижимого имущества, специально предназначенные для проведения физкультурных мероприятий и (или) спортивных соревнований, в том числе спортивные сооружения. Объекты спорта относятся к объектам социальной инфраструктуры.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7.2. Объекты спорта, находящиеся на территории </w:t>
      </w:r>
      <w:r w:rsidRPr="005473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5473E1">
        <w:rPr>
          <w:rFonts w:ascii="Arial" w:hAnsi="Arial" w:cs="Arial"/>
          <w:sz w:val="24"/>
          <w:szCs w:val="24"/>
        </w:rPr>
        <w:t>, могут находиться в федеральной собственности, краевой собственности, муниципальной собственности, собственности юридических лиц, в том числе физкультурно-спортивных организаций или физических лиц.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5473E1">
        <w:rPr>
          <w:rFonts w:ascii="Arial" w:hAnsi="Arial" w:cs="Arial"/>
          <w:sz w:val="24"/>
          <w:szCs w:val="24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</w:t>
      </w:r>
      <w:proofErr w:type="gramEnd"/>
      <w:r w:rsidRPr="005473E1">
        <w:rPr>
          <w:rFonts w:ascii="Arial" w:hAnsi="Arial" w:cs="Arial"/>
          <w:sz w:val="24"/>
          <w:szCs w:val="24"/>
        </w:rPr>
        <w:t xml:space="preserve"> и спортом на таких объектах спорта.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7.4. Содержание объектов спорта и спортивных сооружений </w:t>
      </w:r>
      <w:proofErr w:type="spellStart"/>
      <w:proofErr w:type="gramStart"/>
      <w:r w:rsidRPr="005473E1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-</w:t>
      </w:r>
      <w:r w:rsidRPr="005473E1">
        <w:rPr>
          <w:rFonts w:ascii="Arial" w:hAnsi="Arial" w:cs="Arial"/>
          <w:sz w:val="24"/>
          <w:szCs w:val="24"/>
        </w:rPr>
        <w:t>ного</w:t>
      </w:r>
      <w:proofErr w:type="spellEnd"/>
      <w:proofErr w:type="gramEnd"/>
      <w:r w:rsidRPr="005473E1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8A5B29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sz w:val="24"/>
          <w:szCs w:val="24"/>
        </w:rPr>
        <w:t xml:space="preserve"> сельсовет</w:t>
      </w:r>
      <w:r w:rsidRPr="005473E1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473E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sz w:val="24"/>
          <w:szCs w:val="24"/>
        </w:rPr>
        <w:t xml:space="preserve"> района, в том числе ремонт, оплата труда работников осуществляются в порядке, определенном правовыми актами органов местного самоуправления.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городского округа, на абонементы гражданам на пользование такими сооружениями.</w:t>
      </w:r>
    </w:p>
    <w:p w:rsidR="005473E1" w:rsidRPr="005473E1" w:rsidRDefault="005473E1" w:rsidP="00BD7104">
      <w:pPr>
        <w:spacing w:after="0"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473E1">
        <w:rPr>
          <w:rFonts w:ascii="Arial" w:hAnsi="Arial" w:cs="Arial"/>
          <w:sz w:val="24"/>
          <w:szCs w:val="24"/>
        </w:rPr>
        <w:t xml:space="preserve">7.5. Использование спортивных сооружений разрешается для проведения спортивных, физкультурных, культурных мероприятий, для обслуживания данных мероприятий, а также для организации тренировочного процесса, занятий </w:t>
      </w:r>
      <w:proofErr w:type="spellStart"/>
      <w:proofErr w:type="gramStart"/>
      <w:r w:rsidRPr="005473E1">
        <w:rPr>
          <w:rFonts w:ascii="Arial" w:hAnsi="Arial" w:cs="Arial"/>
          <w:sz w:val="24"/>
          <w:szCs w:val="24"/>
        </w:rPr>
        <w:t>физ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5473E1">
        <w:rPr>
          <w:rFonts w:ascii="Arial" w:hAnsi="Arial" w:cs="Arial"/>
          <w:sz w:val="24"/>
          <w:szCs w:val="24"/>
        </w:rPr>
        <w:t>культурой</w:t>
      </w:r>
      <w:proofErr w:type="gramEnd"/>
      <w:r w:rsidRPr="005473E1">
        <w:rPr>
          <w:rFonts w:ascii="Arial" w:hAnsi="Arial" w:cs="Arial"/>
          <w:sz w:val="24"/>
          <w:szCs w:val="24"/>
        </w:rPr>
        <w:t xml:space="preserve"> и спортом жителями  </w:t>
      </w:r>
      <w:r w:rsidRPr="005473E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8A5B29">
        <w:rPr>
          <w:rFonts w:ascii="Arial" w:hAnsi="Arial" w:cs="Arial"/>
          <w:color w:val="000000"/>
          <w:sz w:val="24"/>
          <w:szCs w:val="24"/>
        </w:rPr>
        <w:t>Разветьевский</w:t>
      </w:r>
      <w:proofErr w:type="spellEnd"/>
      <w:r w:rsidR="008A5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3E1">
        <w:rPr>
          <w:rFonts w:ascii="Arial" w:hAnsi="Arial" w:cs="Arial"/>
          <w:color w:val="000000"/>
          <w:sz w:val="24"/>
          <w:szCs w:val="24"/>
        </w:rPr>
        <w:t xml:space="preserve"> сельсо</w:t>
      </w:r>
      <w:bookmarkStart w:id="0" w:name="_GoBack"/>
      <w:bookmarkEnd w:id="0"/>
      <w:r w:rsidRPr="005473E1">
        <w:rPr>
          <w:rFonts w:ascii="Arial" w:hAnsi="Arial" w:cs="Arial"/>
          <w:color w:val="000000"/>
          <w:sz w:val="24"/>
          <w:szCs w:val="24"/>
        </w:rPr>
        <w:t xml:space="preserve">вет» </w:t>
      </w:r>
      <w:proofErr w:type="spellStart"/>
      <w:r w:rsidRPr="005473E1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473E1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4954B6" w:rsidRPr="005473E1" w:rsidRDefault="004954B6" w:rsidP="005473E1">
      <w:pPr>
        <w:tabs>
          <w:tab w:val="left" w:pos="8190"/>
        </w:tabs>
      </w:pPr>
    </w:p>
    <w:sectPr w:rsidR="004954B6" w:rsidRPr="005473E1" w:rsidSect="0033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090A6D"/>
    <w:multiLevelType w:val="hybridMultilevel"/>
    <w:tmpl w:val="0E8C89F2"/>
    <w:lvl w:ilvl="0" w:tplc="5358B7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A"/>
    <w:rsid w:val="002B5989"/>
    <w:rsid w:val="003359F0"/>
    <w:rsid w:val="004954B6"/>
    <w:rsid w:val="005473E1"/>
    <w:rsid w:val="007E105A"/>
    <w:rsid w:val="00815A28"/>
    <w:rsid w:val="008A5B29"/>
    <w:rsid w:val="00AA400E"/>
    <w:rsid w:val="00BD7104"/>
    <w:rsid w:val="00C10E9D"/>
    <w:rsid w:val="00D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73E1"/>
    <w:pPr>
      <w:widowControl w:val="0"/>
      <w:suppressAutoHyphens/>
      <w:spacing w:after="120" w:line="100" w:lineRule="atLeast"/>
    </w:pPr>
    <w:rPr>
      <w:rFonts w:ascii="Calibri" w:eastAsia="Times New Roman" w:hAnsi="Calibri" w:cs="font290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73E1"/>
    <w:rPr>
      <w:rFonts w:ascii="Calibri" w:eastAsia="Times New Roman" w:hAnsi="Calibri" w:cs="font290"/>
      <w:kern w:val="1"/>
      <w:sz w:val="24"/>
      <w:szCs w:val="24"/>
      <w:lang w:eastAsia="ar-SA"/>
    </w:rPr>
  </w:style>
  <w:style w:type="paragraph" w:customStyle="1" w:styleId="1">
    <w:name w:val="Обычный (веб)1"/>
    <w:rsid w:val="005473E1"/>
    <w:pPr>
      <w:widowControl w:val="0"/>
      <w:suppressAutoHyphens/>
    </w:pPr>
    <w:rPr>
      <w:rFonts w:ascii="Calibri" w:eastAsia="Lucida Sans Unicode" w:hAnsi="Calibri" w:cs="font290"/>
      <w:kern w:val="1"/>
      <w:lang w:eastAsia="ar-SA"/>
    </w:rPr>
  </w:style>
  <w:style w:type="paragraph" w:customStyle="1" w:styleId="ConsPlusTitle">
    <w:name w:val="ConsPlusTitle"/>
    <w:rsid w:val="005473E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C1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73E1"/>
    <w:pPr>
      <w:widowControl w:val="0"/>
      <w:suppressAutoHyphens/>
      <w:spacing w:after="120" w:line="100" w:lineRule="atLeast"/>
    </w:pPr>
    <w:rPr>
      <w:rFonts w:ascii="Calibri" w:eastAsia="Times New Roman" w:hAnsi="Calibri" w:cs="font290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73E1"/>
    <w:rPr>
      <w:rFonts w:ascii="Calibri" w:eastAsia="Times New Roman" w:hAnsi="Calibri" w:cs="font290"/>
      <w:kern w:val="1"/>
      <w:sz w:val="24"/>
      <w:szCs w:val="24"/>
      <w:lang w:eastAsia="ar-SA"/>
    </w:rPr>
  </w:style>
  <w:style w:type="paragraph" w:customStyle="1" w:styleId="1">
    <w:name w:val="Обычный (веб)1"/>
    <w:rsid w:val="005473E1"/>
    <w:pPr>
      <w:widowControl w:val="0"/>
      <w:suppressAutoHyphens/>
    </w:pPr>
    <w:rPr>
      <w:rFonts w:ascii="Calibri" w:eastAsia="Lucida Sans Unicode" w:hAnsi="Calibri" w:cs="font290"/>
      <w:kern w:val="1"/>
      <w:lang w:eastAsia="ar-SA"/>
    </w:rPr>
  </w:style>
  <w:style w:type="paragraph" w:customStyle="1" w:styleId="ConsPlusTitle">
    <w:name w:val="ConsPlusTitle"/>
    <w:rsid w:val="005473E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C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2</cp:revision>
  <cp:lastPrinted>2022-04-18T08:47:00Z</cp:lastPrinted>
  <dcterms:created xsi:type="dcterms:W3CDTF">2022-04-19T11:42:00Z</dcterms:created>
  <dcterms:modified xsi:type="dcterms:W3CDTF">2022-04-19T11:42:00Z</dcterms:modified>
</cp:coreProperties>
</file>