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74F" w:rsidRDefault="00FD774F">
      <w:pPr>
        <w:rPr>
          <w:sz w:val="2"/>
          <w:szCs w:val="2"/>
        </w:rPr>
      </w:pPr>
    </w:p>
    <w:p w:rsidR="00FD774F" w:rsidRPr="00FD774F" w:rsidRDefault="00FD774F" w:rsidP="00FD774F">
      <w:pPr>
        <w:rPr>
          <w:sz w:val="2"/>
          <w:szCs w:val="2"/>
        </w:rPr>
      </w:pPr>
    </w:p>
    <w:p w:rsidR="00FD774F" w:rsidRPr="00FD774F" w:rsidRDefault="00FD774F" w:rsidP="00FD774F">
      <w:pPr>
        <w:rPr>
          <w:sz w:val="2"/>
          <w:szCs w:val="2"/>
        </w:rPr>
      </w:pPr>
    </w:p>
    <w:p w:rsidR="00FD774F" w:rsidRPr="00FD774F" w:rsidRDefault="00FD774F" w:rsidP="00FC4ED0">
      <w:pPr>
        <w:jc w:val="center"/>
        <w:rPr>
          <w:sz w:val="2"/>
          <w:szCs w:val="2"/>
        </w:rPr>
      </w:pPr>
    </w:p>
    <w:p w:rsidR="00FD774F" w:rsidRPr="00FD774F" w:rsidRDefault="00FD774F" w:rsidP="00FD774F">
      <w:pPr>
        <w:rPr>
          <w:sz w:val="2"/>
          <w:szCs w:val="2"/>
        </w:rPr>
      </w:pPr>
    </w:p>
    <w:p w:rsidR="00196A35" w:rsidRDefault="00196A35" w:rsidP="00196A35">
      <w:pPr>
        <w:widowControl/>
        <w:spacing w:after="160" w:line="259" w:lineRule="auto"/>
        <w:ind w:firstLine="851"/>
        <w:jc w:val="right"/>
        <w:rPr>
          <w:rFonts w:ascii="Arial" w:eastAsia="Calibri" w:hAnsi="Arial" w:cs="Arial"/>
          <w:b/>
          <w:color w:val="auto"/>
          <w:sz w:val="32"/>
          <w:szCs w:val="32"/>
          <w:lang w:eastAsia="en-US" w:bidi="ar-SA"/>
        </w:rPr>
      </w:pPr>
      <w:r>
        <w:rPr>
          <w:rFonts w:ascii="Arial" w:eastAsia="Calibri" w:hAnsi="Arial" w:cs="Arial"/>
          <w:b/>
          <w:color w:val="auto"/>
          <w:sz w:val="32"/>
          <w:szCs w:val="32"/>
          <w:lang w:eastAsia="en-US" w:bidi="ar-SA"/>
        </w:rPr>
        <w:t>ПРОЕКТ</w:t>
      </w:r>
    </w:p>
    <w:p w:rsidR="00FC4ED0" w:rsidRPr="0027091B" w:rsidRDefault="00FC4ED0" w:rsidP="00FC4ED0">
      <w:pPr>
        <w:widowControl/>
        <w:spacing w:after="160" w:line="259" w:lineRule="auto"/>
        <w:ind w:firstLine="851"/>
        <w:jc w:val="center"/>
        <w:rPr>
          <w:rFonts w:ascii="Arial" w:eastAsia="Calibri" w:hAnsi="Arial" w:cs="Arial"/>
          <w:b/>
          <w:color w:val="auto"/>
          <w:sz w:val="32"/>
          <w:szCs w:val="32"/>
          <w:lang w:eastAsia="en-US" w:bidi="ar-SA"/>
        </w:rPr>
      </w:pPr>
      <w:r w:rsidRPr="0027091B">
        <w:rPr>
          <w:rFonts w:ascii="Arial" w:eastAsia="Calibri" w:hAnsi="Arial" w:cs="Arial"/>
          <w:b/>
          <w:color w:val="auto"/>
          <w:sz w:val="32"/>
          <w:szCs w:val="32"/>
          <w:lang w:eastAsia="en-US" w:bidi="ar-SA"/>
        </w:rPr>
        <w:t>СОБРАНИЕ ДЕПУТАТОВ РАЗВЕТЬЕВСКОГО СЕЛЬСОВЕТА</w:t>
      </w:r>
    </w:p>
    <w:p w:rsidR="00FC4ED0" w:rsidRPr="0027091B" w:rsidRDefault="00FC4ED0" w:rsidP="00FC4ED0">
      <w:pPr>
        <w:widowControl/>
        <w:spacing w:after="160" w:line="259" w:lineRule="auto"/>
        <w:ind w:firstLine="360"/>
        <w:jc w:val="center"/>
        <w:rPr>
          <w:rFonts w:ascii="Arial" w:eastAsia="Calibri" w:hAnsi="Arial" w:cs="Arial"/>
          <w:b/>
          <w:color w:val="auto"/>
          <w:sz w:val="32"/>
          <w:szCs w:val="32"/>
          <w:lang w:eastAsia="en-US" w:bidi="ar-SA"/>
        </w:rPr>
      </w:pPr>
      <w:r w:rsidRPr="0027091B">
        <w:rPr>
          <w:rFonts w:ascii="Arial" w:eastAsia="Calibri" w:hAnsi="Arial" w:cs="Arial"/>
          <w:b/>
          <w:color w:val="auto"/>
          <w:sz w:val="32"/>
          <w:szCs w:val="32"/>
          <w:lang w:eastAsia="en-US" w:bidi="ar-SA"/>
        </w:rPr>
        <w:t>ЖЕЛЕЗНОГОРСКОГО РАЙОНА</w:t>
      </w:r>
    </w:p>
    <w:p w:rsidR="00FD774F" w:rsidRPr="00FC4ED0" w:rsidRDefault="00FC4ED0" w:rsidP="00FC4ED0">
      <w:pPr>
        <w:widowControl/>
        <w:spacing w:after="160" w:line="259" w:lineRule="auto"/>
        <w:ind w:firstLine="360"/>
        <w:jc w:val="center"/>
        <w:rPr>
          <w:rFonts w:ascii="Arial" w:eastAsia="Calibri" w:hAnsi="Arial" w:cs="Arial"/>
          <w:b/>
          <w:color w:val="auto"/>
          <w:sz w:val="28"/>
          <w:szCs w:val="28"/>
          <w:lang w:eastAsia="en-US" w:bidi="ar-SA"/>
        </w:rPr>
      </w:pPr>
      <w:r>
        <w:rPr>
          <w:rFonts w:ascii="Arial" w:eastAsia="Calibri" w:hAnsi="Arial" w:cs="Arial"/>
          <w:b/>
          <w:color w:val="auto"/>
          <w:sz w:val="28"/>
          <w:szCs w:val="28"/>
          <w:lang w:eastAsia="en-US" w:bidi="ar-SA"/>
        </w:rPr>
        <w:t>РЕШЕНИЕ</w:t>
      </w:r>
    </w:p>
    <w:p w:rsidR="00FD774F" w:rsidRPr="0027091B" w:rsidRDefault="00196A35" w:rsidP="00FD774F">
      <w:pPr>
        <w:tabs>
          <w:tab w:val="left" w:pos="2565"/>
        </w:tabs>
        <w:rPr>
          <w:rFonts w:ascii="Arial" w:hAnsi="Arial" w:cs="Arial"/>
          <w:sz w:val="28"/>
          <w:szCs w:val="28"/>
        </w:rPr>
      </w:pPr>
      <w:r>
        <w:rPr>
          <w:rFonts w:ascii="Arial" w:hAnsi="Arial" w:cs="Arial"/>
          <w:sz w:val="28"/>
          <w:szCs w:val="28"/>
        </w:rPr>
        <w:t>__.__</w:t>
      </w:r>
      <w:r w:rsidR="00FE0A1C" w:rsidRPr="0027091B">
        <w:rPr>
          <w:rFonts w:ascii="Arial" w:hAnsi="Arial" w:cs="Arial"/>
          <w:sz w:val="28"/>
          <w:szCs w:val="28"/>
        </w:rPr>
        <w:t>.202</w:t>
      </w:r>
      <w:r w:rsidR="0027091B" w:rsidRPr="0027091B">
        <w:rPr>
          <w:rFonts w:ascii="Arial" w:hAnsi="Arial" w:cs="Arial"/>
          <w:sz w:val="28"/>
          <w:szCs w:val="28"/>
        </w:rPr>
        <w:t>2</w:t>
      </w:r>
      <w:r w:rsidR="002069F8" w:rsidRPr="0027091B">
        <w:rPr>
          <w:rFonts w:ascii="Arial" w:hAnsi="Arial" w:cs="Arial"/>
          <w:sz w:val="28"/>
          <w:szCs w:val="28"/>
        </w:rPr>
        <w:t xml:space="preserve"> г. № </w:t>
      </w:r>
      <w:r>
        <w:rPr>
          <w:rFonts w:ascii="Arial" w:hAnsi="Arial" w:cs="Arial"/>
          <w:sz w:val="28"/>
          <w:szCs w:val="28"/>
        </w:rPr>
        <w:t>___</w:t>
      </w:r>
    </w:p>
    <w:p w:rsidR="00090DF5" w:rsidRPr="0027091B" w:rsidRDefault="00FC4ED0" w:rsidP="00FD774F">
      <w:pPr>
        <w:tabs>
          <w:tab w:val="left" w:pos="2565"/>
        </w:tabs>
        <w:rPr>
          <w:rFonts w:ascii="Arial" w:hAnsi="Arial" w:cs="Arial"/>
          <w:sz w:val="28"/>
          <w:szCs w:val="28"/>
        </w:rPr>
      </w:pPr>
      <w:r w:rsidRPr="0027091B">
        <w:rPr>
          <w:rFonts w:ascii="Arial" w:hAnsi="Arial" w:cs="Arial"/>
          <w:sz w:val="28"/>
          <w:szCs w:val="28"/>
        </w:rPr>
        <w:t xml:space="preserve">с. </w:t>
      </w:r>
      <w:proofErr w:type="spellStart"/>
      <w:r w:rsidRPr="0027091B">
        <w:rPr>
          <w:rFonts w:ascii="Arial" w:hAnsi="Arial" w:cs="Arial"/>
          <w:sz w:val="28"/>
          <w:szCs w:val="28"/>
        </w:rPr>
        <w:t>Разветье</w:t>
      </w:r>
      <w:proofErr w:type="spellEnd"/>
    </w:p>
    <w:p w:rsidR="00FC4ED0" w:rsidRDefault="00FC4ED0" w:rsidP="00FD774F">
      <w:pPr>
        <w:tabs>
          <w:tab w:val="left" w:pos="2565"/>
        </w:tabs>
        <w:rPr>
          <w:rFonts w:ascii="Arial" w:hAnsi="Arial" w:cs="Arial"/>
          <w:sz w:val="32"/>
          <w:szCs w:val="32"/>
        </w:rPr>
      </w:pPr>
    </w:p>
    <w:p w:rsidR="00196A35" w:rsidRPr="00196A35" w:rsidRDefault="00196A35" w:rsidP="00196A35">
      <w:pPr>
        <w:spacing w:line="280" w:lineRule="exact"/>
        <w:jc w:val="both"/>
        <w:rPr>
          <w:rStyle w:val="FontStyle28"/>
          <w:rFonts w:ascii="Arial" w:eastAsia="Times New Roman" w:hAnsi="Arial" w:cs="Arial"/>
          <w:lang w:bidi="ar-SA"/>
        </w:rPr>
      </w:pPr>
      <w:r w:rsidRPr="00196A35">
        <w:rPr>
          <w:rStyle w:val="FontStyle28"/>
          <w:rFonts w:ascii="Arial" w:eastAsia="Times New Roman" w:hAnsi="Arial" w:cs="Arial"/>
          <w:lang w:bidi="ar-SA"/>
        </w:rPr>
        <w:t xml:space="preserve">Об утверждении Положения </w:t>
      </w:r>
    </w:p>
    <w:p w:rsidR="00196A35" w:rsidRPr="00196A35" w:rsidRDefault="00196A35" w:rsidP="00196A35">
      <w:pPr>
        <w:spacing w:line="280" w:lineRule="exact"/>
        <w:jc w:val="both"/>
        <w:rPr>
          <w:rStyle w:val="FontStyle28"/>
          <w:rFonts w:ascii="Arial" w:eastAsia="Times New Roman" w:hAnsi="Arial" w:cs="Arial"/>
          <w:lang w:bidi="ar-SA"/>
        </w:rPr>
      </w:pPr>
      <w:r w:rsidRPr="00196A35">
        <w:rPr>
          <w:rStyle w:val="FontStyle28"/>
          <w:rFonts w:ascii="Arial" w:eastAsia="Times New Roman" w:hAnsi="Arial" w:cs="Arial"/>
          <w:lang w:bidi="ar-SA"/>
        </w:rPr>
        <w:t xml:space="preserve">об охране зеленого фонда </w:t>
      </w:r>
    </w:p>
    <w:p w:rsidR="00196A35" w:rsidRDefault="00196A35" w:rsidP="00196A35">
      <w:pPr>
        <w:spacing w:line="280" w:lineRule="exact"/>
        <w:jc w:val="both"/>
        <w:rPr>
          <w:rStyle w:val="FontStyle28"/>
          <w:rFonts w:ascii="Arial" w:eastAsia="Times New Roman" w:hAnsi="Arial" w:cs="Arial"/>
          <w:lang w:bidi="ar-SA"/>
        </w:rPr>
      </w:pPr>
      <w:r w:rsidRPr="00196A35">
        <w:rPr>
          <w:rStyle w:val="FontStyle28"/>
          <w:rFonts w:ascii="Arial" w:eastAsia="Times New Roman" w:hAnsi="Arial" w:cs="Arial"/>
          <w:lang w:bidi="ar-SA"/>
        </w:rPr>
        <w:t xml:space="preserve">на территории </w:t>
      </w:r>
    </w:p>
    <w:p w:rsidR="00196A35" w:rsidRDefault="00196A35" w:rsidP="00196A35">
      <w:pPr>
        <w:spacing w:line="280" w:lineRule="exact"/>
        <w:jc w:val="both"/>
        <w:rPr>
          <w:rStyle w:val="FontStyle28"/>
          <w:rFonts w:ascii="Arial" w:eastAsia="Times New Roman" w:hAnsi="Arial" w:cs="Arial"/>
          <w:lang w:bidi="ar-SA"/>
        </w:rPr>
      </w:pPr>
      <w:r>
        <w:rPr>
          <w:rStyle w:val="FontStyle28"/>
          <w:rFonts w:ascii="Arial" w:eastAsia="Times New Roman" w:hAnsi="Arial" w:cs="Arial"/>
          <w:lang w:bidi="ar-SA"/>
        </w:rPr>
        <w:t>МО «</w:t>
      </w:r>
      <w:proofErr w:type="spellStart"/>
      <w:r>
        <w:rPr>
          <w:rStyle w:val="FontStyle28"/>
          <w:rFonts w:ascii="Arial" w:eastAsia="Times New Roman" w:hAnsi="Arial" w:cs="Arial"/>
          <w:lang w:bidi="ar-SA"/>
        </w:rPr>
        <w:t>Разветьевский</w:t>
      </w:r>
      <w:proofErr w:type="spellEnd"/>
      <w:r>
        <w:rPr>
          <w:rStyle w:val="FontStyle28"/>
          <w:rFonts w:ascii="Arial" w:eastAsia="Times New Roman" w:hAnsi="Arial" w:cs="Arial"/>
          <w:lang w:bidi="ar-SA"/>
        </w:rPr>
        <w:t xml:space="preserve"> сельсовет»</w:t>
      </w:r>
    </w:p>
    <w:p w:rsidR="00196A35" w:rsidRDefault="00196A35" w:rsidP="00196A35">
      <w:pPr>
        <w:spacing w:line="280" w:lineRule="exact"/>
        <w:jc w:val="both"/>
        <w:rPr>
          <w:rStyle w:val="FontStyle28"/>
          <w:rFonts w:ascii="Arial" w:eastAsia="Times New Roman" w:hAnsi="Arial" w:cs="Arial"/>
          <w:lang w:bidi="ar-SA"/>
        </w:rPr>
      </w:pPr>
      <w:proofErr w:type="spellStart"/>
      <w:r>
        <w:rPr>
          <w:rStyle w:val="FontStyle28"/>
          <w:rFonts w:ascii="Arial" w:eastAsia="Times New Roman" w:hAnsi="Arial" w:cs="Arial"/>
          <w:lang w:bidi="ar-SA"/>
        </w:rPr>
        <w:t>Железногорского</w:t>
      </w:r>
      <w:proofErr w:type="spellEnd"/>
      <w:r>
        <w:rPr>
          <w:rStyle w:val="FontStyle28"/>
          <w:rFonts w:ascii="Arial" w:eastAsia="Times New Roman" w:hAnsi="Arial" w:cs="Arial"/>
          <w:lang w:bidi="ar-SA"/>
        </w:rPr>
        <w:t xml:space="preserve"> района</w:t>
      </w:r>
    </w:p>
    <w:p w:rsidR="00196A35" w:rsidRPr="0027091B" w:rsidRDefault="00196A35" w:rsidP="00196A35">
      <w:pPr>
        <w:spacing w:line="280" w:lineRule="exact"/>
        <w:jc w:val="both"/>
        <w:rPr>
          <w:rFonts w:ascii="Arial" w:hAnsi="Arial" w:cs="Arial"/>
          <w:b/>
          <w:color w:val="auto"/>
          <w:sz w:val="32"/>
          <w:szCs w:val="32"/>
        </w:rPr>
      </w:pPr>
    </w:p>
    <w:p w:rsidR="00196A35" w:rsidRDefault="00196A35" w:rsidP="00196A35">
      <w:pPr>
        <w:tabs>
          <w:tab w:val="left" w:pos="5496"/>
          <w:tab w:val="left" w:pos="6197"/>
        </w:tabs>
        <w:spacing w:line="274" w:lineRule="exact"/>
        <w:ind w:firstLine="740"/>
      </w:pPr>
      <w:r>
        <w:t>В соответствии со статьей 61 Федерального закона от 10.01.2002 № 7-ФЗ «Об охране окружающей среды», статьями 14</w:t>
      </w:r>
      <w:r>
        <w:tab/>
        <w:t>-</w:t>
      </w:r>
      <w:r>
        <w:tab/>
        <w:t>17 Федерального закона</w:t>
      </w:r>
    </w:p>
    <w:p w:rsidR="00196A35" w:rsidRDefault="00196A35" w:rsidP="00196A35">
      <w:pPr>
        <w:spacing w:after="240" w:line="274" w:lineRule="exact"/>
      </w:pPr>
      <w:r>
        <w:t xml:space="preserve">от 06.10.2003 № 131-ФЗ «Об общих принципах организации местного самоуправления в Российской Федерации», Уставом </w:t>
      </w:r>
      <w:r>
        <w:t>МО «</w:t>
      </w:r>
      <w:proofErr w:type="spellStart"/>
      <w:r>
        <w:t>Разветьевский</w:t>
      </w:r>
      <w:proofErr w:type="spellEnd"/>
      <w:r>
        <w:t xml:space="preserve"> сельсовет» </w:t>
      </w:r>
      <w:proofErr w:type="spellStart"/>
      <w:r>
        <w:t>Железногорского</w:t>
      </w:r>
      <w:proofErr w:type="spellEnd"/>
      <w:r>
        <w:t xml:space="preserve"> района</w:t>
      </w:r>
      <w:r w:rsidRPr="00196A35">
        <w:t xml:space="preserve"> </w:t>
      </w:r>
      <w:r>
        <w:t xml:space="preserve">Собрание депутатов </w:t>
      </w:r>
      <w:proofErr w:type="spellStart"/>
      <w:r>
        <w:t>Разветьевского</w:t>
      </w:r>
      <w:proofErr w:type="spellEnd"/>
      <w:r>
        <w:t xml:space="preserve"> сельсовета </w:t>
      </w:r>
      <w:proofErr w:type="spellStart"/>
      <w:r>
        <w:t>Железногорского</w:t>
      </w:r>
      <w:proofErr w:type="spellEnd"/>
      <w:r>
        <w:t xml:space="preserve"> района Курской области </w:t>
      </w:r>
    </w:p>
    <w:p w:rsidR="00196A35" w:rsidRDefault="00196A35" w:rsidP="00BA7D4A">
      <w:pPr>
        <w:spacing w:after="240" w:line="274" w:lineRule="exact"/>
        <w:jc w:val="both"/>
      </w:pPr>
      <w:r>
        <w:t xml:space="preserve">                                                                     РЕШИЛО:</w:t>
      </w:r>
    </w:p>
    <w:p w:rsidR="00196A35" w:rsidRPr="00BA7D4A" w:rsidRDefault="00196A35" w:rsidP="00BA7D4A">
      <w:pPr>
        <w:numPr>
          <w:ilvl w:val="0"/>
          <w:numId w:val="4"/>
        </w:numPr>
        <w:tabs>
          <w:tab w:val="left" w:pos="1052"/>
        </w:tabs>
        <w:spacing w:line="274" w:lineRule="exact"/>
        <w:ind w:firstLine="740"/>
        <w:jc w:val="both"/>
        <w:rPr>
          <w:rFonts w:ascii="Arial" w:hAnsi="Arial" w:cs="Arial"/>
        </w:rPr>
      </w:pPr>
      <w:r w:rsidRPr="00BA7D4A">
        <w:rPr>
          <w:rFonts w:ascii="Arial" w:hAnsi="Arial" w:cs="Arial"/>
        </w:rPr>
        <w:t xml:space="preserve">Утвердить прилагаемое Положение об охране зеленого фонда на территории </w:t>
      </w:r>
      <w:r w:rsidRPr="00BA7D4A">
        <w:rPr>
          <w:rFonts w:ascii="Arial" w:hAnsi="Arial" w:cs="Arial"/>
        </w:rPr>
        <w:t>МО «</w:t>
      </w:r>
      <w:proofErr w:type="spellStart"/>
      <w:r w:rsidRPr="00BA7D4A">
        <w:rPr>
          <w:rFonts w:ascii="Arial" w:hAnsi="Arial" w:cs="Arial"/>
        </w:rPr>
        <w:t>Разветьевский</w:t>
      </w:r>
      <w:proofErr w:type="spellEnd"/>
      <w:r w:rsidRPr="00BA7D4A">
        <w:rPr>
          <w:rFonts w:ascii="Arial" w:hAnsi="Arial" w:cs="Arial"/>
        </w:rPr>
        <w:t xml:space="preserve"> сельсовет» </w:t>
      </w:r>
      <w:proofErr w:type="spellStart"/>
      <w:r w:rsidRPr="00BA7D4A">
        <w:rPr>
          <w:rFonts w:ascii="Arial" w:hAnsi="Arial" w:cs="Arial"/>
        </w:rPr>
        <w:t>Железногорского</w:t>
      </w:r>
      <w:proofErr w:type="spellEnd"/>
      <w:r w:rsidRPr="00BA7D4A">
        <w:rPr>
          <w:rFonts w:ascii="Arial" w:hAnsi="Arial" w:cs="Arial"/>
        </w:rPr>
        <w:t xml:space="preserve"> района</w:t>
      </w:r>
      <w:r w:rsidRPr="00BA7D4A">
        <w:rPr>
          <w:rFonts w:ascii="Arial" w:hAnsi="Arial" w:cs="Arial"/>
        </w:rPr>
        <w:t>.</w:t>
      </w:r>
    </w:p>
    <w:p w:rsidR="00196A35" w:rsidRPr="00BA7D4A" w:rsidRDefault="00196A35" w:rsidP="00BA7D4A">
      <w:pPr>
        <w:pStyle w:val="a4"/>
        <w:widowControl/>
        <w:numPr>
          <w:ilvl w:val="0"/>
          <w:numId w:val="4"/>
        </w:numPr>
        <w:autoSpaceDE w:val="0"/>
        <w:autoSpaceDN w:val="0"/>
        <w:jc w:val="both"/>
        <w:rPr>
          <w:rFonts w:ascii="Arial" w:hAnsi="Arial" w:cs="Arial"/>
          <w:color w:val="auto"/>
        </w:rPr>
      </w:pPr>
      <w:r w:rsidRPr="00BA7D4A">
        <w:rPr>
          <w:rFonts w:ascii="Arial" w:hAnsi="Arial" w:cs="Arial"/>
          <w:color w:val="auto"/>
        </w:rPr>
        <w:t>Обнародовать настоящее решение на информационных стендах (досках объявлений), информационном сайте Администрации.</w:t>
      </w:r>
    </w:p>
    <w:p w:rsidR="00196A35" w:rsidRPr="00BA7D4A" w:rsidRDefault="00196A35" w:rsidP="00BA7D4A">
      <w:pPr>
        <w:numPr>
          <w:ilvl w:val="0"/>
          <w:numId w:val="4"/>
        </w:numPr>
        <w:tabs>
          <w:tab w:val="left" w:pos="1052"/>
        </w:tabs>
        <w:spacing w:line="274" w:lineRule="exact"/>
        <w:ind w:firstLine="740"/>
        <w:jc w:val="both"/>
        <w:rPr>
          <w:rFonts w:ascii="Arial" w:hAnsi="Arial" w:cs="Arial"/>
        </w:rPr>
      </w:pPr>
      <w:r w:rsidRPr="00BA7D4A">
        <w:rPr>
          <w:rFonts w:ascii="Arial" w:hAnsi="Arial" w:cs="Arial"/>
        </w:rPr>
        <w:t>Настоящее решение вступает в силу со дня его официального опубликования (обнародования).</w:t>
      </w:r>
    </w:p>
    <w:p w:rsidR="00196A35" w:rsidRPr="00BA7D4A" w:rsidRDefault="00196A35" w:rsidP="00BA7D4A">
      <w:pPr>
        <w:numPr>
          <w:ilvl w:val="0"/>
          <w:numId w:val="4"/>
        </w:numPr>
        <w:tabs>
          <w:tab w:val="left" w:pos="1052"/>
        </w:tabs>
        <w:spacing w:line="274" w:lineRule="exact"/>
        <w:ind w:firstLine="740"/>
        <w:jc w:val="both"/>
        <w:rPr>
          <w:rFonts w:ascii="Arial" w:hAnsi="Arial" w:cs="Arial"/>
        </w:rPr>
      </w:pPr>
      <w:proofErr w:type="gramStart"/>
      <w:r w:rsidRPr="00BA7D4A">
        <w:rPr>
          <w:rFonts w:ascii="Arial" w:hAnsi="Arial" w:cs="Arial"/>
        </w:rPr>
        <w:t>Контроль за</w:t>
      </w:r>
      <w:proofErr w:type="gramEnd"/>
      <w:r w:rsidRPr="00BA7D4A">
        <w:rPr>
          <w:rFonts w:ascii="Arial" w:hAnsi="Arial" w:cs="Arial"/>
        </w:rPr>
        <w:t xml:space="preserve"> исполнением </w:t>
      </w:r>
      <w:r w:rsidRPr="00BA7D4A">
        <w:rPr>
          <w:rFonts w:ascii="Arial" w:hAnsi="Arial" w:cs="Arial"/>
        </w:rPr>
        <w:t>настоящего решения оставляю за собой.</w:t>
      </w:r>
    </w:p>
    <w:p w:rsidR="00196A35" w:rsidRPr="00BA7D4A" w:rsidRDefault="00196A35" w:rsidP="00BA7D4A">
      <w:pPr>
        <w:widowControl/>
        <w:autoSpaceDE w:val="0"/>
        <w:autoSpaceDN w:val="0"/>
        <w:ind w:firstLine="567"/>
        <w:jc w:val="both"/>
        <w:rPr>
          <w:rFonts w:ascii="Arial" w:hAnsi="Arial" w:cs="Arial"/>
          <w:color w:val="auto"/>
        </w:rPr>
      </w:pPr>
    </w:p>
    <w:p w:rsidR="00196A35" w:rsidRPr="00BA7D4A" w:rsidRDefault="00196A35" w:rsidP="00BA7D4A">
      <w:pPr>
        <w:widowControl/>
        <w:autoSpaceDE w:val="0"/>
        <w:autoSpaceDN w:val="0"/>
        <w:ind w:firstLine="567"/>
        <w:jc w:val="both"/>
        <w:rPr>
          <w:rFonts w:ascii="Arial" w:hAnsi="Arial" w:cs="Arial"/>
          <w:color w:val="auto"/>
        </w:rPr>
      </w:pPr>
    </w:p>
    <w:p w:rsidR="00196A35" w:rsidRDefault="00196A35" w:rsidP="00196A35">
      <w:pPr>
        <w:widowControl/>
        <w:autoSpaceDE w:val="0"/>
        <w:autoSpaceDN w:val="0"/>
        <w:jc w:val="both"/>
        <w:rPr>
          <w:rFonts w:ascii="Arial" w:hAnsi="Arial" w:cs="Arial"/>
          <w:color w:val="auto"/>
        </w:rPr>
      </w:pPr>
    </w:p>
    <w:p w:rsidR="00196A35" w:rsidRDefault="00196A35" w:rsidP="001350D3">
      <w:pPr>
        <w:widowControl/>
        <w:autoSpaceDE w:val="0"/>
        <w:autoSpaceDN w:val="0"/>
        <w:ind w:firstLine="567"/>
        <w:jc w:val="both"/>
        <w:rPr>
          <w:rFonts w:ascii="Arial" w:hAnsi="Arial" w:cs="Arial"/>
          <w:color w:val="auto"/>
        </w:rPr>
      </w:pPr>
    </w:p>
    <w:p w:rsidR="00196A35" w:rsidRPr="001350D3" w:rsidRDefault="00196A35" w:rsidP="001350D3">
      <w:pPr>
        <w:widowControl/>
        <w:autoSpaceDE w:val="0"/>
        <w:autoSpaceDN w:val="0"/>
        <w:ind w:firstLine="567"/>
        <w:jc w:val="both"/>
        <w:rPr>
          <w:rFonts w:ascii="Arial" w:hAnsi="Arial" w:cs="Arial"/>
          <w:color w:val="auto"/>
        </w:rPr>
      </w:pPr>
    </w:p>
    <w:p w:rsidR="001350D3" w:rsidRPr="001350D3" w:rsidRDefault="001350D3" w:rsidP="001350D3">
      <w:pPr>
        <w:widowControl/>
        <w:autoSpaceDE w:val="0"/>
        <w:autoSpaceDN w:val="0"/>
        <w:ind w:firstLine="567"/>
        <w:rPr>
          <w:rFonts w:ascii="Arial" w:hAnsi="Arial" w:cs="Arial"/>
          <w:color w:val="auto"/>
        </w:rPr>
      </w:pPr>
      <w:r w:rsidRPr="001350D3">
        <w:rPr>
          <w:rFonts w:ascii="Arial" w:hAnsi="Arial" w:cs="Arial"/>
          <w:color w:val="auto"/>
        </w:rPr>
        <w:t>Председатель Собрания депутатов</w:t>
      </w:r>
    </w:p>
    <w:p w:rsidR="001350D3" w:rsidRPr="001350D3" w:rsidRDefault="001350D3" w:rsidP="001350D3">
      <w:pPr>
        <w:widowControl/>
        <w:autoSpaceDE w:val="0"/>
        <w:autoSpaceDN w:val="0"/>
        <w:ind w:firstLine="567"/>
        <w:rPr>
          <w:rFonts w:ascii="Arial" w:hAnsi="Arial" w:cs="Arial"/>
          <w:color w:val="auto"/>
        </w:rPr>
      </w:pPr>
      <w:proofErr w:type="spellStart"/>
      <w:r w:rsidRPr="001350D3">
        <w:rPr>
          <w:rFonts w:ascii="Arial" w:hAnsi="Arial" w:cs="Arial"/>
          <w:color w:val="auto"/>
        </w:rPr>
        <w:t>Разветьевского</w:t>
      </w:r>
      <w:proofErr w:type="spellEnd"/>
      <w:r w:rsidRPr="001350D3">
        <w:rPr>
          <w:rFonts w:ascii="Arial" w:hAnsi="Arial" w:cs="Arial"/>
          <w:color w:val="auto"/>
        </w:rPr>
        <w:t xml:space="preserve"> сельсовета </w:t>
      </w:r>
    </w:p>
    <w:p w:rsidR="001350D3" w:rsidRPr="001350D3" w:rsidRDefault="001350D3" w:rsidP="001350D3">
      <w:pPr>
        <w:widowControl/>
        <w:autoSpaceDE w:val="0"/>
        <w:autoSpaceDN w:val="0"/>
        <w:ind w:firstLine="567"/>
        <w:rPr>
          <w:rFonts w:ascii="Arial" w:hAnsi="Arial" w:cs="Arial"/>
          <w:color w:val="auto"/>
        </w:rPr>
      </w:pPr>
      <w:proofErr w:type="spellStart"/>
      <w:r w:rsidRPr="001350D3">
        <w:rPr>
          <w:rFonts w:ascii="Arial" w:hAnsi="Arial" w:cs="Arial"/>
          <w:color w:val="auto"/>
        </w:rPr>
        <w:t>Железногорского</w:t>
      </w:r>
      <w:proofErr w:type="spellEnd"/>
      <w:r w:rsidRPr="001350D3">
        <w:rPr>
          <w:rFonts w:ascii="Arial" w:hAnsi="Arial" w:cs="Arial"/>
          <w:color w:val="auto"/>
        </w:rPr>
        <w:t xml:space="preserve"> района                                             </w:t>
      </w:r>
      <w:proofErr w:type="spellStart"/>
      <w:r w:rsidRPr="001350D3">
        <w:rPr>
          <w:rFonts w:ascii="Arial" w:hAnsi="Arial" w:cs="Arial"/>
          <w:color w:val="auto"/>
        </w:rPr>
        <w:t>Т.И.Рязанцева</w:t>
      </w:r>
      <w:proofErr w:type="spellEnd"/>
    </w:p>
    <w:p w:rsidR="001350D3" w:rsidRPr="001350D3" w:rsidRDefault="001350D3" w:rsidP="001350D3">
      <w:pPr>
        <w:widowControl/>
        <w:autoSpaceDE w:val="0"/>
        <w:autoSpaceDN w:val="0"/>
        <w:ind w:firstLine="567"/>
        <w:rPr>
          <w:rFonts w:ascii="Arial" w:hAnsi="Arial" w:cs="Arial"/>
          <w:color w:val="auto"/>
        </w:rPr>
      </w:pPr>
    </w:p>
    <w:p w:rsidR="001350D3" w:rsidRPr="001350D3" w:rsidRDefault="001350D3" w:rsidP="001350D3">
      <w:pPr>
        <w:widowControl/>
        <w:autoSpaceDE w:val="0"/>
        <w:autoSpaceDN w:val="0"/>
        <w:ind w:firstLine="567"/>
        <w:rPr>
          <w:rFonts w:ascii="Arial" w:hAnsi="Arial" w:cs="Arial"/>
          <w:color w:val="auto"/>
        </w:rPr>
      </w:pPr>
      <w:r w:rsidRPr="001350D3">
        <w:rPr>
          <w:rFonts w:ascii="Arial" w:hAnsi="Arial" w:cs="Arial"/>
          <w:color w:val="auto"/>
        </w:rPr>
        <w:t xml:space="preserve">Глава </w:t>
      </w:r>
      <w:proofErr w:type="spellStart"/>
      <w:r w:rsidRPr="001350D3">
        <w:rPr>
          <w:rFonts w:ascii="Arial" w:hAnsi="Arial" w:cs="Arial"/>
          <w:color w:val="auto"/>
        </w:rPr>
        <w:t>Разветьевского</w:t>
      </w:r>
      <w:proofErr w:type="spellEnd"/>
      <w:r w:rsidRPr="001350D3">
        <w:rPr>
          <w:rFonts w:ascii="Arial" w:hAnsi="Arial" w:cs="Arial"/>
          <w:color w:val="auto"/>
        </w:rPr>
        <w:t xml:space="preserve"> сельсовета</w:t>
      </w:r>
    </w:p>
    <w:p w:rsidR="001350D3" w:rsidRPr="001350D3" w:rsidRDefault="001350D3" w:rsidP="001350D3">
      <w:pPr>
        <w:widowControl/>
        <w:autoSpaceDE w:val="0"/>
        <w:autoSpaceDN w:val="0"/>
        <w:ind w:firstLine="567"/>
        <w:rPr>
          <w:rFonts w:ascii="Arial" w:hAnsi="Arial" w:cs="Arial"/>
          <w:color w:val="auto"/>
        </w:rPr>
      </w:pPr>
      <w:proofErr w:type="spellStart"/>
      <w:r w:rsidRPr="001350D3">
        <w:rPr>
          <w:rFonts w:ascii="Arial" w:hAnsi="Arial" w:cs="Arial"/>
          <w:color w:val="auto"/>
        </w:rPr>
        <w:t>Железногорского</w:t>
      </w:r>
      <w:proofErr w:type="spellEnd"/>
      <w:r w:rsidRPr="001350D3">
        <w:rPr>
          <w:rFonts w:ascii="Arial" w:hAnsi="Arial" w:cs="Arial"/>
          <w:color w:val="auto"/>
        </w:rPr>
        <w:t xml:space="preserve"> района                                             А.Ю. Евдокимова</w:t>
      </w:r>
    </w:p>
    <w:p w:rsidR="001350D3" w:rsidRDefault="001350D3" w:rsidP="001350D3">
      <w:pPr>
        <w:widowControl/>
        <w:autoSpaceDE w:val="0"/>
        <w:autoSpaceDN w:val="0"/>
        <w:ind w:firstLine="567"/>
        <w:rPr>
          <w:rFonts w:ascii="Arial" w:hAnsi="Arial" w:cs="Arial"/>
          <w:color w:val="auto"/>
        </w:rPr>
      </w:pPr>
    </w:p>
    <w:p w:rsidR="001350D3" w:rsidRDefault="001350D3" w:rsidP="001350D3">
      <w:pPr>
        <w:widowControl/>
        <w:autoSpaceDE w:val="0"/>
        <w:autoSpaceDN w:val="0"/>
        <w:ind w:firstLine="567"/>
        <w:rPr>
          <w:rFonts w:ascii="Arial" w:hAnsi="Arial" w:cs="Arial"/>
          <w:color w:val="auto"/>
        </w:rPr>
      </w:pPr>
    </w:p>
    <w:p w:rsidR="00196A35" w:rsidRDefault="00196A35" w:rsidP="001350D3">
      <w:pPr>
        <w:widowControl/>
        <w:autoSpaceDE w:val="0"/>
        <w:autoSpaceDN w:val="0"/>
        <w:ind w:firstLine="567"/>
        <w:jc w:val="right"/>
        <w:rPr>
          <w:rFonts w:ascii="Arial" w:hAnsi="Arial" w:cs="Arial"/>
          <w:color w:val="auto"/>
        </w:rPr>
      </w:pPr>
    </w:p>
    <w:p w:rsidR="00196A35" w:rsidRDefault="00196A35" w:rsidP="001350D3">
      <w:pPr>
        <w:widowControl/>
        <w:autoSpaceDE w:val="0"/>
        <w:autoSpaceDN w:val="0"/>
        <w:ind w:firstLine="567"/>
        <w:jc w:val="right"/>
        <w:rPr>
          <w:rFonts w:ascii="Arial" w:hAnsi="Arial" w:cs="Arial"/>
          <w:color w:val="auto"/>
        </w:rPr>
      </w:pPr>
    </w:p>
    <w:p w:rsidR="00196A35" w:rsidRDefault="00196A35" w:rsidP="001350D3">
      <w:pPr>
        <w:widowControl/>
        <w:autoSpaceDE w:val="0"/>
        <w:autoSpaceDN w:val="0"/>
        <w:ind w:firstLine="567"/>
        <w:jc w:val="right"/>
        <w:rPr>
          <w:rFonts w:ascii="Arial" w:hAnsi="Arial" w:cs="Arial"/>
          <w:color w:val="auto"/>
        </w:rPr>
      </w:pPr>
    </w:p>
    <w:p w:rsidR="00196A35" w:rsidRDefault="00196A35" w:rsidP="001350D3">
      <w:pPr>
        <w:widowControl/>
        <w:autoSpaceDE w:val="0"/>
        <w:autoSpaceDN w:val="0"/>
        <w:ind w:firstLine="567"/>
        <w:jc w:val="right"/>
        <w:rPr>
          <w:rFonts w:ascii="Arial" w:hAnsi="Arial" w:cs="Arial"/>
          <w:color w:val="auto"/>
        </w:rPr>
      </w:pPr>
    </w:p>
    <w:p w:rsidR="00196A35" w:rsidRDefault="00196A35" w:rsidP="001350D3">
      <w:pPr>
        <w:widowControl/>
        <w:autoSpaceDE w:val="0"/>
        <w:autoSpaceDN w:val="0"/>
        <w:ind w:firstLine="567"/>
        <w:jc w:val="right"/>
        <w:rPr>
          <w:rFonts w:ascii="Arial" w:hAnsi="Arial" w:cs="Arial"/>
          <w:color w:val="auto"/>
        </w:rPr>
      </w:pPr>
    </w:p>
    <w:p w:rsidR="00196A35" w:rsidRDefault="00196A35" w:rsidP="001350D3">
      <w:pPr>
        <w:widowControl/>
        <w:autoSpaceDE w:val="0"/>
        <w:autoSpaceDN w:val="0"/>
        <w:ind w:firstLine="567"/>
        <w:jc w:val="right"/>
        <w:rPr>
          <w:rFonts w:ascii="Arial" w:hAnsi="Arial" w:cs="Arial"/>
          <w:color w:val="auto"/>
        </w:rPr>
      </w:pPr>
    </w:p>
    <w:p w:rsidR="00BA7D4A" w:rsidRDefault="00BA7D4A" w:rsidP="001350D3">
      <w:pPr>
        <w:widowControl/>
        <w:autoSpaceDE w:val="0"/>
        <w:autoSpaceDN w:val="0"/>
        <w:ind w:firstLine="567"/>
        <w:jc w:val="right"/>
        <w:rPr>
          <w:rFonts w:ascii="Arial" w:hAnsi="Arial" w:cs="Arial"/>
          <w:color w:val="auto"/>
        </w:rPr>
      </w:pPr>
    </w:p>
    <w:p w:rsidR="00BA7D4A" w:rsidRDefault="00BA7D4A" w:rsidP="001350D3">
      <w:pPr>
        <w:widowControl/>
        <w:autoSpaceDE w:val="0"/>
        <w:autoSpaceDN w:val="0"/>
        <w:ind w:firstLine="567"/>
        <w:jc w:val="right"/>
        <w:rPr>
          <w:rFonts w:ascii="Arial" w:hAnsi="Arial" w:cs="Arial"/>
          <w:color w:val="auto"/>
        </w:rPr>
      </w:pPr>
    </w:p>
    <w:p w:rsidR="00BA7D4A" w:rsidRDefault="00BA7D4A" w:rsidP="001350D3">
      <w:pPr>
        <w:widowControl/>
        <w:autoSpaceDE w:val="0"/>
        <w:autoSpaceDN w:val="0"/>
        <w:ind w:firstLine="567"/>
        <w:jc w:val="right"/>
        <w:rPr>
          <w:rFonts w:ascii="Arial" w:hAnsi="Arial" w:cs="Arial"/>
          <w:color w:val="auto"/>
        </w:rPr>
      </w:pPr>
    </w:p>
    <w:p w:rsidR="00BA7D4A" w:rsidRDefault="00BA7D4A" w:rsidP="001350D3">
      <w:pPr>
        <w:widowControl/>
        <w:autoSpaceDE w:val="0"/>
        <w:autoSpaceDN w:val="0"/>
        <w:ind w:firstLine="567"/>
        <w:jc w:val="right"/>
        <w:rPr>
          <w:rFonts w:ascii="Arial" w:hAnsi="Arial" w:cs="Arial"/>
          <w:color w:val="auto"/>
        </w:rPr>
      </w:pPr>
      <w:bookmarkStart w:id="0" w:name="_GoBack"/>
      <w:bookmarkEnd w:id="0"/>
    </w:p>
    <w:p w:rsidR="001350D3" w:rsidRPr="001350D3" w:rsidRDefault="001350D3" w:rsidP="001350D3">
      <w:pPr>
        <w:widowControl/>
        <w:autoSpaceDE w:val="0"/>
        <w:autoSpaceDN w:val="0"/>
        <w:ind w:firstLine="567"/>
        <w:jc w:val="right"/>
        <w:rPr>
          <w:rFonts w:ascii="Arial" w:hAnsi="Arial" w:cs="Arial"/>
          <w:color w:val="auto"/>
        </w:rPr>
      </w:pPr>
      <w:r w:rsidRPr="001350D3">
        <w:rPr>
          <w:rFonts w:ascii="Arial" w:hAnsi="Arial" w:cs="Arial"/>
          <w:color w:val="auto"/>
        </w:rPr>
        <w:lastRenderedPageBreak/>
        <w:t xml:space="preserve">Приложение </w:t>
      </w:r>
    </w:p>
    <w:p w:rsidR="001350D3" w:rsidRPr="001350D3" w:rsidRDefault="001350D3" w:rsidP="001350D3">
      <w:pPr>
        <w:widowControl/>
        <w:autoSpaceDE w:val="0"/>
        <w:autoSpaceDN w:val="0"/>
        <w:ind w:firstLine="567"/>
        <w:jc w:val="right"/>
        <w:rPr>
          <w:rFonts w:ascii="Arial" w:hAnsi="Arial" w:cs="Arial"/>
          <w:color w:val="auto"/>
        </w:rPr>
      </w:pPr>
      <w:r w:rsidRPr="001350D3">
        <w:rPr>
          <w:rFonts w:ascii="Arial" w:hAnsi="Arial" w:cs="Arial"/>
          <w:color w:val="auto"/>
        </w:rPr>
        <w:t xml:space="preserve">к </w:t>
      </w:r>
      <w:r w:rsidR="00BA7D4A">
        <w:rPr>
          <w:rFonts w:ascii="Arial" w:hAnsi="Arial" w:cs="Arial"/>
          <w:color w:val="auto"/>
        </w:rPr>
        <w:t>проекту решения</w:t>
      </w:r>
      <w:r w:rsidRPr="001350D3">
        <w:rPr>
          <w:rFonts w:ascii="Arial" w:hAnsi="Arial" w:cs="Arial"/>
          <w:color w:val="auto"/>
        </w:rPr>
        <w:t xml:space="preserve"> Собрания депутатов </w:t>
      </w:r>
    </w:p>
    <w:p w:rsidR="001350D3" w:rsidRPr="001350D3" w:rsidRDefault="001350D3" w:rsidP="001350D3">
      <w:pPr>
        <w:widowControl/>
        <w:autoSpaceDE w:val="0"/>
        <w:autoSpaceDN w:val="0"/>
        <w:ind w:firstLine="567"/>
        <w:jc w:val="right"/>
        <w:rPr>
          <w:rFonts w:ascii="Arial" w:hAnsi="Arial" w:cs="Arial"/>
          <w:color w:val="auto"/>
        </w:rPr>
      </w:pPr>
      <w:proofErr w:type="spellStart"/>
      <w:r>
        <w:rPr>
          <w:rFonts w:ascii="Arial" w:hAnsi="Arial" w:cs="Arial"/>
          <w:color w:val="auto"/>
        </w:rPr>
        <w:t>Разветьевского</w:t>
      </w:r>
      <w:proofErr w:type="spellEnd"/>
      <w:r w:rsidRPr="001350D3">
        <w:rPr>
          <w:rFonts w:ascii="Arial" w:hAnsi="Arial" w:cs="Arial"/>
          <w:color w:val="auto"/>
        </w:rPr>
        <w:t xml:space="preserve"> сельсовета </w:t>
      </w:r>
    </w:p>
    <w:p w:rsidR="001350D3" w:rsidRPr="001350D3" w:rsidRDefault="001350D3" w:rsidP="001350D3">
      <w:pPr>
        <w:widowControl/>
        <w:autoSpaceDE w:val="0"/>
        <w:autoSpaceDN w:val="0"/>
        <w:ind w:firstLine="567"/>
        <w:jc w:val="right"/>
        <w:rPr>
          <w:rFonts w:ascii="Arial" w:hAnsi="Arial" w:cs="Arial"/>
          <w:color w:val="auto"/>
        </w:rPr>
      </w:pPr>
      <w:proofErr w:type="spellStart"/>
      <w:r w:rsidRPr="001350D3">
        <w:rPr>
          <w:rFonts w:ascii="Arial" w:hAnsi="Arial" w:cs="Arial"/>
          <w:color w:val="auto"/>
        </w:rPr>
        <w:t>Железногорского</w:t>
      </w:r>
      <w:proofErr w:type="spellEnd"/>
      <w:r w:rsidRPr="001350D3">
        <w:rPr>
          <w:rFonts w:ascii="Arial" w:hAnsi="Arial" w:cs="Arial"/>
          <w:color w:val="auto"/>
        </w:rPr>
        <w:t xml:space="preserve"> района </w:t>
      </w:r>
    </w:p>
    <w:p w:rsidR="001350D3" w:rsidRDefault="001350D3" w:rsidP="001350D3">
      <w:pPr>
        <w:widowControl/>
        <w:autoSpaceDE w:val="0"/>
        <w:autoSpaceDN w:val="0"/>
        <w:ind w:firstLine="567"/>
        <w:jc w:val="right"/>
        <w:rPr>
          <w:rFonts w:ascii="Arial" w:hAnsi="Arial" w:cs="Arial"/>
          <w:color w:val="auto"/>
        </w:rPr>
      </w:pPr>
      <w:r>
        <w:rPr>
          <w:rFonts w:ascii="Arial" w:hAnsi="Arial" w:cs="Arial"/>
          <w:color w:val="auto"/>
        </w:rPr>
        <w:t xml:space="preserve">от </w:t>
      </w:r>
      <w:r w:rsidR="00196A35">
        <w:rPr>
          <w:rFonts w:ascii="Arial" w:hAnsi="Arial" w:cs="Arial"/>
          <w:color w:val="auto"/>
        </w:rPr>
        <w:t>__.__.2022 г. №___</w:t>
      </w:r>
    </w:p>
    <w:p w:rsidR="001350D3" w:rsidRPr="001350D3" w:rsidRDefault="001350D3" w:rsidP="001350D3">
      <w:pPr>
        <w:widowControl/>
        <w:autoSpaceDE w:val="0"/>
        <w:autoSpaceDN w:val="0"/>
        <w:ind w:firstLine="567"/>
        <w:jc w:val="right"/>
        <w:rPr>
          <w:rFonts w:ascii="Arial" w:hAnsi="Arial" w:cs="Arial"/>
          <w:color w:val="auto"/>
        </w:rPr>
      </w:pPr>
    </w:p>
    <w:p w:rsidR="001350D3" w:rsidRPr="001350D3" w:rsidRDefault="001350D3" w:rsidP="001350D3">
      <w:pPr>
        <w:widowControl/>
        <w:autoSpaceDE w:val="0"/>
        <w:autoSpaceDN w:val="0"/>
        <w:ind w:firstLine="567"/>
        <w:rPr>
          <w:rFonts w:ascii="Arial" w:hAnsi="Arial" w:cs="Arial"/>
          <w:color w:val="auto"/>
        </w:rPr>
      </w:pPr>
    </w:p>
    <w:p w:rsidR="00196A35" w:rsidRPr="00196A35" w:rsidRDefault="00196A35" w:rsidP="00196A35">
      <w:pPr>
        <w:spacing w:after="173" w:line="240" w:lineRule="exact"/>
        <w:jc w:val="center"/>
        <w:rPr>
          <w:rFonts w:ascii="Arial" w:eastAsia="Times New Roman" w:hAnsi="Arial" w:cs="Arial"/>
          <w:b/>
          <w:bCs/>
          <w:color w:val="auto"/>
        </w:rPr>
      </w:pPr>
      <w:r w:rsidRPr="00196A35">
        <w:rPr>
          <w:rFonts w:ascii="Arial" w:eastAsia="Times New Roman" w:hAnsi="Arial" w:cs="Arial"/>
          <w:b/>
          <w:bCs/>
          <w:color w:val="auto"/>
        </w:rPr>
        <w:t>ПОЛОЖЕНИЕ</w:t>
      </w:r>
    </w:p>
    <w:p w:rsidR="00196A35" w:rsidRPr="00BA7D4A" w:rsidRDefault="00196A35" w:rsidP="00BA7D4A">
      <w:pPr>
        <w:spacing w:line="240" w:lineRule="exact"/>
        <w:ind w:left="160"/>
        <w:jc w:val="center"/>
        <w:rPr>
          <w:rFonts w:ascii="Arial" w:eastAsia="Times New Roman" w:hAnsi="Arial" w:cs="Arial"/>
          <w:b/>
          <w:iCs/>
          <w:shd w:val="clear" w:color="auto" w:fill="FFFFFF"/>
        </w:rPr>
      </w:pPr>
      <w:r w:rsidRPr="00196A35">
        <w:rPr>
          <w:rFonts w:ascii="Arial" w:eastAsia="Times New Roman" w:hAnsi="Arial" w:cs="Arial"/>
          <w:b/>
          <w:bCs/>
          <w:color w:val="auto"/>
        </w:rPr>
        <w:t xml:space="preserve">ОБ ОХРАНЕ ЗЕЛЕНОГО ФОНДА НА ТЕРРИТОРИИ </w:t>
      </w:r>
      <w:r w:rsidRPr="00BA7D4A">
        <w:rPr>
          <w:rFonts w:ascii="Arial" w:eastAsia="Times New Roman" w:hAnsi="Arial" w:cs="Arial"/>
          <w:b/>
          <w:iCs/>
          <w:shd w:val="clear" w:color="auto" w:fill="FFFFFF"/>
        </w:rPr>
        <w:t>МО «РАЗВЕТЬЕВСКИЙ СЕЛЬСОВЕТ» ЖЕЛЕЗНОГОРСКОГО РАЙОНА</w:t>
      </w:r>
    </w:p>
    <w:p w:rsidR="00196A35" w:rsidRPr="00196A35" w:rsidRDefault="00196A35" w:rsidP="00BA7D4A">
      <w:pPr>
        <w:spacing w:line="240" w:lineRule="exact"/>
        <w:ind w:left="160"/>
        <w:jc w:val="center"/>
        <w:rPr>
          <w:rFonts w:ascii="Arial" w:eastAsia="Times New Roman" w:hAnsi="Arial" w:cs="Arial"/>
          <w:b/>
          <w:bCs/>
          <w:color w:val="auto"/>
        </w:rPr>
      </w:pPr>
    </w:p>
    <w:p w:rsidR="00196A35" w:rsidRPr="00196A35" w:rsidRDefault="00196A35" w:rsidP="00196A35">
      <w:pPr>
        <w:spacing w:line="274" w:lineRule="exact"/>
        <w:ind w:firstLine="760"/>
        <w:jc w:val="both"/>
        <w:rPr>
          <w:rFonts w:ascii="Arial" w:eastAsia="Times New Roman" w:hAnsi="Arial" w:cs="Arial"/>
          <w:color w:val="auto"/>
        </w:rPr>
      </w:pPr>
      <w:r w:rsidRPr="00196A35">
        <w:rPr>
          <w:rFonts w:ascii="Arial" w:eastAsia="Times New Roman" w:hAnsi="Arial" w:cs="Arial"/>
          <w:color w:val="auto"/>
        </w:rPr>
        <w:t xml:space="preserve">Положение об охране зеленого фонда на территории </w:t>
      </w:r>
      <w:r w:rsidRPr="00BA7D4A">
        <w:rPr>
          <w:rFonts w:ascii="Arial" w:eastAsia="Times New Roman" w:hAnsi="Arial" w:cs="Arial"/>
          <w:color w:val="auto"/>
        </w:rPr>
        <w:t>МО «</w:t>
      </w:r>
      <w:proofErr w:type="spellStart"/>
      <w:r w:rsidRPr="00BA7D4A">
        <w:rPr>
          <w:rFonts w:ascii="Arial" w:eastAsia="Times New Roman" w:hAnsi="Arial" w:cs="Arial"/>
          <w:color w:val="auto"/>
        </w:rPr>
        <w:t>Разветьевский</w:t>
      </w:r>
      <w:proofErr w:type="spellEnd"/>
      <w:r w:rsidRPr="00BA7D4A">
        <w:rPr>
          <w:rFonts w:ascii="Arial" w:eastAsia="Times New Roman" w:hAnsi="Arial" w:cs="Arial"/>
          <w:color w:val="auto"/>
        </w:rPr>
        <w:t xml:space="preserve"> сельсовет» </w:t>
      </w:r>
      <w:proofErr w:type="spellStart"/>
      <w:r w:rsidRPr="00BA7D4A">
        <w:rPr>
          <w:rFonts w:ascii="Arial" w:eastAsia="Times New Roman" w:hAnsi="Arial" w:cs="Arial"/>
          <w:color w:val="auto"/>
        </w:rPr>
        <w:t>Железногорского</w:t>
      </w:r>
      <w:proofErr w:type="spellEnd"/>
      <w:r w:rsidRPr="00BA7D4A">
        <w:rPr>
          <w:rFonts w:ascii="Arial" w:eastAsia="Times New Roman" w:hAnsi="Arial" w:cs="Arial"/>
          <w:color w:val="auto"/>
        </w:rPr>
        <w:t xml:space="preserve"> района</w:t>
      </w:r>
      <w:r w:rsidRPr="00196A35">
        <w:rPr>
          <w:rFonts w:ascii="Arial" w:eastAsia="Times New Roman" w:hAnsi="Arial" w:cs="Arial"/>
          <w:color w:val="auto"/>
        </w:rPr>
        <w:t xml:space="preserve"> регулирует отдельные отношения в сфере охраны зеленого фонда </w:t>
      </w:r>
      <w:r w:rsidRPr="00BA7D4A">
        <w:rPr>
          <w:rFonts w:ascii="Arial" w:eastAsia="Times New Roman" w:hAnsi="Arial" w:cs="Arial"/>
          <w:color w:val="auto"/>
        </w:rPr>
        <w:t>МО «</w:t>
      </w:r>
      <w:proofErr w:type="spellStart"/>
      <w:r w:rsidRPr="00BA7D4A">
        <w:rPr>
          <w:rFonts w:ascii="Arial" w:eastAsia="Times New Roman" w:hAnsi="Arial" w:cs="Arial"/>
          <w:color w:val="auto"/>
        </w:rPr>
        <w:t>Разветьевский</w:t>
      </w:r>
      <w:proofErr w:type="spellEnd"/>
      <w:r w:rsidRPr="00BA7D4A">
        <w:rPr>
          <w:rFonts w:ascii="Arial" w:eastAsia="Times New Roman" w:hAnsi="Arial" w:cs="Arial"/>
          <w:color w:val="auto"/>
        </w:rPr>
        <w:t xml:space="preserve"> сельсовет» </w:t>
      </w:r>
      <w:proofErr w:type="spellStart"/>
      <w:r w:rsidRPr="00BA7D4A">
        <w:rPr>
          <w:rFonts w:ascii="Arial" w:eastAsia="Times New Roman" w:hAnsi="Arial" w:cs="Arial"/>
          <w:color w:val="auto"/>
        </w:rPr>
        <w:t>Железногорского</w:t>
      </w:r>
      <w:proofErr w:type="spellEnd"/>
      <w:r w:rsidRPr="00BA7D4A">
        <w:rPr>
          <w:rFonts w:ascii="Arial" w:eastAsia="Times New Roman" w:hAnsi="Arial" w:cs="Arial"/>
          <w:color w:val="auto"/>
        </w:rPr>
        <w:t xml:space="preserve"> района</w:t>
      </w:r>
      <w:r w:rsidRPr="00BA7D4A">
        <w:rPr>
          <w:rFonts w:ascii="Arial" w:eastAsia="Times New Roman" w:hAnsi="Arial" w:cs="Arial"/>
          <w:i/>
          <w:iCs/>
          <w:shd w:val="clear" w:color="auto" w:fill="FFFFFF"/>
        </w:rPr>
        <w:t>,</w:t>
      </w:r>
      <w:r w:rsidRPr="00196A35">
        <w:rPr>
          <w:rFonts w:ascii="Arial" w:eastAsia="Times New Roman" w:hAnsi="Arial" w:cs="Arial"/>
          <w:color w:val="auto"/>
        </w:rPr>
        <w:t xml:space="preserve"> разработано в целях реализации прав граждан на благоприятную окружающую среду.</w:t>
      </w:r>
    </w:p>
    <w:p w:rsidR="00196A35" w:rsidRPr="00196A35" w:rsidRDefault="00196A35" w:rsidP="00196A35">
      <w:pPr>
        <w:tabs>
          <w:tab w:val="left" w:pos="5741"/>
        </w:tabs>
        <w:spacing w:line="274" w:lineRule="exact"/>
        <w:ind w:firstLine="760"/>
        <w:jc w:val="both"/>
        <w:rPr>
          <w:rFonts w:ascii="Arial" w:eastAsia="Times New Roman" w:hAnsi="Arial" w:cs="Arial"/>
          <w:color w:val="auto"/>
        </w:rPr>
      </w:pPr>
      <w:r w:rsidRPr="00196A35">
        <w:rPr>
          <w:rFonts w:ascii="Arial" w:eastAsia="Times New Roman" w:hAnsi="Arial" w:cs="Arial"/>
          <w:color w:val="auto"/>
        </w:rPr>
        <w:t xml:space="preserve">Нормы Положения распространяются на земельные участки, находящиеся в муниципальной собственности </w:t>
      </w:r>
      <w:r w:rsidRPr="00BA7D4A">
        <w:rPr>
          <w:rFonts w:ascii="Arial" w:eastAsia="Times New Roman" w:hAnsi="Arial" w:cs="Arial"/>
          <w:iCs/>
          <w:shd w:val="clear" w:color="auto" w:fill="FFFFFF"/>
        </w:rPr>
        <w:t>МО «</w:t>
      </w:r>
      <w:proofErr w:type="spellStart"/>
      <w:r w:rsidRPr="00BA7D4A">
        <w:rPr>
          <w:rFonts w:ascii="Arial" w:eastAsia="Times New Roman" w:hAnsi="Arial" w:cs="Arial"/>
          <w:iCs/>
          <w:shd w:val="clear" w:color="auto" w:fill="FFFFFF"/>
        </w:rPr>
        <w:t>Разветьевский</w:t>
      </w:r>
      <w:proofErr w:type="spellEnd"/>
      <w:r w:rsidRPr="00BA7D4A">
        <w:rPr>
          <w:rFonts w:ascii="Arial" w:eastAsia="Times New Roman" w:hAnsi="Arial" w:cs="Arial"/>
          <w:iCs/>
          <w:shd w:val="clear" w:color="auto" w:fill="FFFFFF"/>
        </w:rPr>
        <w:t xml:space="preserve"> сельсовет» </w:t>
      </w:r>
      <w:proofErr w:type="spellStart"/>
      <w:r w:rsidRPr="00BA7D4A">
        <w:rPr>
          <w:rFonts w:ascii="Arial" w:eastAsia="Times New Roman" w:hAnsi="Arial" w:cs="Arial"/>
          <w:iCs/>
          <w:shd w:val="clear" w:color="auto" w:fill="FFFFFF"/>
        </w:rPr>
        <w:t>Железногорского</w:t>
      </w:r>
      <w:proofErr w:type="spellEnd"/>
      <w:r w:rsidRPr="00BA7D4A">
        <w:rPr>
          <w:rFonts w:ascii="Arial" w:eastAsia="Times New Roman" w:hAnsi="Arial" w:cs="Arial"/>
          <w:iCs/>
          <w:shd w:val="clear" w:color="auto" w:fill="FFFFFF"/>
        </w:rPr>
        <w:t xml:space="preserve"> района</w:t>
      </w:r>
      <w:r w:rsidRPr="00BA7D4A">
        <w:rPr>
          <w:rFonts w:ascii="Arial" w:eastAsia="Times New Roman" w:hAnsi="Arial" w:cs="Arial"/>
          <w:iCs/>
          <w:shd w:val="clear" w:color="auto" w:fill="FFFFFF"/>
        </w:rPr>
        <w:t>,</w:t>
      </w:r>
      <w:r w:rsidRPr="00196A35">
        <w:rPr>
          <w:rFonts w:ascii="Arial" w:eastAsia="Times New Roman" w:hAnsi="Arial" w:cs="Arial"/>
          <w:color w:val="auto"/>
        </w:rPr>
        <w:t xml:space="preserve"> земельные участки, государственная собственность на которые не разграничена, территории общего пользования, являющие</w:t>
      </w:r>
      <w:r w:rsidRPr="00BA7D4A">
        <w:rPr>
          <w:rFonts w:ascii="Arial" w:eastAsia="Times New Roman" w:hAnsi="Arial" w:cs="Arial"/>
          <w:color w:val="auto"/>
        </w:rPr>
        <w:t xml:space="preserve">ся таковыми </w:t>
      </w:r>
      <w:r w:rsidRPr="00196A35">
        <w:rPr>
          <w:rFonts w:ascii="Arial" w:eastAsia="Times New Roman" w:hAnsi="Arial" w:cs="Arial"/>
          <w:color w:val="auto"/>
        </w:rPr>
        <w:t>в соответствии с Градостроительным</w:t>
      </w:r>
      <w:r w:rsidRPr="00BA7D4A">
        <w:rPr>
          <w:rFonts w:ascii="Arial" w:eastAsia="Times New Roman" w:hAnsi="Arial" w:cs="Arial"/>
          <w:color w:val="auto"/>
        </w:rPr>
        <w:t xml:space="preserve"> </w:t>
      </w:r>
      <w:r w:rsidRPr="00196A35">
        <w:rPr>
          <w:rFonts w:ascii="Arial" w:eastAsia="Times New Roman" w:hAnsi="Arial" w:cs="Arial"/>
          <w:color w:val="auto"/>
        </w:rPr>
        <w:t>кодексом Российской Федерации, в том числе площади, улицы, проезды, набережные, береговые полосы водных объектов общего пользования, скверы, бульвары.</w:t>
      </w:r>
    </w:p>
    <w:p w:rsidR="00196A35" w:rsidRPr="00BA7D4A" w:rsidRDefault="00196A35" w:rsidP="00196A35">
      <w:pPr>
        <w:tabs>
          <w:tab w:val="left" w:pos="5208"/>
        </w:tabs>
        <w:spacing w:line="274" w:lineRule="exact"/>
        <w:ind w:firstLine="760"/>
        <w:jc w:val="both"/>
        <w:rPr>
          <w:rFonts w:ascii="Arial" w:eastAsia="Times New Roman" w:hAnsi="Arial" w:cs="Arial"/>
          <w:color w:val="auto"/>
        </w:rPr>
      </w:pPr>
      <w:r w:rsidRPr="00196A35">
        <w:rPr>
          <w:rFonts w:ascii="Arial" w:eastAsia="Times New Roman" w:hAnsi="Arial" w:cs="Arial"/>
          <w:color w:val="auto"/>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w:t>
      </w:r>
      <w:r w:rsidR="00BA7D4A">
        <w:rPr>
          <w:rFonts w:ascii="Arial" w:eastAsia="Times New Roman" w:hAnsi="Arial" w:cs="Arial"/>
          <w:color w:val="auto"/>
        </w:rPr>
        <w:t xml:space="preserve">ельскохозяйственного назначения </w:t>
      </w:r>
      <w:r w:rsidRPr="00196A35">
        <w:rPr>
          <w:rFonts w:ascii="Arial" w:eastAsia="Times New Roman" w:hAnsi="Arial" w:cs="Arial"/>
          <w:color w:val="auto"/>
        </w:rPr>
        <w:t>за исключением мелиоративных защитных</w:t>
      </w:r>
      <w:r w:rsidRPr="00BA7D4A">
        <w:rPr>
          <w:rFonts w:ascii="Arial" w:eastAsia="Times New Roman" w:hAnsi="Arial" w:cs="Arial"/>
          <w:color w:val="auto"/>
        </w:rPr>
        <w:t xml:space="preserve"> </w:t>
      </w:r>
      <w:r w:rsidRPr="00196A35">
        <w:rPr>
          <w:rFonts w:ascii="Arial" w:eastAsia="Times New Roman" w:hAnsi="Arial" w:cs="Arial"/>
          <w:color w:val="auto"/>
        </w:rPr>
        <w:t>лесных насаждений.</w:t>
      </w:r>
    </w:p>
    <w:p w:rsidR="00196A35" w:rsidRPr="00196A35" w:rsidRDefault="00196A35" w:rsidP="00196A35">
      <w:pPr>
        <w:tabs>
          <w:tab w:val="left" w:pos="5208"/>
        </w:tabs>
        <w:spacing w:line="274" w:lineRule="exact"/>
        <w:ind w:firstLine="760"/>
        <w:jc w:val="both"/>
        <w:rPr>
          <w:rFonts w:ascii="Arial" w:eastAsia="Times New Roman" w:hAnsi="Arial" w:cs="Arial"/>
          <w:color w:val="auto"/>
        </w:rPr>
      </w:pPr>
    </w:p>
    <w:p w:rsidR="00196A35" w:rsidRPr="00196A35" w:rsidRDefault="00196A35" w:rsidP="00BA7D4A">
      <w:pPr>
        <w:spacing w:line="274" w:lineRule="exact"/>
        <w:ind w:firstLine="760"/>
        <w:jc w:val="center"/>
        <w:rPr>
          <w:rFonts w:ascii="Arial" w:eastAsia="Times New Roman" w:hAnsi="Arial" w:cs="Arial"/>
          <w:color w:val="auto"/>
        </w:rPr>
      </w:pPr>
      <w:r w:rsidRPr="00196A35">
        <w:rPr>
          <w:rFonts w:ascii="Arial" w:eastAsia="Times New Roman" w:hAnsi="Arial" w:cs="Arial"/>
          <w:b/>
          <w:color w:val="auto"/>
        </w:rPr>
        <w:t>Статья 1. Основные понятия.</w:t>
      </w:r>
    </w:p>
    <w:p w:rsidR="00196A35" w:rsidRPr="00196A35" w:rsidRDefault="00196A35" w:rsidP="00196A35">
      <w:pPr>
        <w:spacing w:line="274" w:lineRule="exact"/>
        <w:ind w:firstLine="760"/>
        <w:jc w:val="both"/>
        <w:rPr>
          <w:rFonts w:ascii="Arial" w:eastAsia="Times New Roman" w:hAnsi="Arial" w:cs="Arial"/>
          <w:color w:val="auto"/>
        </w:rPr>
      </w:pPr>
      <w:r w:rsidRPr="00196A35">
        <w:rPr>
          <w:rFonts w:ascii="Arial" w:eastAsia="Times New Roman" w:hAnsi="Arial" w:cs="Arial"/>
          <w:color w:val="auto"/>
        </w:rPr>
        <w:t>В настоящем Положении используются следующие основные понятия:</w:t>
      </w:r>
    </w:p>
    <w:p w:rsidR="00196A35" w:rsidRPr="00196A35" w:rsidRDefault="00196A35" w:rsidP="00196A35">
      <w:pPr>
        <w:numPr>
          <w:ilvl w:val="0"/>
          <w:numId w:val="5"/>
        </w:numPr>
        <w:tabs>
          <w:tab w:val="left" w:pos="1060"/>
        </w:tabs>
        <w:spacing w:line="274" w:lineRule="exact"/>
        <w:ind w:firstLine="760"/>
        <w:jc w:val="both"/>
        <w:rPr>
          <w:rFonts w:ascii="Arial" w:eastAsia="Times New Roman" w:hAnsi="Arial" w:cs="Arial"/>
          <w:color w:val="auto"/>
        </w:rPr>
      </w:pPr>
      <w:r w:rsidRPr="00196A35">
        <w:rPr>
          <w:rFonts w:ascii="Arial" w:eastAsia="Times New Roman" w:hAnsi="Arial" w:cs="Arial"/>
          <w:color w:val="auto"/>
        </w:rPr>
        <w:t>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196A35" w:rsidRPr="00196A35" w:rsidRDefault="00196A35" w:rsidP="00196A35">
      <w:pPr>
        <w:numPr>
          <w:ilvl w:val="0"/>
          <w:numId w:val="5"/>
        </w:numPr>
        <w:tabs>
          <w:tab w:val="left" w:pos="1055"/>
        </w:tabs>
        <w:spacing w:line="274" w:lineRule="exact"/>
        <w:ind w:firstLine="760"/>
        <w:jc w:val="both"/>
        <w:rPr>
          <w:rFonts w:ascii="Arial" w:eastAsia="Times New Roman" w:hAnsi="Arial" w:cs="Arial"/>
          <w:color w:val="auto"/>
        </w:rPr>
      </w:pPr>
      <w:r w:rsidRPr="00196A35">
        <w:rPr>
          <w:rFonts w:ascii="Arial" w:eastAsia="Times New Roman" w:hAnsi="Arial" w:cs="Arial"/>
          <w:color w:val="auto"/>
        </w:rPr>
        <w:t>зеленые насаждения - древесно-кустарниковая и травянистая растительность естественного и искусственного происхождения;</w:t>
      </w:r>
    </w:p>
    <w:p w:rsidR="00196A35" w:rsidRPr="00196A35" w:rsidRDefault="00196A35" w:rsidP="00196A35">
      <w:pPr>
        <w:numPr>
          <w:ilvl w:val="0"/>
          <w:numId w:val="5"/>
        </w:numPr>
        <w:tabs>
          <w:tab w:val="left" w:pos="1070"/>
        </w:tabs>
        <w:spacing w:line="274" w:lineRule="exact"/>
        <w:ind w:firstLine="760"/>
        <w:jc w:val="both"/>
        <w:rPr>
          <w:rFonts w:ascii="Arial" w:eastAsia="Times New Roman" w:hAnsi="Arial" w:cs="Arial"/>
          <w:color w:val="auto"/>
        </w:rPr>
      </w:pPr>
      <w:r w:rsidRPr="00196A35">
        <w:rPr>
          <w:rFonts w:ascii="Arial" w:eastAsia="Times New Roman" w:hAnsi="Arial" w:cs="Arial"/>
          <w:color w:val="auto"/>
        </w:rPr>
        <w:t>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196A35" w:rsidRPr="00196A35" w:rsidRDefault="00196A35" w:rsidP="00196A35">
      <w:pPr>
        <w:numPr>
          <w:ilvl w:val="0"/>
          <w:numId w:val="5"/>
        </w:numPr>
        <w:tabs>
          <w:tab w:val="left" w:pos="1060"/>
        </w:tabs>
        <w:spacing w:line="274" w:lineRule="exact"/>
        <w:ind w:firstLine="760"/>
        <w:jc w:val="both"/>
        <w:rPr>
          <w:rFonts w:ascii="Arial" w:eastAsia="Times New Roman" w:hAnsi="Arial" w:cs="Arial"/>
          <w:color w:val="auto"/>
        </w:rPr>
      </w:pPr>
      <w:r w:rsidRPr="00196A35">
        <w:rPr>
          <w:rFonts w:ascii="Arial" w:eastAsia="Times New Roman" w:hAnsi="Arial" w:cs="Arial"/>
          <w:color w:val="auto"/>
        </w:rPr>
        <w:t>уничтожение зеленых насаждений - повреждение зеленых насаждений, повлекшее прекращение их роста;</w:t>
      </w:r>
    </w:p>
    <w:p w:rsidR="00196A35" w:rsidRPr="00196A35" w:rsidRDefault="00196A35" w:rsidP="00196A35">
      <w:pPr>
        <w:numPr>
          <w:ilvl w:val="0"/>
          <w:numId w:val="5"/>
        </w:numPr>
        <w:tabs>
          <w:tab w:val="left" w:pos="1070"/>
        </w:tabs>
        <w:spacing w:line="283" w:lineRule="exact"/>
        <w:ind w:firstLine="760"/>
        <w:jc w:val="both"/>
        <w:rPr>
          <w:rFonts w:ascii="Arial" w:eastAsia="Times New Roman" w:hAnsi="Arial" w:cs="Arial"/>
          <w:color w:val="auto"/>
        </w:rPr>
      </w:pPr>
      <w:r w:rsidRPr="00196A35">
        <w:rPr>
          <w:rFonts w:ascii="Arial" w:eastAsia="Times New Roman" w:hAnsi="Arial" w:cs="Arial"/>
          <w:color w:val="auto"/>
        </w:rPr>
        <w:t>компенсационное озеленение - воспроизводство зеленого фонда взамен уничтоженного или поврежденного;</w:t>
      </w:r>
    </w:p>
    <w:p w:rsidR="00196A35" w:rsidRPr="00196A35" w:rsidRDefault="00BA7D4A" w:rsidP="00BA7D4A">
      <w:pPr>
        <w:tabs>
          <w:tab w:val="left" w:pos="1075"/>
        </w:tabs>
        <w:spacing w:after="240" w:line="283" w:lineRule="exact"/>
        <w:jc w:val="both"/>
        <w:rPr>
          <w:rFonts w:ascii="Arial" w:eastAsia="Times New Roman" w:hAnsi="Arial" w:cs="Arial"/>
          <w:color w:val="auto"/>
        </w:rPr>
      </w:pPr>
      <w:r>
        <w:rPr>
          <w:rFonts w:ascii="Arial" w:eastAsia="Times New Roman" w:hAnsi="Arial" w:cs="Arial"/>
          <w:color w:val="auto"/>
        </w:rPr>
        <w:t xml:space="preserve">           6) </w:t>
      </w:r>
      <w:r w:rsidR="00196A35" w:rsidRPr="00196A35">
        <w:rPr>
          <w:rFonts w:ascii="Arial" w:eastAsia="Times New Roman" w:hAnsi="Arial" w:cs="Arial"/>
          <w:color w:val="auto"/>
        </w:rPr>
        <w:t xml:space="preserve">компенсационная стоимость - денежное выражение ценности зеленого фонда, выплачиваемая лицом в бюджет </w:t>
      </w:r>
      <w:r w:rsidR="00196A35" w:rsidRPr="00BA7D4A">
        <w:rPr>
          <w:rFonts w:ascii="Arial" w:eastAsia="Times New Roman" w:hAnsi="Arial" w:cs="Arial"/>
          <w:color w:val="auto"/>
        </w:rPr>
        <w:t>МО «</w:t>
      </w:r>
      <w:proofErr w:type="spellStart"/>
      <w:r w:rsidR="00196A35" w:rsidRPr="00BA7D4A">
        <w:rPr>
          <w:rFonts w:ascii="Arial" w:eastAsia="Times New Roman" w:hAnsi="Arial" w:cs="Arial"/>
          <w:color w:val="auto"/>
        </w:rPr>
        <w:t>Разветьевский</w:t>
      </w:r>
      <w:proofErr w:type="spellEnd"/>
      <w:r w:rsidR="00196A35" w:rsidRPr="00BA7D4A">
        <w:rPr>
          <w:rFonts w:ascii="Arial" w:eastAsia="Times New Roman" w:hAnsi="Arial" w:cs="Arial"/>
          <w:color w:val="auto"/>
        </w:rPr>
        <w:t xml:space="preserve"> сельсовет» </w:t>
      </w:r>
      <w:proofErr w:type="spellStart"/>
      <w:r w:rsidR="00196A35" w:rsidRPr="00BA7D4A">
        <w:rPr>
          <w:rFonts w:ascii="Arial" w:eastAsia="Times New Roman" w:hAnsi="Arial" w:cs="Arial"/>
          <w:color w:val="auto"/>
        </w:rPr>
        <w:t>Железногорского</w:t>
      </w:r>
      <w:proofErr w:type="spellEnd"/>
      <w:r w:rsidR="00196A35" w:rsidRPr="00BA7D4A">
        <w:rPr>
          <w:rFonts w:ascii="Arial" w:eastAsia="Times New Roman" w:hAnsi="Arial" w:cs="Arial"/>
          <w:color w:val="auto"/>
        </w:rPr>
        <w:t xml:space="preserve"> района</w:t>
      </w:r>
      <w:r w:rsidR="00196A35" w:rsidRPr="00BA7D4A">
        <w:rPr>
          <w:rFonts w:ascii="Arial" w:eastAsia="Times New Roman" w:hAnsi="Arial" w:cs="Arial"/>
          <w:i/>
          <w:iCs/>
          <w:shd w:val="clear" w:color="auto" w:fill="FFFFFF"/>
        </w:rPr>
        <w:t>.</w:t>
      </w:r>
    </w:p>
    <w:p w:rsidR="00196A35" w:rsidRPr="00196A35" w:rsidRDefault="00196A35" w:rsidP="00BA7D4A">
      <w:pPr>
        <w:spacing w:line="283" w:lineRule="exact"/>
        <w:ind w:firstLine="760"/>
        <w:jc w:val="center"/>
        <w:rPr>
          <w:rFonts w:ascii="Arial" w:eastAsia="Times New Roman" w:hAnsi="Arial" w:cs="Arial"/>
          <w:b/>
          <w:color w:val="auto"/>
        </w:rPr>
      </w:pPr>
      <w:r w:rsidRPr="00196A35">
        <w:rPr>
          <w:rFonts w:ascii="Arial" w:eastAsia="Times New Roman" w:hAnsi="Arial" w:cs="Arial"/>
          <w:b/>
          <w:color w:val="auto"/>
        </w:rPr>
        <w:t xml:space="preserve">Статья 2. Полномочия Администрации </w:t>
      </w:r>
      <w:r w:rsidRPr="00BA7D4A">
        <w:rPr>
          <w:rFonts w:ascii="Arial" w:eastAsia="Times New Roman" w:hAnsi="Arial" w:cs="Arial"/>
          <w:b/>
          <w:color w:val="auto"/>
        </w:rPr>
        <w:t>МО «</w:t>
      </w:r>
      <w:proofErr w:type="spellStart"/>
      <w:r w:rsidRPr="00BA7D4A">
        <w:rPr>
          <w:rFonts w:ascii="Arial" w:eastAsia="Times New Roman" w:hAnsi="Arial" w:cs="Arial"/>
          <w:b/>
          <w:color w:val="auto"/>
        </w:rPr>
        <w:t>Разветьевский</w:t>
      </w:r>
      <w:proofErr w:type="spellEnd"/>
      <w:r w:rsidRPr="00BA7D4A">
        <w:rPr>
          <w:rFonts w:ascii="Arial" w:eastAsia="Times New Roman" w:hAnsi="Arial" w:cs="Arial"/>
          <w:b/>
          <w:color w:val="auto"/>
        </w:rPr>
        <w:t xml:space="preserve"> сельсовет» </w:t>
      </w:r>
      <w:proofErr w:type="spellStart"/>
      <w:r w:rsidRPr="00BA7D4A">
        <w:rPr>
          <w:rFonts w:ascii="Arial" w:eastAsia="Times New Roman" w:hAnsi="Arial" w:cs="Arial"/>
          <w:b/>
          <w:color w:val="auto"/>
        </w:rPr>
        <w:t>Железногорского</w:t>
      </w:r>
      <w:proofErr w:type="spellEnd"/>
      <w:r w:rsidRPr="00BA7D4A">
        <w:rPr>
          <w:rFonts w:ascii="Arial" w:eastAsia="Times New Roman" w:hAnsi="Arial" w:cs="Arial"/>
          <w:b/>
          <w:color w:val="auto"/>
        </w:rPr>
        <w:t xml:space="preserve"> района </w:t>
      </w:r>
      <w:r w:rsidRPr="00196A35">
        <w:rPr>
          <w:rFonts w:ascii="Arial" w:eastAsia="Times New Roman" w:hAnsi="Arial" w:cs="Arial"/>
          <w:b/>
          <w:color w:val="auto"/>
        </w:rPr>
        <w:t>в сфере охраны зеленого фонда.</w:t>
      </w:r>
    </w:p>
    <w:p w:rsidR="00196A35" w:rsidRPr="00BA7D4A" w:rsidRDefault="00196A35" w:rsidP="00196A35">
      <w:pPr>
        <w:widowControl/>
        <w:numPr>
          <w:ilvl w:val="0"/>
          <w:numId w:val="6"/>
        </w:numPr>
        <w:tabs>
          <w:tab w:val="left" w:pos="1051"/>
          <w:tab w:val="left" w:pos="4061"/>
          <w:tab w:val="left" w:pos="8318"/>
        </w:tabs>
        <w:autoSpaceDE w:val="0"/>
        <w:autoSpaceDN w:val="0"/>
        <w:spacing w:line="274" w:lineRule="exact"/>
        <w:jc w:val="both"/>
        <w:rPr>
          <w:rFonts w:ascii="Arial" w:eastAsia="Times New Roman" w:hAnsi="Arial" w:cs="Arial"/>
          <w:color w:val="auto"/>
        </w:rPr>
      </w:pPr>
      <w:r w:rsidRPr="00196A35">
        <w:rPr>
          <w:rFonts w:ascii="Arial" w:eastAsia="Times New Roman" w:hAnsi="Arial" w:cs="Arial"/>
          <w:color w:val="auto"/>
        </w:rPr>
        <w:t xml:space="preserve">В соответствии с частью 2 статьи 61 Федерального закона от 10.01.2002 № 7-ФЗ «Об охране окружающей среды» Администрация </w:t>
      </w:r>
      <w:r w:rsidRPr="00BA7D4A">
        <w:rPr>
          <w:rFonts w:ascii="Arial" w:eastAsia="Times New Roman" w:hAnsi="Arial" w:cs="Arial"/>
          <w:color w:val="auto"/>
        </w:rPr>
        <w:t>МО «</w:t>
      </w:r>
      <w:proofErr w:type="spellStart"/>
      <w:r w:rsidRPr="00BA7D4A">
        <w:rPr>
          <w:rFonts w:ascii="Arial" w:eastAsia="Times New Roman" w:hAnsi="Arial" w:cs="Arial"/>
          <w:color w:val="auto"/>
        </w:rPr>
        <w:t>Разветьевский</w:t>
      </w:r>
      <w:proofErr w:type="spellEnd"/>
      <w:r w:rsidRPr="00BA7D4A">
        <w:rPr>
          <w:rFonts w:ascii="Arial" w:eastAsia="Times New Roman" w:hAnsi="Arial" w:cs="Arial"/>
          <w:color w:val="auto"/>
        </w:rPr>
        <w:t xml:space="preserve"> сельсовет» </w:t>
      </w:r>
      <w:proofErr w:type="spellStart"/>
      <w:r w:rsidRPr="00BA7D4A">
        <w:rPr>
          <w:rFonts w:ascii="Arial" w:eastAsia="Times New Roman" w:hAnsi="Arial" w:cs="Arial"/>
          <w:color w:val="auto"/>
        </w:rPr>
        <w:t>Железногорского</w:t>
      </w:r>
      <w:proofErr w:type="spellEnd"/>
      <w:r w:rsidRPr="00BA7D4A">
        <w:rPr>
          <w:rFonts w:ascii="Arial" w:eastAsia="Times New Roman" w:hAnsi="Arial" w:cs="Arial"/>
          <w:color w:val="auto"/>
        </w:rPr>
        <w:t xml:space="preserve"> района </w:t>
      </w:r>
      <w:r w:rsidRPr="00BA7D4A">
        <w:rPr>
          <w:rFonts w:ascii="Arial" w:eastAsia="Times New Roman" w:hAnsi="Arial" w:cs="Arial"/>
          <w:color w:val="auto"/>
        </w:rPr>
        <w:t>(далее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196A35" w:rsidRPr="00BA7D4A" w:rsidRDefault="00196A35" w:rsidP="00196A35">
      <w:pPr>
        <w:widowControl/>
        <w:numPr>
          <w:ilvl w:val="0"/>
          <w:numId w:val="6"/>
        </w:numPr>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lastRenderedPageBreak/>
        <w:t>В целях исполнения предоставленных полномочий Администрацией реализуются следующие мероприятия:</w:t>
      </w:r>
    </w:p>
    <w:p w:rsidR="00196A35" w:rsidRPr="00BA7D4A" w:rsidRDefault="00BA7D4A"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Pr>
          <w:rFonts w:ascii="Arial" w:eastAsia="Times New Roman" w:hAnsi="Arial" w:cs="Arial"/>
          <w:color w:val="auto"/>
        </w:rPr>
        <w:tab/>
      </w:r>
      <w:r w:rsidR="00196A35" w:rsidRPr="00BA7D4A">
        <w:rPr>
          <w:rFonts w:ascii="Arial" w:eastAsia="Times New Roman" w:hAnsi="Arial" w:cs="Arial"/>
          <w:color w:val="auto"/>
        </w:rPr>
        <w:t xml:space="preserve">- </w:t>
      </w:r>
      <w:r w:rsidR="00196A35" w:rsidRPr="00BA7D4A">
        <w:rPr>
          <w:rFonts w:ascii="Arial" w:eastAsia="Times New Roman" w:hAnsi="Arial" w:cs="Arial"/>
          <w:color w:val="auto"/>
        </w:rPr>
        <w:t xml:space="preserve">ведение учета и оценки состояния зеленого фонда на территории </w:t>
      </w:r>
      <w:r w:rsidR="00196A35" w:rsidRPr="00BA7D4A">
        <w:rPr>
          <w:rFonts w:ascii="Arial" w:eastAsia="Times New Roman" w:hAnsi="Arial" w:cs="Arial"/>
          <w:color w:val="auto"/>
        </w:rPr>
        <w:t>МО «</w:t>
      </w:r>
      <w:proofErr w:type="spellStart"/>
      <w:r w:rsidR="00196A35" w:rsidRPr="00BA7D4A">
        <w:rPr>
          <w:rFonts w:ascii="Arial" w:eastAsia="Times New Roman" w:hAnsi="Arial" w:cs="Arial"/>
          <w:color w:val="auto"/>
        </w:rPr>
        <w:t>Разветьевский</w:t>
      </w:r>
      <w:proofErr w:type="spellEnd"/>
      <w:r w:rsidR="00196A35" w:rsidRPr="00BA7D4A">
        <w:rPr>
          <w:rFonts w:ascii="Arial" w:eastAsia="Times New Roman" w:hAnsi="Arial" w:cs="Arial"/>
          <w:color w:val="auto"/>
        </w:rPr>
        <w:t xml:space="preserve"> сельсовет» </w:t>
      </w:r>
      <w:proofErr w:type="spellStart"/>
      <w:r w:rsidR="00196A35" w:rsidRPr="00BA7D4A">
        <w:rPr>
          <w:rFonts w:ascii="Arial" w:eastAsia="Times New Roman" w:hAnsi="Arial" w:cs="Arial"/>
          <w:color w:val="auto"/>
        </w:rPr>
        <w:t>Железногорского</w:t>
      </w:r>
      <w:proofErr w:type="spellEnd"/>
      <w:r w:rsidR="00196A35" w:rsidRPr="00BA7D4A">
        <w:rPr>
          <w:rFonts w:ascii="Arial" w:eastAsia="Times New Roman" w:hAnsi="Arial" w:cs="Arial"/>
          <w:color w:val="auto"/>
        </w:rPr>
        <w:t xml:space="preserve"> района</w:t>
      </w:r>
      <w:r w:rsidR="00196A35" w:rsidRPr="00BA7D4A">
        <w:rPr>
          <w:rFonts w:ascii="Arial" w:eastAsia="Times New Roman" w:hAnsi="Arial" w:cs="Arial"/>
          <w:color w:val="auto"/>
        </w:rPr>
        <w:t>,</w:t>
      </w:r>
    </w:p>
    <w:p w:rsidR="00196A35" w:rsidRPr="00BA7D4A" w:rsidRDefault="00BA7D4A"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Pr>
          <w:rFonts w:ascii="Arial" w:eastAsia="Times New Roman" w:hAnsi="Arial" w:cs="Arial"/>
          <w:color w:val="auto"/>
        </w:rPr>
        <w:tab/>
      </w:r>
      <w:r w:rsidR="00196A35" w:rsidRPr="00BA7D4A">
        <w:rPr>
          <w:rFonts w:ascii="Arial" w:eastAsia="Times New Roman" w:hAnsi="Arial" w:cs="Arial"/>
          <w:color w:val="auto"/>
        </w:rPr>
        <w:t xml:space="preserve">- </w:t>
      </w:r>
      <w:r w:rsidR="00196A35" w:rsidRPr="00BA7D4A">
        <w:rPr>
          <w:rFonts w:ascii="Arial" w:eastAsia="Times New Roman" w:hAnsi="Arial" w:cs="Arial"/>
          <w:color w:val="auto"/>
        </w:rPr>
        <w:t>выдача разрешений на вырубку зеленых насаждений (далее - разрешение);</w:t>
      </w:r>
    </w:p>
    <w:p w:rsidR="00196A35" w:rsidRPr="00BA7D4A" w:rsidRDefault="00BA7D4A"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Pr>
          <w:rFonts w:ascii="Arial" w:eastAsia="Times New Roman" w:hAnsi="Arial" w:cs="Arial"/>
          <w:color w:val="auto"/>
        </w:rPr>
        <w:tab/>
      </w:r>
      <w:r w:rsidR="00196A35" w:rsidRPr="00BA7D4A">
        <w:rPr>
          <w:rFonts w:ascii="Arial" w:eastAsia="Times New Roman" w:hAnsi="Arial" w:cs="Arial"/>
          <w:color w:val="auto"/>
        </w:rPr>
        <w:t xml:space="preserve">- </w:t>
      </w:r>
      <w:r w:rsidR="00196A35" w:rsidRPr="00BA7D4A">
        <w:rPr>
          <w:rFonts w:ascii="Arial" w:eastAsia="Times New Roman" w:hAnsi="Arial" w:cs="Arial"/>
          <w:color w:val="auto"/>
        </w:rPr>
        <w:t>охрана зеленых насаждений;</w:t>
      </w:r>
    </w:p>
    <w:p w:rsidR="00196A35" w:rsidRPr="00BA7D4A" w:rsidRDefault="00BA7D4A"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Pr>
          <w:rFonts w:ascii="Arial" w:eastAsia="Times New Roman" w:hAnsi="Arial" w:cs="Arial"/>
          <w:color w:val="auto"/>
        </w:rPr>
        <w:tab/>
      </w:r>
      <w:r w:rsidR="00196A35" w:rsidRPr="00BA7D4A">
        <w:rPr>
          <w:rFonts w:ascii="Arial" w:eastAsia="Times New Roman" w:hAnsi="Arial" w:cs="Arial"/>
          <w:color w:val="auto"/>
        </w:rPr>
        <w:t xml:space="preserve">- </w:t>
      </w:r>
      <w:proofErr w:type="gramStart"/>
      <w:r w:rsidR="00196A35" w:rsidRPr="00BA7D4A">
        <w:rPr>
          <w:rFonts w:ascii="Arial" w:eastAsia="Times New Roman" w:hAnsi="Arial" w:cs="Arial"/>
          <w:color w:val="auto"/>
        </w:rPr>
        <w:t>контроль за</w:t>
      </w:r>
      <w:proofErr w:type="gramEnd"/>
      <w:r w:rsidR="00196A35" w:rsidRPr="00BA7D4A">
        <w:rPr>
          <w:rFonts w:ascii="Arial" w:eastAsia="Times New Roman" w:hAnsi="Arial" w:cs="Arial"/>
          <w:color w:val="auto"/>
        </w:rPr>
        <w:t xml:space="preserve"> созданием, в том числе компенсационным озеленением, содержанием зеленых насаждений на территории </w:t>
      </w:r>
      <w:r w:rsidR="00196A35" w:rsidRPr="00BA7D4A">
        <w:rPr>
          <w:rFonts w:ascii="Arial" w:eastAsia="Times New Roman" w:hAnsi="Arial" w:cs="Arial"/>
          <w:color w:val="auto"/>
        </w:rPr>
        <w:t>МО «</w:t>
      </w:r>
      <w:proofErr w:type="spellStart"/>
      <w:r w:rsidR="00196A35" w:rsidRPr="00BA7D4A">
        <w:rPr>
          <w:rFonts w:ascii="Arial" w:eastAsia="Times New Roman" w:hAnsi="Arial" w:cs="Arial"/>
          <w:color w:val="auto"/>
        </w:rPr>
        <w:t>Разветьевский</w:t>
      </w:r>
      <w:proofErr w:type="spellEnd"/>
      <w:r w:rsidR="00196A35" w:rsidRPr="00BA7D4A">
        <w:rPr>
          <w:rFonts w:ascii="Arial" w:eastAsia="Times New Roman" w:hAnsi="Arial" w:cs="Arial"/>
          <w:color w:val="auto"/>
        </w:rPr>
        <w:t xml:space="preserve"> сельсовет» </w:t>
      </w:r>
      <w:proofErr w:type="spellStart"/>
      <w:r w:rsidR="00196A35" w:rsidRPr="00BA7D4A">
        <w:rPr>
          <w:rFonts w:ascii="Arial" w:eastAsia="Times New Roman" w:hAnsi="Arial" w:cs="Arial"/>
          <w:color w:val="auto"/>
        </w:rPr>
        <w:t>Железногорского</w:t>
      </w:r>
      <w:proofErr w:type="spellEnd"/>
      <w:r w:rsidR="00196A35" w:rsidRPr="00BA7D4A">
        <w:rPr>
          <w:rFonts w:ascii="Arial" w:eastAsia="Times New Roman" w:hAnsi="Arial" w:cs="Arial"/>
          <w:color w:val="auto"/>
        </w:rPr>
        <w:t xml:space="preserve"> района  </w:t>
      </w:r>
      <w:r w:rsidR="00196A35" w:rsidRPr="00BA7D4A">
        <w:rPr>
          <w:rFonts w:ascii="Arial" w:eastAsia="Times New Roman" w:hAnsi="Arial" w:cs="Arial"/>
          <w:color w:val="auto"/>
        </w:rPr>
        <w:t>в соответствии с Положением.</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p>
    <w:p w:rsidR="00196A35" w:rsidRPr="00BA7D4A" w:rsidRDefault="00196A35" w:rsidP="00BA7D4A">
      <w:pPr>
        <w:widowControl/>
        <w:tabs>
          <w:tab w:val="left" w:pos="1051"/>
          <w:tab w:val="left" w:pos="4061"/>
          <w:tab w:val="left" w:pos="8318"/>
        </w:tabs>
        <w:autoSpaceDE w:val="0"/>
        <w:autoSpaceDN w:val="0"/>
        <w:spacing w:line="274" w:lineRule="exact"/>
        <w:jc w:val="center"/>
        <w:rPr>
          <w:rFonts w:ascii="Arial" w:eastAsia="Times New Roman" w:hAnsi="Arial" w:cs="Arial"/>
          <w:b/>
          <w:color w:val="auto"/>
        </w:rPr>
      </w:pPr>
      <w:r w:rsidRPr="00BA7D4A">
        <w:rPr>
          <w:rFonts w:ascii="Arial" w:eastAsia="Times New Roman" w:hAnsi="Arial" w:cs="Arial"/>
          <w:b/>
          <w:color w:val="auto"/>
        </w:rPr>
        <w:t>Статья 3. Учет и оценка состояния зеленых насаждений. Реестр озелененных территорий общего пользования.</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1.</w:t>
      </w:r>
      <w:r w:rsidRPr="00BA7D4A">
        <w:rPr>
          <w:rFonts w:ascii="Arial" w:eastAsia="Times New Roman" w:hAnsi="Arial" w:cs="Arial"/>
          <w:color w:val="auto"/>
        </w:rPr>
        <w:t xml:space="preserve">Учет (инвентаризация) зеленых насаждений на территории </w:t>
      </w:r>
      <w:r w:rsidRPr="00BA7D4A">
        <w:rPr>
          <w:rFonts w:ascii="Arial" w:eastAsia="Times New Roman" w:hAnsi="Arial" w:cs="Arial"/>
          <w:color w:val="auto"/>
        </w:rPr>
        <w:t>МО «</w:t>
      </w:r>
      <w:proofErr w:type="spellStart"/>
      <w:r w:rsidRPr="00BA7D4A">
        <w:rPr>
          <w:rFonts w:ascii="Arial" w:eastAsia="Times New Roman" w:hAnsi="Arial" w:cs="Arial"/>
          <w:color w:val="auto"/>
        </w:rPr>
        <w:t>Разветьевский</w:t>
      </w:r>
      <w:proofErr w:type="spellEnd"/>
      <w:r w:rsidRPr="00BA7D4A">
        <w:rPr>
          <w:rFonts w:ascii="Arial" w:eastAsia="Times New Roman" w:hAnsi="Arial" w:cs="Arial"/>
          <w:color w:val="auto"/>
        </w:rPr>
        <w:t xml:space="preserve"> сельсовет» </w:t>
      </w:r>
      <w:proofErr w:type="spellStart"/>
      <w:r w:rsidRPr="00BA7D4A">
        <w:rPr>
          <w:rFonts w:ascii="Arial" w:eastAsia="Times New Roman" w:hAnsi="Arial" w:cs="Arial"/>
          <w:color w:val="auto"/>
        </w:rPr>
        <w:t>Железногорского</w:t>
      </w:r>
      <w:proofErr w:type="spellEnd"/>
      <w:r w:rsidRPr="00BA7D4A">
        <w:rPr>
          <w:rFonts w:ascii="Arial" w:eastAsia="Times New Roman" w:hAnsi="Arial" w:cs="Arial"/>
          <w:color w:val="auto"/>
        </w:rPr>
        <w:t xml:space="preserve"> района</w:t>
      </w:r>
      <w:r w:rsidRPr="00BA7D4A">
        <w:rPr>
          <w:rFonts w:ascii="Arial" w:eastAsia="Times New Roman" w:hAnsi="Arial" w:cs="Arial"/>
          <w:color w:val="auto"/>
        </w:rPr>
        <w:t xml:space="preserve">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2.</w:t>
      </w:r>
      <w:r w:rsidRPr="00BA7D4A">
        <w:rPr>
          <w:rFonts w:ascii="Arial" w:eastAsia="Times New Roman" w:hAnsi="Arial" w:cs="Arial"/>
          <w:color w:val="auto"/>
        </w:rPr>
        <w:t>Оценка состояния зеленых насаждений производится в целях определения мер по уходу, восстановлению и созданию новых зеленых насаждений.</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3.</w:t>
      </w:r>
      <w:r w:rsidRPr="00BA7D4A">
        <w:rPr>
          <w:rFonts w:ascii="Arial" w:eastAsia="Times New Roman" w:hAnsi="Arial" w:cs="Arial"/>
          <w:color w:val="auto"/>
        </w:rPr>
        <w:t>Для обеспечения прав граж</w:t>
      </w:r>
      <w:r w:rsidRPr="00BA7D4A">
        <w:rPr>
          <w:rFonts w:ascii="Arial" w:eastAsia="Times New Roman" w:hAnsi="Arial" w:cs="Arial"/>
          <w:color w:val="auto"/>
        </w:rPr>
        <w:t>дан на достоверную информацию</w:t>
      </w:r>
      <w:r w:rsidRPr="00BA7D4A">
        <w:rPr>
          <w:rFonts w:ascii="Arial" w:eastAsia="Times New Roman" w:hAnsi="Arial" w:cs="Arial"/>
          <w:color w:val="auto"/>
        </w:rPr>
        <w:tab/>
        <w:t xml:space="preserve">о </w:t>
      </w:r>
      <w:r w:rsidRPr="00BA7D4A">
        <w:rPr>
          <w:rFonts w:ascii="Arial" w:eastAsia="Times New Roman" w:hAnsi="Arial" w:cs="Arial"/>
          <w:color w:val="auto"/>
        </w:rPr>
        <w:t xml:space="preserve">состоянии окружающей среды Администрацией осуществляется ведение реестра озелененных территорий </w:t>
      </w:r>
      <w:r w:rsidRPr="00BA7D4A">
        <w:rPr>
          <w:rFonts w:ascii="Arial" w:eastAsia="Times New Roman" w:hAnsi="Arial" w:cs="Arial"/>
          <w:color w:val="auto"/>
        </w:rPr>
        <w:t>МО «</w:t>
      </w:r>
      <w:proofErr w:type="spellStart"/>
      <w:r w:rsidRPr="00BA7D4A">
        <w:rPr>
          <w:rFonts w:ascii="Arial" w:eastAsia="Times New Roman" w:hAnsi="Arial" w:cs="Arial"/>
          <w:color w:val="auto"/>
        </w:rPr>
        <w:t>Разветьевский</w:t>
      </w:r>
      <w:proofErr w:type="spellEnd"/>
      <w:r w:rsidRPr="00BA7D4A">
        <w:rPr>
          <w:rFonts w:ascii="Arial" w:eastAsia="Times New Roman" w:hAnsi="Arial" w:cs="Arial"/>
          <w:color w:val="auto"/>
        </w:rPr>
        <w:t xml:space="preserve"> сельсовет» </w:t>
      </w:r>
      <w:proofErr w:type="spellStart"/>
      <w:r w:rsidRPr="00BA7D4A">
        <w:rPr>
          <w:rFonts w:ascii="Arial" w:eastAsia="Times New Roman" w:hAnsi="Arial" w:cs="Arial"/>
          <w:color w:val="auto"/>
        </w:rPr>
        <w:t>Железногорского</w:t>
      </w:r>
      <w:proofErr w:type="spellEnd"/>
      <w:r w:rsidRPr="00BA7D4A">
        <w:rPr>
          <w:rFonts w:ascii="Arial" w:eastAsia="Times New Roman" w:hAnsi="Arial" w:cs="Arial"/>
          <w:color w:val="auto"/>
        </w:rPr>
        <w:t xml:space="preserve"> района</w:t>
      </w:r>
      <w:r w:rsidRPr="00BA7D4A">
        <w:rPr>
          <w:rFonts w:ascii="Arial" w:eastAsia="Times New Roman" w:hAnsi="Arial" w:cs="Arial"/>
          <w:color w:val="auto"/>
        </w:rPr>
        <w:t xml:space="preserve"> по форме, утвержденной Администрацией.</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4.</w:t>
      </w:r>
      <w:r w:rsidRPr="00BA7D4A">
        <w:rPr>
          <w:rFonts w:ascii="Arial" w:eastAsia="Times New Roman" w:hAnsi="Arial" w:cs="Arial"/>
          <w:color w:val="auto"/>
        </w:rPr>
        <w:t>В реестр подлежат включению сведения о территориях общего пользования</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proofErr w:type="gramStart"/>
      <w:r w:rsidRPr="00BA7D4A">
        <w:rPr>
          <w:rFonts w:ascii="Arial" w:eastAsia="Times New Roman" w:hAnsi="Arial" w:cs="Arial"/>
          <w:color w:val="auto"/>
        </w:rPr>
        <w:t>МО «</w:t>
      </w:r>
      <w:proofErr w:type="spellStart"/>
      <w:r w:rsidRPr="00BA7D4A">
        <w:rPr>
          <w:rFonts w:ascii="Arial" w:eastAsia="Times New Roman" w:hAnsi="Arial" w:cs="Arial"/>
          <w:color w:val="auto"/>
        </w:rPr>
        <w:t>Разветьевский</w:t>
      </w:r>
      <w:proofErr w:type="spellEnd"/>
      <w:r w:rsidRPr="00BA7D4A">
        <w:rPr>
          <w:rFonts w:ascii="Arial" w:eastAsia="Times New Roman" w:hAnsi="Arial" w:cs="Arial"/>
          <w:color w:val="auto"/>
        </w:rPr>
        <w:t xml:space="preserve"> сельсовет» </w:t>
      </w:r>
      <w:proofErr w:type="spellStart"/>
      <w:r w:rsidRPr="00BA7D4A">
        <w:rPr>
          <w:rFonts w:ascii="Arial" w:eastAsia="Times New Roman" w:hAnsi="Arial" w:cs="Arial"/>
          <w:color w:val="auto"/>
        </w:rPr>
        <w:t>Железногорского</w:t>
      </w:r>
      <w:proofErr w:type="spellEnd"/>
      <w:r w:rsidRPr="00BA7D4A">
        <w:rPr>
          <w:rFonts w:ascii="Arial" w:eastAsia="Times New Roman" w:hAnsi="Arial" w:cs="Arial"/>
          <w:color w:val="auto"/>
        </w:rPr>
        <w:t xml:space="preserve"> района</w:t>
      </w:r>
      <w:r w:rsidRPr="00BA7D4A">
        <w:rPr>
          <w:rFonts w:ascii="Arial" w:eastAsia="Times New Roman" w:hAnsi="Arial" w:cs="Arial"/>
          <w:color w:val="auto"/>
        </w:rPr>
        <w:t>,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w:t>
      </w:r>
      <w:r w:rsidRPr="00BA7D4A">
        <w:rPr>
          <w:rFonts w:ascii="Arial" w:eastAsia="Times New Roman" w:hAnsi="Arial" w:cs="Arial"/>
          <w:color w:val="auto"/>
        </w:rPr>
        <w:tab/>
        <w:t>о результатах оценк</w:t>
      </w:r>
      <w:r w:rsidRPr="00BA7D4A">
        <w:rPr>
          <w:rFonts w:ascii="Arial" w:eastAsia="Times New Roman" w:hAnsi="Arial" w:cs="Arial"/>
          <w:color w:val="auto"/>
        </w:rPr>
        <w:t xml:space="preserve">и состояния зеленых насаждений, </w:t>
      </w:r>
      <w:r w:rsidRPr="00BA7D4A">
        <w:rPr>
          <w:rFonts w:ascii="Arial" w:eastAsia="Times New Roman" w:hAnsi="Arial" w:cs="Arial"/>
          <w:color w:val="auto"/>
        </w:rPr>
        <w:t>произрастающих на указанных территориях, иные территории, на которые распространяется действие настоящего нормативного правового акта.</w:t>
      </w:r>
      <w:proofErr w:type="gramEnd"/>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а) по результатам проведенной Администрацией инвентаризации;</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 xml:space="preserve">б) </w:t>
      </w:r>
      <w:r w:rsidRPr="00BA7D4A">
        <w:rPr>
          <w:rFonts w:ascii="Arial" w:eastAsia="Times New Roman" w:hAnsi="Arial" w:cs="Arial"/>
          <w:color w:val="auto"/>
        </w:rPr>
        <w:t>по предложениям органов государственной власти;</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5.</w:t>
      </w:r>
      <w:r w:rsidRPr="00BA7D4A">
        <w:rPr>
          <w:rFonts w:ascii="Arial" w:eastAsia="Times New Roman" w:hAnsi="Arial" w:cs="Arial"/>
          <w:color w:val="auto"/>
        </w:rPr>
        <w:t>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p>
    <w:p w:rsidR="00BA7D4A" w:rsidRDefault="00BA7D4A" w:rsidP="00196A35">
      <w:pPr>
        <w:widowControl/>
        <w:tabs>
          <w:tab w:val="left" w:pos="1051"/>
          <w:tab w:val="left" w:pos="4061"/>
          <w:tab w:val="left" w:pos="8318"/>
        </w:tabs>
        <w:autoSpaceDE w:val="0"/>
        <w:autoSpaceDN w:val="0"/>
        <w:spacing w:line="274" w:lineRule="exact"/>
        <w:jc w:val="both"/>
        <w:rPr>
          <w:rFonts w:ascii="Arial" w:eastAsia="Times New Roman" w:hAnsi="Arial" w:cs="Arial"/>
          <w:b/>
          <w:color w:val="auto"/>
        </w:rPr>
      </w:pPr>
    </w:p>
    <w:p w:rsidR="00196A35" w:rsidRPr="00BA7D4A" w:rsidRDefault="00196A35" w:rsidP="00BA7D4A">
      <w:pPr>
        <w:widowControl/>
        <w:tabs>
          <w:tab w:val="left" w:pos="1051"/>
          <w:tab w:val="left" w:pos="4061"/>
          <w:tab w:val="left" w:pos="8318"/>
        </w:tabs>
        <w:autoSpaceDE w:val="0"/>
        <w:autoSpaceDN w:val="0"/>
        <w:spacing w:line="274" w:lineRule="exact"/>
        <w:jc w:val="center"/>
        <w:rPr>
          <w:rFonts w:ascii="Arial" w:eastAsia="Times New Roman" w:hAnsi="Arial" w:cs="Arial"/>
          <w:b/>
          <w:color w:val="auto"/>
        </w:rPr>
      </w:pPr>
      <w:r w:rsidRPr="00BA7D4A">
        <w:rPr>
          <w:rFonts w:ascii="Arial" w:eastAsia="Times New Roman" w:hAnsi="Arial" w:cs="Arial"/>
          <w:b/>
          <w:color w:val="auto"/>
        </w:rPr>
        <w:t>Статья 4. Вырубка (снос) зеленых насаждений.</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1.</w:t>
      </w:r>
      <w:r w:rsidRPr="00BA7D4A">
        <w:rPr>
          <w:rFonts w:ascii="Arial" w:eastAsia="Times New Roman" w:hAnsi="Arial" w:cs="Arial"/>
          <w:color w:val="auto"/>
        </w:rPr>
        <w:t>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w:t>
      </w:r>
      <w:r w:rsidRPr="00BA7D4A">
        <w:rPr>
          <w:rFonts w:ascii="Arial" w:eastAsia="Times New Roman" w:hAnsi="Arial" w:cs="Arial"/>
          <w:color w:val="auto"/>
        </w:rPr>
        <w:t xml:space="preserve"> </w:t>
      </w:r>
      <w:r w:rsidRPr="00BA7D4A">
        <w:rPr>
          <w:rFonts w:ascii="Arial" w:eastAsia="Times New Roman" w:hAnsi="Arial" w:cs="Arial"/>
          <w:color w:val="auto"/>
        </w:rPr>
        <w:t>насаждений в следующих случаях:</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lastRenderedPageBreak/>
        <w:t>1)</w:t>
      </w:r>
      <w:r w:rsidRPr="00BA7D4A">
        <w:rPr>
          <w:rFonts w:ascii="Arial" w:eastAsia="Times New Roman" w:hAnsi="Arial" w:cs="Arial"/>
          <w:color w:val="auto"/>
        </w:rPr>
        <w:tab/>
        <w:t>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2)</w:t>
      </w:r>
      <w:r w:rsidRPr="00BA7D4A">
        <w:rPr>
          <w:rFonts w:ascii="Arial" w:eastAsia="Times New Roman" w:hAnsi="Arial" w:cs="Arial"/>
          <w:color w:val="auto"/>
        </w:rPr>
        <w:tab/>
        <w:t>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w:t>
      </w:r>
      <w:proofErr w:type="gramStart"/>
      <w:r w:rsidRPr="00BA7D4A">
        <w:rPr>
          <w:rFonts w:ascii="Arial" w:eastAsia="Times New Roman" w:hAnsi="Arial" w:cs="Arial"/>
          <w:color w:val="auto"/>
        </w:rPr>
        <w:t>о-</w:t>
      </w:r>
      <w:proofErr w:type="gramEnd"/>
      <w:r w:rsidRPr="00BA7D4A">
        <w:rPr>
          <w:rFonts w:ascii="Arial" w:eastAsia="Times New Roman" w:hAnsi="Arial" w:cs="Arial"/>
          <w:color w:val="auto"/>
        </w:rPr>
        <w:t xml:space="preserve"> эпидемиологической экспертизы;</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3)</w:t>
      </w:r>
      <w:r w:rsidRPr="00BA7D4A">
        <w:rPr>
          <w:rFonts w:ascii="Arial" w:eastAsia="Times New Roman" w:hAnsi="Arial" w:cs="Arial"/>
          <w:color w:val="auto"/>
        </w:rPr>
        <w:tab/>
        <w:t>устранение нарушений нормативных правовых актов и технических норм в области обеспечения безопасности дорожного движения;</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4)</w:t>
      </w:r>
      <w:r w:rsidRPr="00BA7D4A">
        <w:rPr>
          <w:rFonts w:ascii="Arial" w:eastAsia="Times New Roman" w:hAnsi="Arial" w:cs="Arial"/>
          <w:color w:val="auto"/>
        </w:rPr>
        <w:tab/>
        <w:t>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5)</w:t>
      </w:r>
      <w:r w:rsidRPr="00BA7D4A">
        <w:rPr>
          <w:rFonts w:ascii="Arial" w:eastAsia="Times New Roman" w:hAnsi="Arial" w:cs="Arial"/>
          <w:color w:val="auto"/>
        </w:rPr>
        <w:tab/>
        <w:t>осуществление оздоровительных рубок, проводимых по результатам обследования зеленого фонда;</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6)</w:t>
      </w:r>
      <w:r w:rsidRPr="00BA7D4A">
        <w:rPr>
          <w:rFonts w:ascii="Arial" w:eastAsia="Times New Roman" w:hAnsi="Arial" w:cs="Arial"/>
          <w:color w:val="auto"/>
        </w:rPr>
        <w:tab/>
        <w:t>осуществление вырубки (сноса) зеленых насаж</w:t>
      </w:r>
      <w:r w:rsidRPr="00BA7D4A">
        <w:rPr>
          <w:rFonts w:ascii="Arial" w:eastAsia="Times New Roman" w:hAnsi="Arial" w:cs="Arial"/>
          <w:color w:val="auto"/>
        </w:rPr>
        <w:t xml:space="preserve">дений, расположенных в границах </w:t>
      </w:r>
      <w:r w:rsidRPr="00BA7D4A">
        <w:rPr>
          <w:rFonts w:ascii="Arial" w:eastAsia="Times New Roman" w:hAnsi="Arial" w:cs="Arial"/>
          <w:color w:val="auto"/>
        </w:rPr>
        <w:t>полос отвода (охранных зон) линейных объектов.</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 xml:space="preserve">Срок действия разрешения составляет один год </w:t>
      </w:r>
      <w:proofErr w:type="gramStart"/>
      <w:r w:rsidRPr="00BA7D4A">
        <w:rPr>
          <w:rFonts w:ascii="Arial" w:eastAsia="Times New Roman" w:hAnsi="Arial" w:cs="Arial"/>
          <w:color w:val="auto"/>
        </w:rPr>
        <w:t>с даты</w:t>
      </w:r>
      <w:proofErr w:type="gramEnd"/>
      <w:r w:rsidRPr="00BA7D4A">
        <w:rPr>
          <w:rFonts w:ascii="Arial" w:eastAsia="Times New Roman" w:hAnsi="Arial" w:cs="Arial"/>
          <w:color w:val="auto"/>
        </w:rPr>
        <w:t xml:space="preserve"> его выдачи.</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1)</w:t>
      </w:r>
      <w:r w:rsidRPr="00BA7D4A">
        <w:rPr>
          <w:rFonts w:ascii="Arial" w:eastAsia="Times New Roman" w:hAnsi="Arial" w:cs="Arial"/>
          <w:color w:val="auto"/>
        </w:rPr>
        <w:tab/>
        <w:t>заявления, в котором указываются:</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 xml:space="preserve"> </w:t>
      </w:r>
      <w:proofErr w:type="gramStart"/>
      <w:r w:rsidRPr="00BA7D4A">
        <w:rPr>
          <w:rFonts w:ascii="Arial" w:eastAsia="Times New Roman" w:hAnsi="Arial" w:cs="Arial"/>
          <w:color w:val="auto"/>
        </w:rPr>
        <w:t xml:space="preserve">- </w:t>
      </w:r>
      <w:r w:rsidRPr="00BA7D4A">
        <w:rPr>
          <w:rFonts w:ascii="Arial" w:eastAsia="Times New Roman" w:hAnsi="Arial" w:cs="Arial"/>
          <w:color w:val="auto"/>
        </w:rPr>
        <w:t>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roofErr w:type="gramEnd"/>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 xml:space="preserve"> - </w:t>
      </w:r>
      <w:r w:rsidRPr="00BA7D4A">
        <w:rPr>
          <w:rFonts w:ascii="Arial" w:eastAsia="Times New Roman" w:hAnsi="Arial" w:cs="Arial"/>
          <w:color w:val="auto"/>
        </w:rPr>
        <w:t>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2)</w:t>
      </w:r>
      <w:r w:rsidRPr="00BA7D4A">
        <w:rPr>
          <w:rFonts w:ascii="Arial" w:eastAsia="Times New Roman" w:hAnsi="Arial" w:cs="Arial"/>
          <w:color w:val="auto"/>
        </w:rPr>
        <w:tab/>
        <w:t>документов, подтверждающих в соответствии с законодательством Российской Федерации 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AF6588"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3)</w:t>
      </w:r>
      <w:r w:rsidRPr="00BA7D4A">
        <w:rPr>
          <w:rFonts w:ascii="Arial" w:eastAsia="Times New Roman" w:hAnsi="Arial" w:cs="Arial"/>
          <w:color w:val="auto"/>
        </w:rPr>
        <w:tab/>
        <w:t>документов, являющихся основанием для вып</w:t>
      </w:r>
      <w:r w:rsidR="00AF6588" w:rsidRPr="00BA7D4A">
        <w:rPr>
          <w:rFonts w:ascii="Arial" w:eastAsia="Times New Roman" w:hAnsi="Arial" w:cs="Arial"/>
          <w:color w:val="auto"/>
        </w:rPr>
        <w:t xml:space="preserve">олнения работ по строительству, </w:t>
      </w:r>
      <w:r w:rsidRPr="00BA7D4A">
        <w:rPr>
          <w:rFonts w:ascii="Arial" w:eastAsia="Times New Roman" w:hAnsi="Arial" w:cs="Arial"/>
          <w:color w:val="auto"/>
        </w:rPr>
        <w:t>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w:t>
      </w:r>
      <w:r w:rsidR="00AF6588" w:rsidRPr="00BA7D4A">
        <w:rPr>
          <w:rFonts w:ascii="Arial" w:eastAsia="Times New Roman" w:hAnsi="Arial" w:cs="Arial"/>
          <w:color w:val="auto"/>
        </w:rPr>
        <w:t>ерных сетей (их охранных зон)</w:t>
      </w:r>
      <w:r w:rsidR="00AF6588" w:rsidRPr="00BA7D4A">
        <w:rPr>
          <w:rFonts w:ascii="Arial" w:eastAsia="Times New Roman" w:hAnsi="Arial" w:cs="Arial"/>
          <w:color w:val="auto"/>
        </w:rPr>
        <w:tab/>
        <w:t xml:space="preserve">и </w:t>
      </w:r>
      <w:r w:rsidRPr="00BA7D4A">
        <w:rPr>
          <w:rFonts w:ascii="Arial" w:eastAsia="Times New Roman" w:hAnsi="Arial" w:cs="Arial"/>
          <w:color w:val="auto"/>
        </w:rPr>
        <w:t>транспор</w:t>
      </w:r>
      <w:r w:rsidR="00AF6588" w:rsidRPr="00BA7D4A">
        <w:rPr>
          <w:rFonts w:ascii="Arial" w:eastAsia="Times New Roman" w:hAnsi="Arial" w:cs="Arial"/>
          <w:color w:val="auto"/>
        </w:rPr>
        <w:t xml:space="preserve">тных магистралей: </w:t>
      </w:r>
    </w:p>
    <w:p w:rsidR="00196A35" w:rsidRPr="00BA7D4A" w:rsidRDefault="00AF6588"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 xml:space="preserve">разрешение на </w:t>
      </w:r>
      <w:r w:rsidR="00196A35" w:rsidRPr="00BA7D4A">
        <w:rPr>
          <w:rFonts w:ascii="Arial" w:eastAsia="Times New Roman" w:hAnsi="Arial" w:cs="Arial"/>
          <w:color w:val="auto"/>
        </w:rPr>
        <w:t>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 границах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AF6588" w:rsidRPr="00BA7D4A" w:rsidRDefault="00196A35"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4)</w:t>
      </w:r>
      <w:r w:rsidRPr="00BA7D4A">
        <w:rPr>
          <w:rFonts w:ascii="Arial" w:eastAsia="Times New Roman" w:hAnsi="Arial" w:cs="Arial"/>
          <w:color w:val="auto"/>
        </w:rPr>
        <w:tab/>
        <w:t>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w:t>
      </w:r>
      <w:r w:rsidR="00AF6588" w:rsidRPr="00BA7D4A">
        <w:rPr>
          <w:rFonts w:ascii="Arial" w:eastAsia="Times New Roman" w:hAnsi="Arial" w:cs="Arial"/>
          <w:color w:val="auto"/>
        </w:rPr>
        <w:t xml:space="preserve"> </w:t>
      </w:r>
      <w:r w:rsidR="00AF6588" w:rsidRPr="00BA7D4A">
        <w:rPr>
          <w:rFonts w:ascii="Arial" w:eastAsia="Times New Roman" w:hAnsi="Arial" w:cs="Arial"/>
          <w:color w:val="auto"/>
        </w:rPr>
        <w:t>Положения);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lastRenderedPageBreak/>
        <w:t>5)</w:t>
      </w:r>
      <w:r w:rsidRPr="00BA7D4A">
        <w:rPr>
          <w:rFonts w:ascii="Arial" w:eastAsia="Times New Roman" w:hAnsi="Arial" w:cs="Arial"/>
          <w:color w:val="auto"/>
        </w:rPr>
        <w:tab/>
        <w:t>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6)</w:t>
      </w:r>
      <w:r w:rsidRPr="00BA7D4A">
        <w:rPr>
          <w:rFonts w:ascii="Arial" w:eastAsia="Times New Roman" w:hAnsi="Arial" w:cs="Arial"/>
          <w:color w:val="auto"/>
        </w:rPr>
        <w:tab/>
        <w:t>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7)</w:t>
      </w:r>
      <w:r w:rsidRPr="00BA7D4A">
        <w:rPr>
          <w:rFonts w:ascii="Arial" w:eastAsia="Times New Roman" w:hAnsi="Arial" w:cs="Arial"/>
          <w:color w:val="auto"/>
        </w:rPr>
        <w:tab/>
        <w:t>копии платежного поручения о перечислении в бюджет муниципального образования (наименование муниципального образования) суммы восстановительной стоимости за вред, причиненный природной среде сносом насаждений. Р</w:t>
      </w:r>
      <w:r w:rsidRPr="00BA7D4A">
        <w:rPr>
          <w:rFonts w:ascii="Arial" w:eastAsia="Times New Roman" w:hAnsi="Arial" w:cs="Arial"/>
          <w:color w:val="auto"/>
        </w:rPr>
        <w:t>еквизиты для оплаты под</w:t>
      </w:r>
      <w:r w:rsidRPr="00BA7D4A">
        <w:rPr>
          <w:rFonts w:ascii="Arial" w:eastAsia="Times New Roman" w:hAnsi="Arial" w:cs="Arial"/>
          <w:color w:val="auto"/>
        </w:rPr>
        <w:t>лежат размещению на официальном сайте Администрации, а также доводятся до сведения неопределенного круга лиц иным доступным способом.</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2.</w:t>
      </w:r>
      <w:r w:rsidRPr="00BA7D4A">
        <w:rPr>
          <w:rFonts w:ascii="Arial" w:eastAsia="Times New Roman" w:hAnsi="Arial" w:cs="Arial"/>
          <w:color w:val="auto"/>
        </w:rPr>
        <w:tab/>
        <w:t>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Обследование территории зеленого фонда по инициативе Администрации осуществляется в порядке, предусмотренном статьей 5 Положения.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3.</w:t>
      </w:r>
      <w:r w:rsidRPr="00BA7D4A">
        <w:rPr>
          <w:rFonts w:ascii="Arial" w:eastAsia="Times New Roman" w:hAnsi="Arial" w:cs="Arial"/>
          <w:color w:val="auto"/>
        </w:rPr>
        <w:tab/>
        <w:t>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4.</w:t>
      </w:r>
      <w:r w:rsidRPr="00BA7D4A">
        <w:rPr>
          <w:rFonts w:ascii="Arial" w:eastAsia="Times New Roman" w:hAnsi="Arial" w:cs="Arial"/>
          <w:color w:val="auto"/>
        </w:rPr>
        <w:tab/>
        <w:t>Вырубка зеленых насаждений осуществляется с выплатой компенсационной стоимости.</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5.</w:t>
      </w:r>
      <w:r w:rsidRPr="00BA7D4A">
        <w:rPr>
          <w:rFonts w:ascii="Arial" w:eastAsia="Times New Roman" w:hAnsi="Arial" w:cs="Arial"/>
          <w:color w:val="auto"/>
        </w:rPr>
        <w:tab/>
        <w:t>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6.</w:t>
      </w:r>
      <w:r w:rsidRPr="00BA7D4A">
        <w:rPr>
          <w:rFonts w:ascii="Arial" w:eastAsia="Times New Roman" w:hAnsi="Arial" w:cs="Arial"/>
          <w:color w:val="auto"/>
        </w:rPr>
        <w:tab/>
        <w:t>Не требуется выплата компенсац</w:t>
      </w:r>
      <w:r w:rsidRPr="00BA7D4A">
        <w:rPr>
          <w:rFonts w:ascii="Arial" w:eastAsia="Times New Roman" w:hAnsi="Arial" w:cs="Arial"/>
          <w:color w:val="auto"/>
        </w:rPr>
        <w:t xml:space="preserve">ионной стоимости, осуществление </w:t>
      </w:r>
      <w:r w:rsidRPr="00BA7D4A">
        <w:rPr>
          <w:rFonts w:ascii="Arial" w:eastAsia="Times New Roman" w:hAnsi="Arial" w:cs="Arial"/>
          <w:color w:val="auto"/>
        </w:rPr>
        <w:t xml:space="preserve">компенсационного озеленения с целью предупреждения </w:t>
      </w:r>
      <w:proofErr w:type="gramStart"/>
      <w:r w:rsidRPr="00BA7D4A">
        <w:rPr>
          <w:rFonts w:ascii="Arial" w:eastAsia="Times New Roman" w:hAnsi="Arial" w:cs="Arial"/>
          <w:color w:val="auto"/>
        </w:rPr>
        <w:t>чрезвычайных</w:t>
      </w:r>
      <w:proofErr w:type="gramEnd"/>
      <w:r w:rsidRPr="00BA7D4A">
        <w:rPr>
          <w:rFonts w:ascii="Arial" w:eastAsia="Times New Roman" w:hAnsi="Arial" w:cs="Arial"/>
          <w:color w:val="auto"/>
        </w:rPr>
        <w:tab/>
        <w:t>и</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t>В целях предуп</w:t>
      </w:r>
      <w:r w:rsidRPr="00BA7D4A">
        <w:rPr>
          <w:rFonts w:ascii="Arial" w:eastAsia="Times New Roman" w:hAnsi="Arial" w:cs="Arial"/>
          <w:color w:val="auto"/>
        </w:rPr>
        <w:t>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В случае возникновения чрезвычайной ситуации физическое или юридическое лицо, п</w:t>
      </w:r>
      <w:r w:rsidRPr="00BA7D4A">
        <w:rPr>
          <w:rFonts w:ascii="Arial" w:eastAsia="Times New Roman" w:hAnsi="Arial" w:cs="Arial"/>
          <w:color w:val="auto"/>
        </w:rPr>
        <w:t>ланирую</w:t>
      </w:r>
      <w:r w:rsidRPr="00BA7D4A">
        <w:rPr>
          <w:rFonts w:ascii="Arial" w:eastAsia="Times New Roman" w:hAnsi="Arial" w:cs="Arial"/>
          <w:color w:val="auto"/>
        </w:rPr>
        <w:t>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 xml:space="preserve">Уведомление подлежит регистрации в Администрации в день поступления. Проверка достоверности представленных заявителем сведений </w:t>
      </w:r>
      <w:r w:rsidRPr="00BA7D4A">
        <w:rPr>
          <w:rFonts w:ascii="Arial" w:eastAsia="Times New Roman" w:hAnsi="Arial" w:cs="Arial"/>
          <w:color w:val="auto"/>
        </w:rPr>
        <w:lastRenderedPageBreak/>
        <w:t>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По результатам проверки должностным лицом Администрации, которое провело</w:t>
      </w:r>
      <w:r w:rsidRPr="00BA7D4A">
        <w:rPr>
          <w:rFonts w:ascii="Arial" w:eastAsia="Times New Roman" w:hAnsi="Arial" w:cs="Arial"/>
          <w:color w:val="auto"/>
        </w:rPr>
        <w:t xml:space="preserve"> </w:t>
      </w:r>
      <w:r w:rsidRPr="00BA7D4A">
        <w:rPr>
          <w:rFonts w:ascii="Arial" w:eastAsia="Times New Roman" w:hAnsi="Arial" w:cs="Arial"/>
          <w:color w:val="auto"/>
        </w:rPr>
        <w:t>проверку, в день ее завершения составляется а</w:t>
      </w:r>
      <w:proofErr w:type="gramStart"/>
      <w:r w:rsidRPr="00BA7D4A">
        <w:rPr>
          <w:rFonts w:ascii="Arial" w:eastAsia="Times New Roman" w:hAnsi="Arial" w:cs="Arial"/>
          <w:color w:val="auto"/>
        </w:rPr>
        <w:t>кт в пр</w:t>
      </w:r>
      <w:proofErr w:type="gramEnd"/>
      <w:r w:rsidRPr="00BA7D4A">
        <w:rPr>
          <w:rFonts w:ascii="Arial" w:eastAsia="Times New Roman" w:hAnsi="Arial" w:cs="Arial"/>
          <w:color w:val="auto"/>
        </w:rPr>
        <w:t>оизвольной форме с выводами о наличии (отсутствии) оснований для рубки.</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7.</w:t>
      </w:r>
      <w:r w:rsidRPr="00BA7D4A">
        <w:rPr>
          <w:rFonts w:ascii="Arial" w:eastAsia="Times New Roman" w:hAnsi="Arial" w:cs="Arial"/>
          <w:color w:val="auto"/>
        </w:rPr>
        <w:tab/>
        <w:t>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Состав комиссии формируется Администрацией.</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В случае</w:t>
      </w:r>
      <w:proofErr w:type="gramStart"/>
      <w:r w:rsidRPr="00BA7D4A">
        <w:rPr>
          <w:rFonts w:ascii="Arial" w:eastAsia="Times New Roman" w:hAnsi="Arial" w:cs="Arial"/>
          <w:color w:val="auto"/>
        </w:rPr>
        <w:t>,</w:t>
      </w:r>
      <w:proofErr w:type="gramEnd"/>
      <w:r w:rsidRPr="00BA7D4A">
        <w:rPr>
          <w:rFonts w:ascii="Arial" w:eastAsia="Times New Roman" w:hAnsi="Arial" w:cs="Arial"/>
          <w:color w:val="auto"/>
        </w:rPr>
        <w:t xml:space="preserve">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p>
    <w:p w:rsidR="00AF6588" w:rsidRPr="00BA7D4A" w:rsidRDefault="00AF6588" w:rsidP="00BA7D4A">
      <w:pPr>
        <w:widowControl/>
        <w:tabs>
          <w:tab w:val="left" w:pos="1051"/>
          <w:tab w:val="left" w:pos="4061"/>
          <w:tab w:val="left" w:pos="8318"/>
        </w:tabs>
        <w:autoSpaceDE w:val="0"/>
        <w:autoSpaceDN w:val="0"/>
        <w:spacing w:line="274" w:lineRule="exact"/>
        <w:jc w:val="center"/>
        <w:rPr>
          <w:rFonts w:ascii="Arial" w:eastAsia="Times New Roman" w:hAnsi="Arial" w:cs="Arial"/>
          <w:b/>
          <w:color w:val="auto"/>
        </w:rPr>
      </w:pPr>
      <w:r w:rsidRPr="00BA7D4A">
        <w:rPr>
          <w:rFonts w:ascii="Arial" w:eastAsia="Times New Roman" w:hAnsi="Arial" w:cs="Arial"/>
          <w:b/>
          <w:color w:val="auto"/>
        </w:rPr>
        <w:t>Статья 5. Охрана зеленых насаждений.</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1.</w:t>
      </w:r>
      <w:r w:rsidRPr="00BA7D4A">
        <w:rPr>
          <w:rFonts w:ascii="Arial" w:eastAsia="Times New Roman" w:hAnsi="Arial" w:cs="Arial"/>
          <w:color w:val="auto"/>
        </w:rPr>
        <w:tab/>
        <w:t>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 xml:space="preserve">Охране подлежат все зеленые насаждения, расположенные в населенных пунктах и вне населенных пунктов </w:t>
      </w:r>
      <w:r w:rsidRPr="00BA7D4A">
        <w:rPr>
          <w:rFonts w:ascii="Arial" w:eastAsia="Times New Roman" w:hAnsi="Arial" w:cs="Arial"/>
          <w:color w:val="auto"/>
        </w:rPr>
        <w:t>МО «</w:t>
      </w:r>
      <w:proofErr w:type="spellStart"/>
      <w:r w:rsidRPr="00BA7D4A">
        <w:rPr>
          <w:rFonts w:ascii="Arial" w:eastAsia="Times New Roman" w:hAnsi="Arial" w:cs="Arial"/>
          <w:color w:val="auto"/>
        </w:rPr>
        <w:t>Разветьевский</w:t>
      </w:r>
      <w:proofErr w:type="spellEnd"/>
      <w:r w:rsidRPr="00BA7D4A">
        <w:rPr>
          <w:rFonts w:ascii="Arial" w:eastAsia="Times New Roman" w:hAnsi="Arial" w:cs="Arial"/>
          <w:color w:val="auto"/>
        </w:rPr>
        <w:t xml:space="preserve"> сельсовет» </w:t>
      </w:r>
      <w:proofErr w:type="spellStart"/>
      <w:r w:rsidRPr="00BA7D4A">
        <w:rPr>
          <w:rFonts w:ascii="Arial" w:eastAsia="Times New Roman" w:hAnsi="Arial" w:cs="Arial"/>
          <w:color w:val="auto"/>
        </w:rPr>
        <w:t>Железногорского</w:t>
      </w:r>
      <w:proofErr w:type="spellEnd"/>
      <w:r w:rsidRPr="00BA7D4A">
        <w:rPr>
          <w:rFonts w:ascii="Arial" w:eastAsia="Times New Roman" w:hAnsi="Arial" w:cs="Arial"/>
          <w:color w:val="auto"/>
        </w:rPr>
        <w:t xml:space="preserve"> района</w:t>
      </w:r>
      <w:r w:rsidRPr="00BA7D4A">
        <w:rPr>
          <w:rFonts w:ascii="Arial" w:eastAsia="Times New Roman" w:hAnsi="Arial" w:cs="Arial"/>
          <w:color w:val="auto"/>
        </w:rPr>
        <w:t>, за исключением территорий, на которые действие Положения не распространяется.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2.</w:t>
      </w:r>
      <w:r w:rsidRPr="00BA7D4A">
        <w:rPr>
          <w:rFonts w:ascii="Arial" w:eastAsia="Times New Roman" w:hAnsi="Arial" w:cs="Arial"/>
          <w:color w:val="auto"/>
        </w:rPr>
        <w:tab/>
        <w:t>Граждане, должностные лица и юридические ли</w:t>
      </w:r>
      <w:r w:rsidRPr="00BA7D4A">
        <w:rPr>
          <w:rFonts w:ascii="Arial" w:eastAsia="Times New Roman" w:hAnsi="Arial" w:cs="Arial"/>
          <w:color w:val="auto"/>
        </w:rPr>
        <w:t xml:space="preserve">ца обязаны осуществлять меры по </w:t>
      </w:r>
      <w:r w:rsidRPr="00BA7D4A">
        <w:rPr>
          <w:rFonts w:ascii="Arial" w:eastAsia="Times New Roman" w:hAnsi="Arial" w:cs="Arial"/>
          <w:color w:val="auto"/>
        </w:rPr>
        <w:t>сохранению зеленых насаждений, входящих в зеленый фонд, не допускать действий или бе</w:t>
      </w:r>
      <w:r w:rsidRPr="00BA7D4A">
        <w:rPr>
          <w:rFonts w:ascii="Arial" w:eastAsia="Times New Roman" w:hAnsi="Arial" w:cs="Arial"/>
          <w:color w:val="auto"/>
        </w:rPr>
        <w:t>здействия, способных привести</w:t>
      </w:r>
      <w:r w:rsidRPr="00BA7D4A">
        <w:rPr>
          <w:rFonts w:ascii="Arial" w:eastAsia="Times New Roman" w:hAnsi="Arial" w:cs="Arial"/>
          <w:color w:val="auto"/>
        </w:rPr>
        <w:tab/>
        <w:t xml:space="preserve">к повреждению или уничтожению </w:t>
      </w:r>
      <w:r w:rsidRPr="00BA7D4A">
        <w:rPr>
          <w:rFonts w:ascii="Arial" w:eastAsia="Times New Roman" w:hAnsi="Arial" w:cs="Arial"/>
          <w:color w:val="auto"/>
        </w:rPr>
        <w:t>зеленых насаждений.</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3.</w:t>
      </w:r>
      <w:r w:rsidRPr="00BA7D4A">
        <w:rPr>
          <w:rFonts w:ascii="Arial" w:eastAsia="Times New Roman" w:hAnsi="Arial" w:cs="Arial"/>
          <w:color w:val="auto"/>
        </w:rPr>
        <w:tab/>
        <w:t>Администрация организовывает проведение плановой оценки зеленого фонда муниципального образования.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4.</w:t>
      </w:r>
      <w:r w:rsidRPr="00BA7D4A">
        <w:rPr>
          <w:rFonts w:ascii="Arial" w:eastAsia="Times New Roman" w:hAnsi="Arial" w:cs="Arial"/>
          <w:color w:val="auto"/>
        </w:rPr>
        <w:tab/>
        <w:t>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b/>
          <w:color w:val="auto"/>
        </w:rPr>
      </w:pPr>
    </w:p>
    <w:p w:rsidR="00AF6588" w:rsidRPr="00BA7D4A" w:rsidRDefault="00AF6588" w:rsidP="00BA7D4A">
      <w:pPr>
        <w:widowControl/>
        <w:tabs>
          <w:tab w:val="left" w:pos="1051"/>
          <w:tab w:val="left" w:pos="4061"/>
          <w:tab w:val="left" w:pos="8318"/>
        </w:tabs>
        <w:autoSpaceDE w:val="0"/>
        <w:autoSpaceDN w:val="0"/>
        <w:spacing w:line="274" w:lineRule="exact"/>
        <w:jc w:val="center"/>
        <w:rPr>
          <w:rFonts w:ascii="Arial" w:eastAsia="Times New Roman" w:hAnsi="Arial" w:cs="Arial"/>
          <w:b/>
          <w:color w:val="auto"/>
        </w:rPr>
      </w:pPr>
      <w:r w:rsidRPr="00BA7D4A">
        <w:rPr>
          <w:rFonts w:ascii="Arial" w:eastAsia="Times New Roman" w:hAnsi="Arial" w:cs="Arial"/>
          <w:b/>
          <w:color w:val="auto"/>
        </w:rPr>
        <w:t>Статья 6. Компенсационная стоимость.</w:t>
      </w:r>
    </w:p>
    <w:p w:rsidR="00196A35"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1.</w:t>
      </w:r>
      <w:r w:rsidRPr="00BA7D4A">
        <w:rPr>
          <w:rFonts w:ascii="Arial" w:eastAsia="Times New Roman" w:hAnsi="Arial" w:cs="Arial"/>
          <w:color w:val="auto"/>
        </w:rPr>
        <w:tab/>
        <w:t>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2.</w:t>
      </w:r>
      <w:r w:rsidRPr="00BA7D4A">
        <w:rPr>
          <w:rFonts w:ascii="Arial" w:eastAsia="Times New Roman" w:hAnsi="Arial" w:cs="Arial"/>
          <w:color w:val="auto"/>
        </w:rPr>
        <w:tab/>
        <w:t>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3.</w:t>
      </w:r>
      <w:r w:rsidRPr="00BA7D4A">
        <w:rPr>
          <w:rFonts w:ascii="Arial" w:eastAsia="Times New Roman" w:hAnsi="Arial" w:cs="Arial"/>
          <w:color w:val="auto"/>
        </w:rPr>
        <w:tab/>
        <w:t>Сумма компенсационной стоимости определяется по методике, утвержденной Администрацией.</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p>
    <w:p w:rsidR="00AF6588" w:rsidRPr="00BA7D4A" w:rsidRDefault="00AF6588" w:rsidP="00BA7D4A">
      <w:pPr>
        <w:widowControl/>
        <w:tabs>
          <w:tab w:val="left" w:pos="1051"/>
          <w:tab w:val="left" w:pos="4061"/>
          <w:tab w:val="left" w:pos="8318"/>
        </w:tabs>
        <w:autoSpaceDE w:val="0"/>
        <w:autoSpaceDN w:val="0"/>
        <w:spacing w:line="274" w:lineRule="exact"/>
        <w:jc w:val="center"/>
        <w:rPr>
          <w:rFonts w:ascii="Arial" w:eastAsia="Times New Roman" w:hAnsi="Arial" w:cs="Arial"/>
          <w:b/>
          <w:color w:val="auto"/>
        </w:rPr>
      </w:pPr>
      <w:r w:rsidRPr="00BA7D4A">
        <w:rPr>
          <w:rFonts w:ascii="Arial" w:eastAsia="Times New Roman" w:hAnsi="Arial" w:cs="Arial"/>
          <w:b/>
          <w:color w:val="auto"/>
        </w:rPr>
        <w:t>Статья 7. Компенсационное озеленение.</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1.</w:t>
      </w:r>
      <w:r w:rsidRPr="00BA7D4A">
        <w:rPr>
          <w:rFonts w:ascii="Arial" w:eastAsia="Times New Roman" w:hAnsi="Arial" w:cs="Arial"/>
          <w:color w:val="auto"/>
        </w:rPr>
        <w:tab/>
        <w:t>Компенсационное озеленение производится в объеме в местах, согласованных с Администрацией до подачи заявления на предоставление разрешения.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2.</w:t>
      </w:r>
      <w:r w:rsidRPr="00BA7D4A">
        <w:rPr>
          <w:rFonts w:ascii="Arial" w:eastAsia="Times New Roman" w:hAnsi="Arial" w:cs="Arial"/>
          <w:color w:val="auto"/>
        </w:rPr>
        <w:tab/>
        <w:t xml:space="preserve">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Pr="00BA7D4A">
        <w:rPr>
          <w:rFonts w:ascii="Arial" w:eastAsia="Times New Roman" w:hAnsi="Arial" w:cs="Arial"/>
          <w:color w:val="auto"/>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3.</w:t>
      </w:r>
      <w:r w:rsidRPr="00BA7D4A">
        <w:rPr>
          <w:rFonts w:ascii="Arial" w:eastAsia="Times New Roman" w:hAnsi="Arial" w:cs="Arial"/>
          <w:color w:val="auto"/>
        </w:rPr>
        <w:tab/>
        <w:t>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AF6588" w:rsidRPr="00BA7D4A" w:rsidRDefault="00BA7D4A"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00AF6588" w:rsidRPr="00BA7D4A">
        <w:rPr>
          <w:rFonts w:ascii="Arial" w:eastAsia="Times New Roman" w:hAnsi="Arial" w:cs="Arial"/>
          <w:color w:val="auto"/>
        </w:rPr>
        <w:t>В течение 14 календарных дней со дня получения информации</w:t>
      </w:r>
      <w:r w:rsidR="00AF6588" w:rsidRPr="00BA7D4A">
        <w:rPr>
          <w:rFonts w:ascii="Arial" w:eastAsia="Times New Roman" w:hAnsi="Arial" w:cs="Arial"/>
          <w:color w:val="auto"/>
        </w:rPr>
        <w:tab/>
        <w:t>о</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 xml:space="preserve">выполненном компенсационном </w:t>
      </w:r>
      <w:proofErr w:type="gramStart"/>
      <w:r w:rsidRPr="00BA7D4A">
        <w:rPr>
          <w:rFonts w:ascii="Arial" w:eastAsia="Times New Roman" w:hAnsi="Arial" w:cs="Arial"/>
          <w:color w:val="auto"/>
        </w:rPr>
        <w:t>озеленении</w:t>
      </w:r>
      <w:proofErr w:type="gramEnd"/>
      <w:r w:rsidRPr="00BA7D4A">
        <w:rPr>
          <w:rFonts w:ascii="Arial" w:eastAsia="Times New Roman" w:hAnsi="Arial" w:cs="Arial"/>
          <w:color w:val="auto"/>
        </w:rPr>
        <w:t xml:space="preserve">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
    <w:p w:rsidR="00AF6588" w:rsidRPr="00BA7D4A" w:rsidRDefault="00BA7D4A"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00AF6588" w:rsidRPr="00BA7D4A">
        <w:rPr>
          <w:rFonts w:ascii="Arial" w:eastAsia="Times New Roman" w:hAnsi="Arial" w:cs="Arial"/>
          <w:color w:val="auto"/>
        </w:rPr>
        <w:t>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w:t>
      </w:r>
    </w:p>
    <w:p w:rsidR="00AF6588" w:rsidRPr="00BA7D4A" w:rsidRDefault="00BA7D4A"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ab/>
      </w:r>
      <w:r w:rsidR="00AF6588" w:rsidRPr="00BA7D4A">
        <w:rPr>
          <w:rFonts w:ascii="Arial" w:eastAsia="Times New Roman" w:hAnsi="Arial" w:cs="Arial"/>
          <w:color w:val="auto"/>
        </w:rPr>
        <w:t xml:space="preserve">По результатам проведенного </w:t>
      </w:r>
      <w:proofErr w:type="gramStart"/>
      <w:r w:rsidR="00AF6588" w:rsidRPr="00BA7D4A">
        <w:rPr>
          <w:rFonts w:ascii="Arial" w:eastAsia="Times New Roman" w:hAnsi="Arial" w:cs="Arial"/>
          <w:color w:val="auto"/>
        </w:rPr>
        <w:t>обследования</w:t>
      </w:r>
      <w:proofErr w:type="gramEnd"/>
      <w:r w:rsidR="00AF6588" w:rsidRPr="00BA7D4A">
        <w:rPr>
          <w:rFonts w:ascii="Arial" w:eastAsia="Times New Roman" w:hAnsi="Arial" w:cs="Arial"/>
          <w:color w:val="auto"/>
        </w:rPr>
        <w:t xml:space="preserve">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r w:rsidR="00AF6588" w:rsidRPr="00BA7D4A">
        <w:rPr>
          <w:rFonts w:ascii="Arial" w:eastAsia="Times New Roman" w:hAnsi="Arial" w:cs="Arial"/>
          <w:color w:val="auto"/>
        </w:rPr>
        <w:cr/>
        <w:t>4.</w:t>
      </w:r>
      <w:r w:rsidR="00AF6588" w:rsidRPr="00BA7D4A">
        <w:rPr>
          <w:rFonts w:ascii="Arial" w:eastAsia="Times New Roman" w:hAnsi="Arial" w:cs="Arial"/>
          <w:color w:val="auto"/>
        </w:rPr>
        <w:tab/>
        <w:t>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p w:rsidR="00AF6588" w:rsidRPr="00BA7D4A" w:rsidRDefault="00AF6588" w:rsidP="00AF6588">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p>
    <w:p w:rsidR="00196A35" w:rsidRPr="00BA7D4A" w:rsidRDefault="00196A35" w:rsidP="00196A35">
      <w:pPr>
        <w:widowControl/>
        <w:tabs>
          <w:tab w:val="left" w:pos="1051"/>
          <w:tab w:val="left" w:pos="4061"/>
          <w:tab w:val="left" w:pos="8318"/>
        </w:tabs>
        <w:autoSpaceDE w:val="0"/>
        <w:autoSpaceDN w:val="0"/>
        <w:spacing w:line="274" w:lineRule="exact"/>
        <w:jc w:val="both"/>
        <w:rPr>
          <w:rFonts w:ascii="Arial" w:eastAsia="Times New Roman" w:hAnsi="Arial" w:cs="Arial"/>
          <w:color w:val="auto"/>
        </w:rPr>
      </w:pPr>
      <w:r w:rsidRPr="00BA7D4A">
        <w:rPr>
          <w:rFonts w:ascii="Arial" w:eastAsia="Times New Roman" w:hAnsi="Arial" w:cs="Arial"/>
          <w:color w:val="auto"/>
        </w:rPr>
        <w:t xml:space="preserve"> </w:t>
      </w:r>
    </w:p>
    <w:p w:rsidR="001350D3" w:rsidRPr="00BA7D4A" w:rsidRDefault="001350D3" w:rsidP="00196A35">
      <w:pPr>
        <w:widowControl/>
        <w:tabs>
          <w:tab w:val="left" w:pos="1051"/>
          <w:tab w:val="left" w:pos="4061"/>
          <w:tab w:val="left" w:pos="8318"/>
        </w:tabs>
        <w:autoSpaceDE w:val="0"/>
        <w:autoSpaceDN w:val="0"/>
        <w:spacing w:line="274" w:lineRule="exact"/>
        <w:ind w:left="567"/>
        <w:jc w:val="both"/>
        <w:rPr>
          <w:rFonts w:ascii="Arial" w:hAnsi="Arial" w:cs="Arial"/>
          <w:color w:val="auto"/>
        </w:rPr>
      </w:pPr>
    </w:p>
    <w:sectPr w:rsidR="001350D3" w:rsidRPr="00BA7D4A" w:rsidSect="00BA7D4A">
      <w:pgSz w:w="11900" w:h="16840"/>
      <w:pgMar w:top="357" w:right="843" w:bottom="35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7BC" w:rsidRDefault="001237BC">
      <w:r>
        <w:separator/>
      </w:r>
    </w:p>
  </w:endnote>
  <w:endnote w:type="continuationSeparator" w:id="0">
    <w:p w:rsidR="001237BC" w:rsidRDefault="0012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7BC" w:rsidRDefault="001237BC"/>
  </w:footnote>
  <w:footnote w:type="continuationSeparator" w:id="0">
    <w:p w:rsidR="001237BC" w:rsidRDefault="001237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5C"/>
    <w:multiLevelType w:val="hybridMultilevel"/>
    <w:tmpl w:val="8F9863C0"/>
    <w:lvl w:ilvl="0" w:tplc="D42EA99E">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1">
    <w:nsid w:val="0C31566C"/>
    <w:multiLevelType w:val="multilevel"/>
    <w:tmpl w:val="8758B67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DF692E"/>
    <w:multiLevelType w:val="hybridMultilevel"/>
    <w:tmpl w:val="132AA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2258BD"/>
    <w:multiLevelType w:val="multilevel"/>
    <w:tmpl w:val="AE629C9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4B5F1D"/>
    <w:multiLevelType w:val="hybridMultilevel"/>
    <w:tmpl w:val="2EE68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3D1F96"/>
    <w:multiLevelType w:val="hybridMultilevel"/>
    <w:tmpl w:val="E7C06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BC7102"/>
    <w:multiLevelType w:val="multilevel"/>
    <w:tmpl w:val="228230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DF5"/>
    <w:rsid w:val="000702D5"/>
    <w:rsid w:val="00090DF5"/>
    <w:rsid w:val="001237BC"/>
    <w:rsid w:val="001350D3"/>
    <w:rsid w:val="00196A35"/>
    <w:rsid w:val="002069F8"/>
    <w:rsid w:val="00220498"/>
    <w:rsid w:val="00233AD4"/>
    <w:rsid w:val="002428A8"/>
    <w:rsid w:val="0027091B"/>
    <w:rsid w:val="00305131"/>
    <w:rsid w:val="00335B5A"/>
    <w:rsid w:val="003731B7"/>
    <w:rsid w:val="003D0E0A"/>
    <w:rsid w:val="003E09E2"/>
    <w:rsid w:val="004A514F"/>
    <w:rsid w:val="00584E9E"/>
    <w:rsid w:val="005A6EBE"/>
    <w:rsid w:val="005C0A71"/>
    <w:rsid w:val="00616C5B"/>
    <w:rsid w:val="00637DE7"/>
    <w:rsid w:val="00675B9E"/>
    <w:rsid w:val="007022FA"/>
    <w:rsid w:val="0078324E"/>
    <w:rsid w:val="007A3CAC"/>
    <w:rsid w:val="007B7C3B"/>
    <w:rsid w:val="007D677D"/>
    <w:rsid w:val="009561E8"/>
    <w:rsid w:val="00A068C0"/>
    <w:rsid w:val="00A76428"/>
    <w:rsid w:val="00AA2448"/>
    <w:rsid w:val="00AC6EFB"/>
    <w:rsid w:val="00AF6588"/>
    <w:rsid w:val="00B93790"/>
    <w:rsid w:val="00BA7D4A"/>
    <w:rsid w:val="00BB4C2E"/>
    <w:rsid w:val="00BF318C"/>
    <w:rsid w:val="00C0168A"/>
    <w:rsid w:val="00D7176D"/>
    <w:rsid w:val="00DB67A3"/>
    <w:rsid w:val="00E95B7A"/>
    <w:rsid w:val="00EB76CB"/>
    <w:rsid w:val="00EC46B0"/>
    <w:rsid w:val="00ED1EA1"/>
    <w:rsid w:val="00F70B27"/>
    <w:rsid w:val="00FA384D"/>
    <w:rsid w:val="00FC4ED0"/>
    <w:rsid w:val="00FD774F"/>
    <w:rsid w:val="00FE0A1C"/>
    <w:rsid w:val="00FF2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pPr>
      <w:shd w:val="clear" w:color="auto" w:fill="FFFFFF"/>
      <w:spacing w:after="240" w:line="319"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720" w:after="600" w:line="322" w:lineRule="exact"/>
    </w:pPr>
    <w:rPr>
      <w:rFonts w:ascii="Times New Roman" w:eastAsia="Times New Roman" w:hAnsi="Times New Roman" w:cs="Times New Roman"/>
      <w:sz w:val="28"/>
      <w:szCs w:val="28"/>
    </w:rPr>
  </w:style>
  <w:style w:type="paragraph" w:styleId="a4">
    <w:name w:val="List Paragraph"/>
    <w:basedOn w:val="a"/>
    <w:uiPriority w:val="34"/>
    <w:qFormat/>
    <w:rsid w:val="00FD774F"/>
    <w:pPr>
      <w:ind w:left="720"/>
      <w:contextualSpacing/>
    </w:pPr>
  </w:style>
  <w:style w:type="paragraph" w:customStyle="1" w:styleId="ConsPlusNormal">
    <w:name w:val="ConsPlusNormal"/>
    <w:rsid w:val="00FC4ED0"/>
    <w:pPr>
      <w:autoSpaceDE w:val="0"/>
      <w:autoSpaceDN w:val="0"/>
    </w:pPr>
    <w:rPr>
      <w:rFonts w:ascii="Times New Roman" w:eastAsia="Times New Roman" w:hAnsi="Times New Roman" w:cs="Times New Roman"/>
      <w:szCs w:val="20"/>
      <w:lang w:bidi="ar-SA"/>
    </w:rPr>
  </w:style>
  <w:style w:type="paragraph" w:styleId="a5">
    <w:name w:val="Balloon Text"/>
    <w:basedOn w:val="a"/>
    <w:link w:val="a6"/>
    <w:uiPriority w:val="99"/>
    <w:semiHidden/>
    <w:unhideWhenUsed/>
    <w:rsid w:val="00335B5A"/>
    <w:rPr>
      <w:rFonts w:ascii="Segoe UI" w:hAnsi="Segoe UI" w:cs="Segoe UI"/>
      <w:sz w:val="18"/>
      <w:szCs w:val="18"/>
    </w:rPr>
  </w:style>
  <w:style w:type="character" w:customStyle="1" w:styleId="a6">
    <w:name w:val="Текст выноски Знак"/>
    <w:basedOn w:val="a0"/>
    <w:link w:val="a5"/>
    <w:uiPriority w:val="99"/>
    <w:semiHidden/>
    <w:rsid w:val="00335B5A"/>
    <w:rPr>
      <w:rFonts w:ascii="Segoe UI" w:hAnsi="Segoe UI" w:cs="Segoe UI"/>
      <w:color w:val="000000"/>
      <w:sz w:val="18"/>
      <w:szCs w:val="18"/>
    </w:rPr>
  </w:style>
  <w:style w:type="paragraph" w:customStyle="1" w:styleId="Style3">
    <w:name w:val="Style3"/>
    <w:basedOn w:val="a"/>
    <w:rsid w:val="001350D3"/>
    <w:pPr>
      <w:autoSpaceDE w:val="0"/>
      <w:autoSpaceDN w:val="0"/>
      <w:adjustRightInd w:val="0"/>
      <w:spacing w:line="312" w:lineRule="exact"/>
      <w:jc w:val="center"/>
    </w:pPr>
    <w:rPr>
      <w:rFonts w:ascii="Times New Roman" w:eastAsia="Times New Roman" w:hAnsi="Times New Roman" w:cs="Times New Roman"/>
      <w:color w:val="auto"/>
      <w:lang w:bidi="ar-SA"/>
    </w:rPr>
  </w:style>
  <w:style w:type="character" w:customStyle="1" w:styleId="FontStyle28">
    <w:name w:val="Font Style28"/>
    <w:rsid w:val="001350D3"/>
    <w:rPr>
      <w:rFonts w:ascii="Times New Roman" w:hAnsi="Times New Roman" w:cs="Times New Roman"/>
      <w:b/>
      <w:bCs/>
      <w:color w:val="000000"/>
      <w:sz w:val="24"/>
      <w:szCs w:val="24"/>
    </w:rPr>
  </w:style>
  <w:style w:type="character" w:customStyle="1" w:styleId="21">
    <w:name w:val="Основной текст (2) + Курсив"/>
    <w:basedOn w:val="2"/>
    <w:rsid w:val="00196A3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paragraph" w:customStyle="1" w:styleId="10">
    <w:name w:val="Заголовок №1"/>
    <w:basedOn w:val="a"/>
    <w:link w:val="1"/>
    <w:pPr>
      <w:shd w:val="clear" w:color="auto" w:fill="FFFFFF"/>
      <w:spacing w:after="240" w:line="319"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720" w:after="600" w:line="322" w:lineRule="exact"/>
    </w:pPr>
    <w:rPr>
      <w:rFonts w:ascii="Times New Roman" w:eastAsia="Times New Roman" w:hAnsi="Times New Roman" w:cs="Times New Roman"/>
      <w:sz w:val="28"/>
      <w:szCs w:val="28"/>
    </w:rPr>
  </w:style>
  <w:style w:type="paragraph" w:styleId="a4">
    <w:name w:val="List Paragraph"/>
    <w:basedOn w:val="a"/>
    <w:uiPriority w:val="34"/>
    <w:qFormat/>
    <w:rsid w:val="00FD774F"/>
    <w:pPr>
      <w:ind w:left="720"/>
      <w:contextualSpacing/>
    </w:pPr>
  </w:style>
  <w:style w:type="paragraph" w:customStyle="1" w:styleId="ConsPlusNormal">
    <w:name w:val="ConsPlusNormal"/>
    <w:rsid w:val="00FC4ED0"/>
    <w:pPr>
      <w:autoSpaceDE w:val="0"/>
      <w:autoSpaceDN w:val="0"/>
    </w:pPr>
    <w:rPr>
      <w:rFonts w:ascii="Times New Roman" w:eastAsia="Times New Roman" w:hAnsi="Times New Roman" w:cs="Times New Roman"/>
      <w:szCs w:val="20"/>
      <w:lang w:bidi="ar-SA"/>
    </w:rPr>
  </w:style>
  <w:style w:type="paragraph" w:styleId="a5">
    <w:name w:val="Balloon Text"/>
    <w:basedOn w:val="a"/>
    <w:link w:val="a6"/>
    <w:uiPriority w:val="99"/>
    <w:semiHidden/>
    <w:unhideWhenUsed/>
    <w:rsid w:val="00335B5A"/>
    <w:rPr>
      <w:rFonts w:ascii="Segoe UI" w:hAnsi="Segoe UI" w:cs="Segoe UI"/>
      <w:sz w:val="18"/>
      <w:szCs w:val="18"/>
    </w:rPr>
  </w:style>
  <w:style w:type="character" w:customStyle="1" w:styleId="a6">
    <w:name w:val="Текст выноски Знак"/>
    <w:basedOn w:val="a0"/>
    <w:link w:val="a5"/>
    <w:uiPriority w:val="99"/>
    <w:semiHidden/>
    <w:rsid w:val="00335B5A"/>
    <w:rPr>
      <w:rFonts w:ascii="Segoe UI" w:hAnsi="Segoe UI" w:cs="Segoe UI"/>
      <w:color w:val="000000"/>
      <w:sz w:val="18"/>
      <w:szCs w:val="18"/>
    </w:rPr>
  </w:style>
  <w:style w:type="paragraph" w:customStyle="1" w:styleId="Style3">
    <w:name w:val="Style3"/>
    <w:basedOn w:val="a"/>
    <w:rsid w:val="001350D3"/>
    <w:pPr>
      <w:autoSpaceDE w:val="0"/>
      <w:autoSpaceDN w:val="0"/>
      <w:adjustRightInd w:val="0"/>
      <w:spacing w:line="312" w:lineRule="exact"/>
      <w:jc w:val="center"/>
    </w:pPr>
    <w:rPr>
      <w:rFonts w:ascii="Times New Roman" w:eastAsia="Times New Roman" w:hAnsi="Times New Roman" w:cs="Times New Roman"/>
      <w:color w:val="auto"/>
      <w:lang w:bidi="ar-SA"/>
    </w:rPr>
  </w:style>
  <w:style w:type="character" w:customStyle="1" w:styleId="FontStyle28">
    <w:name w:val="Font Style28"/>
    <w:rsid w:val="001350D3"/>
    <w:rPr>
      <w:rFonts w:ascii="Times New Roman" w:hAnsi="Times New Roman" w:cs="Times New Roman"/>
      <w:b/>
      <w:bCs/>
      <w:color w:val="000000"/>
      <w:sz w:val="24"/>
      <w:szCs w:val="24"/>
    </w:rPr>
  </w:style>
  <w:style w:type="character" w:customStyle="1" w:styleId="21">
    <w:name w:val="Основной текст (2) + Курсив"/>
    <w:basedOn w:val="2"/>
    <w:rsid w:val="00196A3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3131</Words>
  <Characters>17848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ZamGl</dc:creator>
  <cp:lastModifiedBy>тест</cp:lastModifiedBy>
  <cp:revision>2</cp:revision>
  <cp:lastPrinted>2022-11-25T07:32:00Z</cp:lastPrinted>
  <dcterms:created xsi:type="dcterms:W3CDTF">2022-11-25T07:32:00Z</dcterms:created>
  <dcterms:modified xsi:type="dcterms:W3CDTF">2022-11-25T07:32:00Z</dcterms:modified>
</cp:coreProperties>
</file>