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48FD" w:rsidRDefault="00B56D77" w:rsidP="00533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ВЫПОЛНЕНИИ ПЛАНА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823F5">
        <w:rPr>
          <w:rFonts w:ascii="Times New Roman" w:hAnsi="Times New Roman" w:cs="Times New Roman"/>
          <w:b/>
          <w:sz w:val="24"/>
          <w:szCs w:val="24"/>
        </w:rPr>
        <w:t>РАЗВЕТЬЕВСКОМ</w:t>
      </w:r>
      <w:r w:rsidR="00533181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4A11AF">
        <w:rPr>
          <w:rFonts w:ascii="Times New Roman" w:hAnsi="Times New Roman" w:cs="Times New Roman"/>
          <w:b/>
          <w:sz w:val="24"/>
          <w:szCs w:val="24"/>
        </w:rPr>
        <w:t>Е</w:t>
      </w:r>
      <w:r w:rsidR="005331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ЖЕЛЕЗНОГОРСКО</w:t>
      </w:r>
      <w:r w:rsidR="00533181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3318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8FD" w:rsidRDefault="007F2DB0" w:rsidP="0025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42DE0">
        <w:rPr>
          <w:rFonts w:ascii="Times New Roman" w:hAnsi="Times New Roman" w:cs="Times New Roman"/>
          <w:b/>
          <w:sz w:val="28"/>
          <w:szCs w:val="28"/>
        </w:rPr>
        <w:t>2021 - 2023</w:t>
      </w:r>
      <w:r w:rsidR="002548F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"/>
        <w:gridCol w:w="825"/>
        <w:gridCol w:w="4817"/>
        <w:gridCol w:w="3401"/>
        <w:gridCol w:w="1583"/>
        <w:gridCol w:w="25"/>
        <w:gridCol w:w="128"/>
        <w:gridCol w:w="141"/>
        <w:gridCol w:w="3230"/>
        <w:gridCol w:w="25"/>
        <w:gridCol w:w="583"/>
      </w:tblGrid>
      <w:tr w:rsidR="002548FD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53318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3318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B5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</w:tc>
      </w:tr>
      <w:tr w:rsidR="002548FD" w:rsidRPr="00533181" w:rsidTr="004A11AF">
        <w:trPr>
          <w:gridAfter w:val="2"/>
          <w:wAfter w:w="608" w:type="dxa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D" w:rsidRPr="00533181" w:rsidRDefault="002548FD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548FD" w:rsidRPr="00D42DE0" w:rsidRDefault="002548FD" w:rsidP="00D42DE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42DE0">
              <w:rPr>
                <w:rFonts w:ascii="Arial" w:hAnsi="Arial" w:cs="Arial"/>
                <w:b/>
                <w:sz w:val="24"/>
                <w:szCs w:val="24"/>
              </w:rPr>
              <w:t>Координационные мероприятия механизмов противодействия коррупции</w:t>
            </w:r>
          </w:p>
          <w:p w:rsidR="002548FD" w:rsidRPr="00533181" w:rsidRDefault="002548FD" w:rsidP="00D42DE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8FD" w:rsidRPr="00533181" w:rsidTr="00E10EDC">
        <w:trPr>
          <w:gridAfter w:val="2"/>
          <w:wAfter w:w="608" w:type="dxa"/>
          <w:trHeight w:val="571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 w:rsidP="00D42DE0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97510E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4A11AF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2021 - 2023 годы в </w:t>
            </w:r>
            <w:proofErr w:type="spellStart"/>
            <w:r w:rsidR="006823F5">
              <w:rPr>
                <w:rFonts w:ascii="Arial" w:hAnsi="Arial" w:cs="Arial"/>
              </w:rPr>
              <w:t>Разветьевском</w:t>
            </w:r>
            <w:proofErr w:type="spellEnd"/>
            <w:r w:rsidR="00D42DE0">
              <w:rPr>
                <w:rFonts w:ascii="Arial" w:hAnsi="Arial" w:cs="Arial"/>
              </w:rPr>
              <w:t xml:space="preserve"> сельсовете</w:t>
            </w:r>
            <w:r w:rsidRPr="00533181">
              <w:rPr>
                <w:rFonts w:ascii="Arial" w:hAnsi="Arial" w:cs="Arial"/>
              </w:rPr>
              <w:t xml:space="preserve"> </w:t>
            </w:r>
            <w:proofErr w:type="spellStart"/>
            <w:r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Pr="005331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I квартал 2021 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E" w:rsidRPr="00E10EDC" w:rsidRDefault="00B56D77" w:rsidP="00B56D77">
            <w:pPr>
              <w:pStyle w:val="a6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>Нормативно-правовые акты принимаются в соответствии с законодательством о противодействии коррупции, по мере необходимости в них вносятся изменения и дополнения. </w:t>
            </w:r>
            <w:r w:rsidRPr="00E10EDC">
              <w:rPr>
                <w:rFonts w:ascii="Arial" w:hAnsi="Arial" w:cs="Arial"/>
              </w:rPr>
              <w:t xml:space="preserve"> </w:t>
            </w:r>
          </w:p>
        </w:tc>
      </w:tr>
      <w:tr w:rsidR="0097510E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Проведение антикоррупционной экспертизы разрабатываемых </w:t>
            </w:r>
            <w:r w:rsidR="00D42DE0">
              <w:rPr>
                <w:rFonts w:ascii="Arial" w:hAnsi="Arial" w:cs="Arial"/>
              </w:rPr>
              <w:t xml:space="preserve">администрацией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D42DE0">
              <w:rPr>
                <w:rFonts w:ascii="Arial" w:hAnsi="Arial" w:cs="Arial"/>
              </w:rPr>
              <w:t xml:space="preserve"> сельсовета</w:t>
            </w:r>
            <w:r w:rsidRPr="00533181">
              <w:rPr>
                <w:rFonts w:ascii="Arial" w:hAnsi="Arial" w:cs="Arial"/>
              </w:rPr>
              <w:t xml:space="preserve"> </w:t>
            </w:r>
            <w:proofErr w:type="spellStart"/>
            <w:r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Pr="00533181">
              <w:rPr>
                <w:rFonts w:ascii="Arial" w:hAnsi="Arial" w:cs="Arial"/>
              </w:rPr>
              <w:t xml:space="preserve"> района 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533181">
              <w:rPr>
                <w:rFonts w:ascii="Arial" w:hAnsi="Arial" w:cs="Arial"/>
              </w:rPr>
              <w:t>коррупциогенных</w:t>
            </w:r>
            <w:proofErr w:type="spellEnd"/>
            <w:r w:rsidRPr="00533181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E" w:rsidRPr="00E10EDC" w:rsidRDefault="00B56D77" w:rsidP="00B56D77">
            <w:pPr>
              <w:pStyle w:val="a6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>Проводится первичная антикоррупционная экспертиза разрабатываемых нормативных правовых актов.</w:t>
            </w:r>
            <w:r w:rsidRPr="00E10EDC">
              <w:rPr>
                <w:rFonts w:ascii="Arial" w:hAnsi="Arial" w:cs="Arial"/>
              </w:rPr>
              <w:t xml:space="preserve"> </w:t>
            </w:r>
          </w:p>
        </w:tc>
      </w:tr>
      <w:tr w:rsidR="0097510E" w:rsidRPr="00533181" w:rsidTr="004A11AF">
        <w:trPr>
          <w:gridAfter w:val="2"/>
          <w:wAfter w:w="608" w:type="dxa"/>
          <w:trHeight w:val="516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10E" w:rsidRPr="00E10EDC" w:rsidRDefault="0097510E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1D" w:rsidRPr="00533181" w:rsidTr="004A11AF">
        <w:trPr>
          <w:gridAfter w:val="2"/>
          <w:wAfter w:w="608" w:type="dxa"/>
          <w:trHeight w:val="846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1D" w:rsidRPr="00E10EDC" w:rsidRDefault="00A1001D" w:rsidP="00B5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0EDC">
              <w:rPr>
                <w:rFonts w:ascii="Arial" w:hAnsi="Arial" w:cs="Arial"/>
                <w:sz w:val="24"/>
                <w:szCs w:val="24"/>
              </w:rPr>
              <w:t>1.</w:t>
            </w:r>
            <w:r w:rsidR="00B56D77" w:rsidRPr="00E10EDC">
              <w:rPr>
                <w:rFonts w:ascii="Arial" w:hAnsi="Arial" w:cs="Arial"/>
                <w:sz w:val="24"/>
                <w:szCs w:val="24"/>
              </w:rPr>
              <w:t>2</w:t>
            </w:r>
            <w:r w:rsidRPr="00E10EDC">
              <w:rPr>
                <w:rFonts w:ascii="Arial" w:hAnsi="Arial" w:cs="Arial"/>
                <w:sz w:val="24"/>
                <w:szCs w:val="24"/>
              </w:rPr>
              <w:t>.Меры по  совершенствование муниципального управления в целях предупреждения коррупции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B5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="00EB6F8C" w:rsidRPr="00533181">
              <w:rPr>
                <w:rFonts w:ascii="Arial" w:hAnsi="Arial" w:cs="Arial"/>
                <w:sz w:val="24"/>
                <w:szCs w:val="24"/>
              </w:rPr>
              <w:t>.1.</w:t>
            </w:r>
          </w:p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EE499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 xml:space="preserve">Обеспечение своевременного </w:t>
            </w:r>
            <w:r w:rsidRPr="00533181">
              <w:rPr>
                <w:rFonts w:ascii="Arial" w:hAnsi="Arial" w:cs="Arial"/>
              </w:rPr>
              <w:lastRenderedPageBreak/>
              <w:t>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 xml:space="preserve">Обеспечение исполнения </w:t>
            </w:r>
            <w:r w:rsidRPr="00533181">
              <w:rPr>
                <w:rFonts w:ascii="Arial" w:hAnsi="Arial" w:cs="Arial"/>
              </w:rPr>
              <w:lastRenderedPageBreak/>
              <w:t>обязанностей, предусмотренных действующим законодательством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lastRenderedPageBreak/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B56D77" w:rsidP="00B56D77">
            <w:pPr>
              <w:pStyle w:val="a6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 xml:space="preserve">Проведен анализ сведений </w:t>
            </w:r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lastRenderedPageBreak/>
              <w:t xml:space="preserve">о доходах, об имуществе и обязательствах имущественного характера, предоставляемых гражданами, претендующими на замещение  должностей муниципальной службы </w:t>
            </w:r>
            <w:proofErr w:type="spellStart"/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>Разветьевского</w:t>
            </w:r>
            <w:proofErr w:type="spellEnd"/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 xml:space="preserve"> сельсовета, а также членов их семей (супруга и несовершеннолетних детей), нарушений не выявлено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B5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  <w:r w:rsidR="00EB6F8C" w:rsidRPr="00533181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C" w:rsidRPr="00533181" w:rsidRDefault="00EB6F8C" w:rsidP="00D42DE0">
            <w:pPr>
              <w:pStyle w:val="a6"/>
              <w:rPr>
                <w:rFonts w:ascii="Arial" w:hAnsi="Arial" w:cs="Arial"/>
              </w:rPr>
            </w:pPr>
            <w:proofErr w:type="gramStart"/>
            <w:r w:rsidRPr="00533181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муниципальных служащих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proofErr w:type="spellStart"/>
            <w:r w:rsidR="00EE499B"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="00EE499B" w:rsidRPr="00533181">
              <w:rPr>
                <w:rFonts w:ascii="Arial" w:hAnsi="Arial" w:cs="Arial"/>
              </w:rPr>
              <w:t xml:space="preserve"> района </w:t>
            </w:r>
            <w:r w:rsidRPr="00533181">
              <w:rPr>
                <w:rFonts w:ascii="Arial" w:hAnsi="Arial" w:cs="Arial"/>
              </w:rPr>
              <w:t xml:space="preserve">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D42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E499B"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="00EE499B" w:rsidRPr="00533181">
              <w:rPr>
                <w:rFonts w:ascii="Arial" w:hAnsi="Arial" w:cs="Arial"/>
              </w:rPr>
              <w:t xml:space="preserve"> района </w:t>
            </w:r>
            <w:r w:rsidRPr="00533181">
              <w:rPr>
                <w:rFonts w:ascii="Arial" w:hAnsi="Arial" w:cs="Arial"/>
              </w:rPr>
              <w:t>и членов их семей в информационно-коммуникационной сети "Интернет", по компетенции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B56D77" w:rsidP="006D6DB3">
            <w:pPr>
              <w:pStyle w:val="a6"/>
              <w:rPr>
                <w:rFonts w:ascii="Arial" w:hAnsi="Arial" w:cs="Arial"/>
              </w:rPr>
            </w:pPr>
            <w:proofErr w:type="gramStart"/>
            <w:r w:rsidRPr="00E10EDC">
              <w:rPr>
                <w:rFonts w:ascii="Arial" w:hAnsi="Arial" w:cs="Arial"/>
              </w:rPr>
              <w:t>Размещены сведения</w:t>
            </w:r>
            <w:r w:rsidRPr="00E10EDC">
              <w:rPr>
                <w:rFonts w:ascii="Arial" w:hAnsi="Arial" w:cs="Arial"/>
              </w:rPr>
              <w:t xml:space="preserve"> о доходах, расходах, об имуществе и обязательствах имущественного характера муниципальных служащих </w:t>
            </w:r>
            <w:proofErr w:type="spellStart"/>
            <w:r w:rsidRPr="00E10EDC">
              <w:rPr>
                <w:rFonts w:ascii="Arial" w:hAnsi="Arial" w:cs="Arial"/>
              </w:rPr>
              <w:t>Железногорского</w:t>
            </w:r>
            <w:proofErr w:type="spellEnd"/>
            <w:r w:rsidRPr="00E10EDC">
              <w:rPr>
                <w:rFonts w:ascii="Arial" w:hAnsi="Arial" w:cs="Arial"/>
              </w:rPr>
              <w:t xml:space="preserve"> района 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 </w:t>
            </w:r>
            <w:proofErr w:type="spellStart"/>
            <w:r w:rsidRPr="00E10EDC">
              <w:rPr>
                <w:rFonts w:ascii="Arial" w:hAnsi="Arial" w:cs="Arial"/>
              </w:rPr>
              <w:t>Разветьевского</w:t>
            </w:r>
            <w:proofErr w:type="spellEnd"/>
            <w:r w:rsidRPr="00E10ED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10EDC">
              <w:rPr>
                <w:rFonts w:ascii="Arial" w:hAnsi="Arial" w:cs="Arial"/>
              </w:rPr>
              <w:lastRenderedPageBreak/>
              <w:t>Железногорского</w:t>
            </w:r>
            <w:proofErr w:type="spellEnd"/>
            <w:r w:rsidRPr="00E10EDC">
              <w:rPr>
                <w:rFonts w:ascii="Arial" w:hAnsi="Arial" w:cs="Arial"/>
              </w:rPr>
              <w:t xml:space="preserve"> района и членов их семей в информационно-коммуникационной сети "Интернет", по компетенции</w:t>
            </w:r>
            <w:proofErr w:type="gramEnd"/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B5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B56D77">
              <w:rPr>
                <w:rFonts w:ascii="Arial" w:hAnsi="Arial" w:cs="Arial"/>
                <w:sz w:val="24"/>
                <w:szCs w:val="24"/>
              </w:rPr>
              <w:t>2</w:t>
            </w:r>
            <w:r w:rsidRPr="00533181">
              <w:rPr>
                <w:rFonts w:ascii="Arial" w:hAnsi="Arial" w:cs="Arial"/>
                <w:sz w:val="24"/>
                <w:szCs w:val="24"/>
              </w:rPr>
              <w:t>.3.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D42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E499B"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="00EE499B" w:rsidRPr="00533181">
              <w:rPr>
                <w:rFonts w:ascii="Arial" w:hAnsi="Arial" w:cs="Arial"/>
              </w:rPr>
              <w:t xml:space="preserve"> района</w:t>
            </w:r>
            <w:r w:rsidRPr="00533181">
              <w:rPr>
                <w:rFonts w:ascii="Arial" w:hAnsi="Arial" w:cs="Arial"/>
              </w:rPr>
              <w:t>, а также членов их семей,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B56D77" w:rsidP="00B56D77">
            <w:pPr>
              <w:pStyle w:val="a6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 xml:space="preserve">Проведен анализ сведений о доходах, об имуществе и обязательствах имущественного характера предоставляемых лицами, замещающими муниципальные должности </w:t>
            </w:r>
            <w:proofErr w:type="spellStart"/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>Разветьевского</w:t>
            </w:r>
            <w:proofErr w:type="spellEnd"/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 xml:space="preserve"> сельсовета, муниципальными  служащими </w:t>
            </w:r>
            <w:proofErr w:type="spellStart"/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>Разветьевского</w:t>
            </w:r>
            <w:proofErr w:type="spellEnd"/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 xml:space="preserve"> сельсовета, а также членов их семей (супруга и несовершеннолетних детей), нарушений не выявлено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B5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</w:t>
            </w:r>
            <w:r w:rsidR="00B56D77">
              <w:rPr>
                <w:rFonts w:ascii="Arial" w:hAnsi="Arial" w:cs="Arial"/>
                <w:sz w:val="24"/>
                <w:szCs w:val="24"/>
              </w:rPr>
              <w:t>2</w:t>
            </w:r>
            <w:r w:rsidRPr="00533181">
              <w:rPr>
                <w:rFonts w:ascii="Arial" w:hAnsi="Arial" w:cs="Arial"/>
                <w:sz w:val="24"/>
                <w:szCs w:val="24"/>
              </w:rPr>
              <w:t>.</w:t>
            </w:r>
            <w:r w:rsidR="00B56D77">
              <w:rPr>
                <w:rFonts w:ascii="Arial" w:hAnsi="Arial" w:cs="Arial"/>
                <w:sz w:val="24"/>
                <w:szCs w:val="24"/>
              </w:rPr>
              <w:t>4</w:t>
            </w:r>
            <w:r w:rsidRPr="005331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EE499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9F2A83" w:rsidP="006D6DB3">
            <w:pPr>
              <w:pStyle w:val="a6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 xml:space="preserve">Фактов нарушения ограничений и </w:t>
            </w:r>
            <w:proofErr w:type="gramStart"/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>запретов, установленных действующим законодательством не установлено</w:t>
            </w:r>
            <w:proofErr w:type="gramEnd"/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C" w:rsidRPr="00533181" w:rsidRDefault="009F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1.2.5</w:t>
            </w:r>
            <w:r w:rsidR="00EB6F8C" w:rsidRPr="0053318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r w:rsidR="00D42DE0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D42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E499B"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="00EE499B" w:rsidRPr="00533181">
              <w:rPr>
                <w:rFonts w:ascii="Arial" w:hAnsi="Arial" w:cs="Arial"/>
              </w:rPr>
              <w:t xml:space="preserve"> района</w:t>
            </w:r>
            <w:r w:rsidRPr="00533181">
              <w:rPr>
                <w:rFonts w:ascii="Arial" w:hAnsi="Arial" w:cs="Arial"/>
              </w:rPr>
              <w:t xml:space="preserve">, должности </w:t>
            </w:r>
            <w:r w:rsidRPr="00533181">
              <w:rPr>
                <w:rFonts w:ascii="Arial" w:hAnsi="Arial" w:cs="Arial"/>
              </w:rPr>
              <w:lastRenderedPageBreak/>
              <w:t xml:space="preserve">муниципальной службы 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r w:rsidR="00D42DE0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D42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E499B"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="00EE499B" w:rsidRPr="00533181">
              <w:rPr>
                <w:rFonts w:ascii="Arial" w:hAnsi="Arial" w:cs="Arial"/>
              </w:rPr>
              <w:t xml:space="preserve"> района</w:t>
            </w:r>
            <w:r w:rsidRPr="00533181">
              <w:rPr>
                <w:rFonts w:ascii="Arial" w:hAnsi="Arial" w:cs="Arial"/>
              </w:rPr>
              <w:t>, в том числе актуализация сведений об их родственниках и иных лицах,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9F2A83" w:rsidP="006D6DB3">
            <w:pPr>
              <w:pStyle w:val="a6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Сведений, содержащие</w:t>
            </w:r>
            <w:r w:rsidRPr="00E10EDC">
              <w:rPr>
                <w:rFonts w:ascii="Arial" w:hAnsi="Arial" w:cs="Arial"/>
              </w:rPr>
              <w:t xml:space="preserve">ся в анкетах, предоставляемых лицами при назначении на муниципальные должности  администрации </w:t>
            </w:r>
            <w:proofErr w:type="spellStart"/>
            <w:r w:rsidRPr="00E10EDC">
              <w:rPr>
                <w:rFonts w:ascii="Arial" w:hAnsi="Arial" w:cs="Arial"/>
              </w:rPr>
              <w:lastRenderedPageBreak/>
              <w:t>Разветьевского</w:t>
            </w:r>
            <w:proofErr w:type="spellEnd"/>
            <w:r w:rsidRPr="00E10ED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10EDC">
              <w:rPr>
                <w:rFonts w:ascii="Arial" w:hAnsi="Arial" w:cs="Arial"/>
              </w:rPr>
              <w:t>Железногорского</w:t>
            </w:r>
            <w:proofErr w:type="spellEnd"/>
            <w:r w:rsidRPr="00E10EDC">
              <w:rPr>
                <w:rFonts w:ascii="Arial" w:hAnsi="Arial" w:cs="Arial"/>
              </w:rPr>
              <w:t xml:space="preserve"> района, должности муниципальной службы  администрации </w:t>
            </w:r>
            <w:proofErr w:type="spellStart"/>
            <w:r w:rsidRPr="00E10EDC">
              <w:rPr>
                <w:rFonts w:ascii="Arial" w:hAnsi="Arial" w:cs="Arial"/>
              </w:rPr>
              <w:t>Разветьевского</w:t>
            </w:r>
            <w:proofErr w:type="spellEnd"/>
            <w:r w:rsidRPr="00E10ED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10EDC">
              <w:rPr>
                <w:rFonts w:ascii="Arial" w:hAnsi="Arial" w:cs="Arial"/>
              </w:rPr>
              <w:t>Железногорского</w:t>
            </w:r>
            <w:proofErr w:type="spellEnd"/>
            <w:r w:rsidRPr="00E10EDC">
              <w:rPr>
                <w:rFonts w:ascii="Arial" w:hAnsi="Arial" w:cs="Arial"/>
              </w:rPr>
              <w:t xml:space="preserve"> района, в том числе актуализация сведений об их родственниках и иных лицах, по компетенции</w:t>
            </w:r>
            <w:r w:rsidRPr="00E10EDC">
              <w:rPr>
                <w:rFonts w:ascii="Arial" w:hAnsi="Arial" w:cs="Arial"/>
              </w:rPr>
              <w:t>, актуализированы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E10EDC" w:rsidRDefault="00EB6F8C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10ED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D42DE0" w:rsidRPr="00E10EDC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6823F5" w:rsidRPr="00E10EDC">
              <w:rPr>
                <w:rFonts w:ascii="Arial" w:hAnsi="Arial" w:cs="Arial"/>
                <w:b/>
                <w:sz w:val="24"/>
                <w:szCs w:val="24"/>
              </w:rPr>
              <w:t>Разветьевского</w:t>
            </w:r>
            <w:proofErr w:type="spellEnd"/>
            <w:r w:rsidR="00D42DE0" w:rsidRPr="00E10ED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E10EDC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E10EDC">
              <w:rPr>
                <w:rFonts w:ascii="Arial" w:hAnsi="Arial" w:cs="Arial"/>
                <w:b/>
                <w:sz w:val="24"/>
                <w:szCs w:val="24"/>
              </w:rPr>
              <w:t xml:space="preserve"> района </w:t>
            </w:r>
          </w:p>
        </w:tc>
      </w:tr>
      <w:tr w:rsidR="009C560D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9C560D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3" w:rsidRPr="00533181" w:rsidRDefault="009C560D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6" w:history="1">
              <w:r w:rsidRPr="00533181">
                <w:rPr>
                  <w:rStyle w:val="a7"/>
                  <w:rFonts w:ascii="Arial" w:hAnsi="Arial" w:cs="Arial"/>
                  <w:b w:val="0"/>
                  <w:bCs w:val="0"/>
                  <w:color w:val="000000" w:themeColor="text1"/>
                </w:rPr>
                <w:t>Федеральным законом</w:t>
              </w:r>
            </w:hyperlink>
            <w:r w:rsidRPr="00533181">
              <w:rPr>
                <w:rFonts w:ascii="Arial" w:hAnsi="Arial" w:cs="Arial"/>
              </w:rP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9C560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Обеспечение эффективного общественного </w:t>
            </w:r>
            <w:proofErr w:type="gramStart"/>
            <w:r w:rsidRPr="00533181">
              <w:rPr>
                <w:rFonts w:ascii="Arial" w:hAnsi="Arial" w:cs="Arial"/>
              </w:rPr>
              <w:t>контроля за</w:t>
            </w:r>
            <w:proofErr w:type="gramEnd"/>
            <w:r w:rsidRPr="00533181">
              <w:rPr>
                <w:rFonts w:ascii="Arial" w:hAnsi="Arial" w:cs="Arial"/>
              </w:rPr>
              <w:t xml:space="preserve"> деятельностью органов исполнительной власти Курской области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E10EDC" w:rsidRDefault="009C560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2021 - 2023 гг.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E10EDC" w:rsidRDefault="009F2A83" w:rsidP="008C40FB">
            <w:pPr>
              <w:pStyle w:val="a6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  <w:color w:val="252525"/>
                <w:shd w:val="clear" w:color="auto" w:fill="FFFFFF"/>
              </w:rPr>
              <w:t>Проведена 1 проверка по контролю в сфере закупок товаров работ и услуг для обеспечения государственных и муниципальных нужд. Нарушений не выявлено.</w:t>
            </w:r>
          </w:p>
        </w:tc>
      </w:tr>
      <w:tr w:rsidR="009C560D" w:rsidRPr="00533181" w:rsidTr="004A11AF">
        <w:trPr>
          <w:gridAfter w:val="2"/>
          <w:wAfter w:w="608" w:type="dxa"/>
          <w:trHeight w:val="27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9C560D" w:rsidP="0095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D" w:rsidRPr="00533181" w:rsidRDefault="009C560D" w:rsidP="008C40F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533181" w:rsidRDefault="009C560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</w:t>
            </w:r>
            <w:hyperlink r:id="rId7" w:history="1">
              <w:r w:rsidRPr="00533181">
                <w:rPr>
                  <w:rStyle w:val="a7"/>
                  <w:rFonts w:ascii="Arial" w:hAnsi="Arial" w:cs="Arial"/>
                  <w:b w:val="0"/>
                  <w:bCs w:val="0"/>
                  <w:color w:val="000000" w:themeColor="text1"/>
                </w:rPr>
                <w:t>законодательства</w:t>
              </w:r>
            </w:hyperlink>
            <w:r w:rsidRPr="0053318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33181">
              <w:rPr>
                <w:rFonts w:ascii="Arial" w:hAnsi="Arial" w:cs="Arial"/>
              </w:rPr>
              <w:t xml:space="preserve">Российской Федерации и иных нормативных </w:t>
            </w:r>
            <w:r w:rsidRPr="00533181">
              <w:rPr>
                <w:rFonts w:ascii="Arial" w:hAnsi="Arial" w:cs="Arial"/>
              </w:rPr>
              <w:lastRenderedPageBreak/>
              <w:t>правовых актов о контрактной системе в сфере закупок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E10EDC" w:rsidRDefault="009C560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lastRenderedPageBreak/>
              <w:t>2021 - 2023 гг.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E10EDC" w:rsidRDefault="009F2A83" w:rsidP="009F2A83">
            <w:pPr>
              <w:pStyle w:val="a6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 xml:space="preserve">Контроль в сфере закупок товаров, работ, услуг для обеспечения муниципальных нужд финансовым отделом администрации </w:t>
            </w:r>
            <w:proofErr w:type="spellStart"/>
            <w:r w:rsidRPr="00E10EDC">
              <w:rPr>
                <w:rFonts w:ascii="Arial" w:hAnsi="Arial" w:cs="Arial"/>
              </w:rPr>
              <w:t>Разветьевского</w:t>
            </w:r>
            <w:proofErr w:type="spellEnd"/>
            <w:r w:rsidRPr="00E10EDC">
              <w:rPr>
                <w:rFonts w:ascii="Arial" w:hAnsi="Arial" w:cs="Arial"/>
              </w:rPr>
              <w:t xml:space="preserve"> сельсовета в 2022 году не проводился</w:t>
            </w:r>
          </w:p>
        </w:tc>
      </w:tr>
      <w:tr w:rsidR="006524CC" w:rsidRPr="00847901" w:rsidTr="004A11AF">
        <w:trPr>
          <w:gridAfter w:val="2"/>
          <w:wAfter w:w="608" w:type="dxa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E10EDC" w:rsidRDefault="006524CC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10EDC">
              <w:rPr>
                <w:rFonts w:ascii="Arial" w:hAnsi="Arial" w:cs="Arial"/>
                <w:b/>
                <w:sz w:val="24"/>
                <w:szCs w:val="24"/>
              </w:rPr>
              <w:lastRenderedPageBreak/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6524CC" w:rsidRPr="00533181" w:rsidTr="004A11AF">
        <w:trPr>
          <w:gridAfter w:val="2"/>
          <w:wAfter w:w="608" w:type="dxa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E10EDC" w:rsidRDefault="006524CC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0EDC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533181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847901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3.1.</w:t>
            </w:r>
            <w:r w:rsidR="00847901">
              <w:rPr>
                <w:rFonts w:ascii="Arial" w:hAnsi="Arial" w:cs="Arial"/>
              </w:rPr>
              <w:t>1</w:t>
            </w:r>
            <w:r w:rsidRPr="00533181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1" w:rsidRPr="00533181" w:rsidRDefault="00533181" w:rsidP="008C40F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Организация дополнительного профессионального образования муниципальных служащих </w:t>
            </w:r>
            <w:r w:rsidR="00847901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847901">
              <w:rPr>
                <w:rFonts w:ascii="Arial" w:hAnsi="Arial" w:cs="Arial"/>
              </w:rPr>
              <w:t xml:space="preserve"> сельсовета</w:t>
            </w:r>
            <w:r w:rsidRPr="00533181">
              <w:rPr>
                <w:rFonts w:ascii="Arial" w:hAnsi="Arial" w:cs="Arial"/>
              </w:rPr>
              <w:t xml:space="preserve"> </w:t>
            </w:r>
            <w:proofErr w:type="spellStart"/>
            <w:r w:rsidRPr="00533181">
              <w:rPr>
                <w:rFonts w:ascii="Arial" w:hAnsi="Arial" w:cs="Arial"/>
              </w:rPr>
              <w:t>Железн</w:t>
            </w:r>
            <w:r w:rsidR="00847901">
              <w:rPr>
                <w:rFonts w:ascii="Arial" w:hAnsi="Arial" w:cs="Arial"/>
              </w:rPr>
              <w:t>огорского</w:t>
            </w:r>
            <w:proofErr w:type="spellEnd"/>
            <w:r w:rsidR="00847901">
              <w:rPr>
                <w:rFonts w:ascii="Arial" w:hAnsi="Arial" w:cs="Arial"/>
              </w:rPr>
              <w:t xml:space="preserve"> района</w:t>
            </w:r>
            <w:r w:rsidRPr="00533181">
              <w:rPr>
                <w:rFonts w:ascii="Arial" w:hAnsi="Arial" w:cs="Arial"/>
              </w:rPr>
              <w:t xml:space="preserve"> по вопросам противодействия коррупции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847901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Исключение фактов коррупции среди муниципальных служащих </w:t>
            </w:r>
            <w:r w:rsidR="00847901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84790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Pr="00533181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E10EDC" w:rsidRDefault="009F2A83" w:rsidP="009F2A83">
            <w:pPr>
              <w:rPr>
                <w:rFonts w:ascii="Arial" w:hAnsi="Arial" w:cs="Arial"/>
                <w:sz w:val="24"/>
                <w:szCs w:val="24"/>
              </w:rPr>
            </w:pPr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заместитель главы Администрации </w:t>
            </w:r>
            <w:proofErr w:type="spellStart"/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Разветьевского</w:t>
            </w:r>
            <w:proofErr w:type="spellEnd"/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Железногорского</w:t>
            </w:r>
            <w:proofErr w:type="spellEnd"/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 района принимал участие в двух учебно-методических семинарах по антикоррупционному законодательству</w:t>
            </w:r>
          </w:p>
        </w:tc>
      </w:tr>
      <w:tr w:rsidR="00533181" w:rsidRPr="00533181" w:rsidTr="004A11AF">
        <w:trPr>
          <w:gridAfter w:val="2"/>
          <w:wAfter w:w="608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847901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3.1.</w:t>
            </w:r>
            <w:r w:rsidR="00847901">
              <w:rPr>
                <w:rFonts w:ascii="Arial" w:hAnsi="Arial" w:cs="Arial"/>
              </w:rPr>
              <w:t>2</w:t>
            </w:r>
            <w:r w:rsidRPr="00533181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Организация обучения  муниципальных служащих </w:t>
            </w:r>
            <w:r w:rsidR="00847901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847901">
              <w:rPr>
                <w:rFonts w:ascii="Arial" w:hAnsi="Arial" w:cs="Arial"/>
              </w:rPr>
              <w:t xml:space="preserve"> сельсовета</w:t>
            </w:r>
            <w:r w:rsidRPr="00533181">
              <w:rPr>
                <w:rFonts w:ascii="Arial" w:hAnsi="Arial" w:cs="Arial"/>
              </w:rPr>
              <w:t xml:space="preserve"> </w:t>
            </w:r>
            <w:proofErr w:type="spellStart"/>
            <w:r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Pr="00533181">
              <w:rPr>
                <w:rFonts w:ascii="Arial" w:hAnsi="Arial" w:cs="Arial"/>
              </w:rPr>
              <w:t xml:space="preserve"> района, впервые поступивших на  муниципальную службу </w:t>
            </w:r>
            <w:r w:rsidR="00847901">
              <w:rPr>
                <w:rFonts w:ascii="Arial" w:hAnsi="Arial" w:cs="Arial"/>
              </w:rPr>
              <w:t xml:space="preserve">в администрацию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847901">
              <w:rPr>
                <w:rFonts w:ascii="Arial" w:hAnsi="Arial" w:cs="Arial"/>
              </w:rPr>
              <w:t xml:space="preserve"> сельсовета</w:t>
            </w:r>
            <w:r w:rsidR="00847901" w:rsidRPr="00533181">
              <w:rPr>
                <w:rFonts w:ascii="Arial" w:hAnsi="Arial" w:cs="Arial"/>
              </w:rPr>
              <w:t xml:space="preserve"> </w:t>
            </w:r>
            <w:proofErr w:type="spellStart"/>
            <w:r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Pr="00533181">
              <w:rPr>
                <w:rFonts w:ascii="Arial" w:hAnsi="Arial" w:cs="Arial"/>
              </w:rPr>
              <w:t xml:space="preserve"> района  по образовательным программам в области противодействия коррупции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Повышение правовой грамотности муниципальных служащих, впервые поступивших на  муниципальную  службу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3" w:rsidRPr="00E10EDC" w:rsidRDefault="009F2A83" w:rsidP="009F2A83">
            <w:pPr>
              <w:pStyle w:val="a9"/>
              <w:shd w:val="clear" w:color="auto" w:fill="FFFFFF"/>
              <w:spacing w:before="0" w:beforeAutospacing="0"/>
              <w:rPr>
                <w:rFonts w:ascii="Arial" w:hAnsi="Arial" w:cs="Arial"/>
                <w:color w:val="252525"/>
              </w:rPr>
            </w:pPr>
            <w:r w:rsidRPr="00E10EDC">
              <w:rPr>
                <w:rFonts w:ascii="Arial" w:hAnsi="Arial" w:cs="Arial"/>
                <w:color w:val="252525"/>
              </w:rPr>
              <w:t>Начиная с 2019 года в соответствии с календарным планом Администрации Курской области по повышению</w:t>
            </w:r>
          </w:p>
          <w:p w:rsidR="009F2A83" w:rsidRPr="00E10EDC" w:rsidRDefault="009F2A83" w:rsidP="009F2A83">
            <w:pPr>
              <w:pStyle w:val="a9"/>
              <w:shd w:val="clear" w:color="auto" w:fill="FFFFFF"/>
              <w:spacing w:before="0" w:beforeAutospacing="0"/>
              <w:rPr>
                <w:rFonts w:ascii="Arial" w:hAnsi="Arial" w:cs="Arial"/>
                <w:color w:val="252525"/>
              </w:rPr>
            </w:pPr>
            <w:r w:rsidRPr="00E10EDC">
              <w:rPr>
                <w:rFonts w:ascii="Arial" w:hAnsi="Arial" w:cs="Arial"/>
                <w:color w:val="252525"/>
              </w:rPr>
              <w:t xml:space="preserve">квалификации муниципальных служащих запланировано обучение  муниципальных служащих, впервые поступивших на муниципальную  службу по </w:t>
            </w:r>
            <w:proofErr w:type="gramStart"/>
            <w:r w:rsidRPr="00E10EDC">
              <w:rPr>
                <w:rFonts w:ascii="Arial" w:hAnsi="Arial" w:cs="Arial"/>
                <w:color w:val="252525"/>
              </w:rPr>
              <w:t>образовательным</w:t>
            </w:r>
            <w:proofErr w:type="gramEnd"/>
            <w:r w:rsidRPr="00E10EDC">
              <w:rPr>
                <w:rFonts w:ascii="Arial" w:hAnsi="Arial" w:cs="Arial"/>
                <w:color w:val="252525"/>
              </w:rPr>
              <w:t xml:space="preserve"> программ в области противодействия коррупции</w:t>
            </w:r>
          </w:p>
          <w:p w:rsidR="00533181" w:rsidRPr="00E10EDC" w:rsidRDefault="005331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40F" w:rsidRPr="00533181" w:rsidTr="004A11A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40F" w:rsidRPr="00E10EDC" w:rsidRDefault="000E140F" w:rsidP="00D42DE0">
            <w:pPr>
              <w:pStyle w:val="a8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lastRenderedPageBreak/>
              <w:t>3.2. Обеспечение взаимодействия с представителями общественности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140F" w:rsidRPr="00533181" w:rsidRDefault="000E140F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83" w:type="dxa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3.2.1.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Привлечение представителей общественности к  участию в работе  комиссий, рабочих групп органов местного самоуправления </w:t>
            </w:r>
            <w:r w:rsidR="00847901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847901">
              <w:rPr>
                <w:rFonts w:ascii="Arial" w:hAnsi="Arial" w:cs="Arial"/>
              </w:rPr>
              <w:t xml:space="preserve"> сельсовета</w:t>
            </w:r>
            <w:r w:rsidRPr="00533181">
              <w:rPr>
                <w:rFonts w:ascii="Arial" w:hAnsi="Arial" w:cs="Arial"/>
              </w:rPr>
              <w:t xml:space="preserve"> </w:t>
            </w:r>
            <w:proofErr w:type="spellStart"/>
            <w:r w:rsidRPr="00533181">
              <w:rPr>
                <w:rFonts w:ascii="Arial" w:hAnsi="Arial" w:cs="Arial"/>
              </w:rPr>
              <w:t>Железногорского</w:t>
            </w:r>
            <w:proofErr w:type="spellEnd"/>
            <w:r w:rsidRPr="00533181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E10EDC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E10EDC" w:rsidRDefault="009F2A83">
            <w:pPr>
              <w:rPr>
                <w:rFonts w:ascii="Arial" w:hAnsi="Arial" w:cs="Arial"/>
                <w:sz w:val="24"/>
                <w:szCs w:val="24"/>
              </w:rPr>
            </w:pPr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  входят депутаты органов местного самоуправления, работники образовательных учреждений,  председатели первичных ветеранских и профсоюзных организаций, члены общественного Совета.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83" w:type="dxa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3.2.2.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Информирование населения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847901">
              <w:rPr>
                <w:rFonts w:ascii="Arial" w:hAnsi="Arial" w:cs="Arial"/>
              </w:rPr>
              <w:t xml:space="preserve"> сельсовета</w:t>
            </w:r>
            <w:r w:rsidR="00847901" w:rsidRPr="00533181">
              <w:rPr>
                <w:rFonts w:ascii="Arial" w:hAnsi="Arial" w:cs="Arial"/>
              </w:rPr>
              <w:t xml:space="preserve"> </w:t>
            </w:r>
            <w:r w:rsidRPr="00533181">
              <w:rPr>
                <w:rFonts w:ascii="Arial" w:hAnsi="Arial" w:cs="Arial"/>
              </w:rPr>
              <w:t>через государственные СМИ о профилактике коррупции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E10EDC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E10EDC" w:rsidRDefault="009F2A83">
            <w:pPr>
              <w:rPr>
                <w:rFonts w:ascii="Arial" w:hAnsi="Arial" w:cs="Arial"/>
                <w:sz w:val="24"/>
                <w:szCs w:val="24"/>
              </w:rPr>
            </w:pPr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Информирование осуществляется путем публикации статей в  местах приема граждан, размещения на официальном сайте в сети Интернет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40F" w:rsidRPr="00533181" w:rsidTr="004A11A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40F" w:rsidRPr="00E10EDC" w:rsidRDefault="000E140F" w:rsidP="00D42DE0">
            <w:pPr>
              <w:pStyle w:val="a8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3.3. Обеспечение открытости органов  местного самоуправления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140F" w:rsidRPr="00533181" w:rsidRDefault="000E140F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83" w:type="dxa"/>
          <w:trHeight w:val="1945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>3.3.1.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</w:t>
            </w:r>
            <w:r w:rsidR="00847901">
              <w:rPr>
                <w:rFonts w:ascii="Arial" w:hAnsi="Arial" w:cs="Arial"/>
              </w:rPr>
              <w:t>ом</w:t>
            </w:r>
            <w:r w:rsidRPr="00533181">
              <w:rPr>
                <w:rFonts w:ascii="Arial" w:hAnsi="Arial" w:cs="Arial"/>
              </w:rPr>
              <w:t xml:space="preserve"> сайт</w:t>
            </w:r>
            <w:r w:rsidR="00847901">
              <w:rPr>
                <w:rFonts w:ascii="Arial" w:hAnsi="Arial" w:cs="Arial"/>
              </w:rPr>
              <w:t>е</w:t>
            </w:r>
            <w:r w:rsidRPr="00533181">
              <w:rPr>
                <w:rFonts w:ascii="Arial" w:hAnsi="Arial" w:cs="Arial"/>
              </w:rPr>
              <w:t xml:space="preserve"> </w:t>
            </w:r>
            <w:r w:rsidR="00847901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6823F5">
              <w:rPr>
                <w:rFonts w:ascii="Arial" w:hAnsi="Arial" w:cs="Arial"/>
              </w:rPr>
              <w:t>Разветьевского</w:t>
            </w:r>
            <w:proofErr w:type="spellEnd"/>
            <w:r w:rsidR="0084790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7901">
              <w:rPr>
                <w:rFonts w:ascii="Arial" w:hAnsi="Arial" w:cs="Arial"/>
              </w:rPr>
              <w:t>Железногорского</w:t>
            </w:r>
            <w:proofErr w:type="spellEnd"/>
            <w:r w:rsidR="00847901">
              <w:rPr>
                <w:rFonts w:ascii="Arial" w:hAnsi="Arial" w:cs="Arial"/>
              </w:rPr>
              <w:t xml:space="preserve"> ра</w:t>
            </w:r>
            <w:bookmarkStart w:id="0" w:name="_GoBack"/>
            <w:bookmarkEnd w:id="0"/>
            <w:r w:rsidR="00847901">
              <w:rPr>
                <w:rFonts w:ascii="Arial" w:hAnsi="Arial" w:cs="Arial"/>
              </w:rPr>
              <w:t>йона</w:t>
            </w:r>
            <w:r w:rsidRPr="00533181">
              <w:rPr>
                <w:rFonts w:ascii="Arial" w:hAnsi="Arial" w:cs="Arial"/>
              </w:rPr>
              <w:t xml:space="preserve"> и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E10EDC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E10EDC" w:rsidRDefault="009F2A83" w:rsidP="009F2A83">
            <w:pPr>
              <w:rPr>
                <w:rFonts w:ascii="Arial" w:hAnsi="Arial" w:cs="Arial"/>
                <w:sz w:val="24"/>
                <w:szCs w:val="24"/>
              </w:rPr>
            </w:pPr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Работа "горячей линии"</w:t>
            </w:r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 для обращений граждан о возможных </w:t>
            </w:r>
            <w:proofErr w:type="spellStart"/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коррупциогенных</w:t>
            </w:r>
            <w:proofErr w:type="spellEnd"/>
            <w:r w:rsidRPr="00E10EDC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 проявлениях со стороны  муниципальных служащих обеспечена.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1F7" w:rsidRPr="00E10EDC" w:rsidTr="004A11A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14758" w:type="dxa"/>
        </w:trPr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D71F7" w:rsidRPr="00533181" w:rsidRDefault="00FD71F7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83" w:type="dxa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FD71F7" w:rsidP="008C40FB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  <w:r w:rsidR="00533181" w:rsidRPr="00533181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E10EDC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E10EDC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E10EDC" w:rsidRDefault="00FD71F7" w:rsidP="00FD71F7">
            <w:pPr>
              <w:rPr>
                <w:rFonts w:ascii="Arial" w:hAnsi="Arial" w:cs="Arial"/>
                <w:sz w:val="24"/>
                <w:szCs w:val="24"/>
              </w:rPr>
            </w:pPr>
            <w:r w:rsidRPr="00E10EDC">
              <w:rPr>
                <w:rFonts w:ascii="Arial" w:hAnsi="Arial" w:cs="Arial"/>
                <w:sz w:val="24"/>
                <w:szCs w:val="24"/>
              </w:rPr>
              <w:t>С</w:t>
            </w:r>
            <w:r w:rsidRPr="00E10EDC">
              <w:rPr>
                <w:rFonts w:ascii="Arial" w:hAnsi="Arial" w:cs="Arial"/>
                <w:sz w:val="24"/>
                <w:szCs w:val="24"/>
              </w:rPr>
              <w:t>пециальны</w:t>
            </w:r>
            <w:r w:rsidRPr="00E10EDC">
              <w:rPr>
                <w:rFonts w:ascii="Arial" w:hAnsi="Arial" w:cs="Arial"/>
                <w:sz w:val="24"/>
                <w:szCs w:val="24"/>
              </w:rPr>
              <w:t>е</w:t>
            </w:r>
            <w:r w:rsidRPr="00E10EDC">
              <w:rPr>
                <w:rFonts w:ascii="Arial" w:hAnsi="Arial" w:cs="Arial"/>
                <w:sz w:val="24"/>
                <w:szCs w:val="24"/>
              </w:rPr>
              <w:t xml:space="preserve"> информационны</w:t>
            </w:r>
            <w:r w:rsidRPr="00E10EDC">
              <w:rPr>
                <w:rFonts w:ascii="Arial" w:hAnsi="Arial" w:cs="Arial"/>
                <w:sz w:val="24"/>
                <w:szCs w:val="24"/>
              </w:rPr>
              <w:t>е стенды или иные наглядные</w:t>
            </w:r>
            <w:r w:rsidRPr="00E10EDC">
              <w:rPr>
                <w:rFonts w:ascii="Arial" w:hAnsi="Arial" w:cs="Arial"/>
                <w:sz w:val="24"/>
                <w:szCs w:val="24"/>
              </w:rPr>
              <w:t xml:space="preserve"> форм</w:t>
            </w:r>
            <w:r w:rsidRPr="00E10EDC">
              <w:rPr>
                <w:rFonts w:ascii="Arial" w:hAnsi="Arial" w:cs="Arial"/>
                <w:sz w:val="24"/>
                <w:szCs w:val="24"/>
              </w:rPr>
              <w:t>ы</w:t>
            </w:r>
            <w:r w:rsidRPr="00E10EDC">
              <w:rPr>
                <w:rFonts w:ascii="Arial" w:hAnsi="Arial" w:cs="Arial"/>
                <w:sz w:val="24"/>
                <w:szCs w:val="24"/>
              </w:rPr>
              <w:t xml:space="preserve"> представления информации антикоррупционного содержания</w:t>
            </w:r>
            <w:r w:rsidRPr="00E10EDC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10EDC">
              <w:rPr>
                <w:rFonts w:ascii="Arial" w:hAnsi="Arial" w:cs="Arial"/>
                <w:sz w:val="24"/>
                <w:szCs w:val="24"/>
              </w:rPr>
              <w:t>формлен</w:t>
            </w:r>
            <w:r w:rsidRPr="00E10EDC">
              <w:rPr>
                <w:rFonts w:ascii="Arial" w:hAnsi="Arial" w:cs="Arial"/>
                <w:sz w:val="24"/>
                <w:szCs w:val="24"/>
              </w:rPr>
              <w:t>ы</w:t>
            </w:r>
            <w:r w:rsidRPr="00E10EDC">
              <w:rPr>
                <w:rFonts w:ascii="Arial" w:hAnsi="Arial" w:cs="Arial"/>
                <w:sz w:val="24"/>
                <w:szCs w:val="24"/>
              </w:rPr>
              <w:t xml:space="preserve"> и поддержан</w:t>
            </w:r>
            <w:r w:rsidRPr="00E10EDC">
              <w:rPr>
                <w:rFonts w:ascii="Arial" w:hAnsi="Arial" w:cs="Arial"/>
                <w:sz w:val="24"/>
                <w:szCs w:val="24"/>
              </w:rPr>
              <w:t>ы</w:t>
            </w:r>
            <w:r w:rsidRPr="00E10EDC">
              <w:rPr>
                <w:rFonts w:ascii="Arial" w:hAnsi="Arial" w:cs="Arial"/>
                <w:sz w:val="24"/>
                <w:szCs w:val="24"/>
              </w:rPr>
              <w:t xml:space="preserve"> в актуальном состоянии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3034" w:rsidRDefault="00183034"/>
    <w:sectPr w:rsidR="00183034" w:rsidSect="004A11AF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6B2"/>
    <w:multiLevelType w:val="hybridMultilevel"/>
    <w:tmpl w:val="97B8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43AF"/>
    <w:multiLevelType w:val="hybridMultilevel"/>
    <w:tmpl w:val="F4F6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27EEE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FD"/>
    <w:rsid w:val="0002283A"/>
    <w:rsid w:val="00033B70"/>
    <w:rsid w:val="000A5A03"/>
    <w:rsid w:val="000E140F"/>
    <w:rsid w:val="00151A1F"/>
    <w:rsid w:val="00183034"/>
    <w:rsid w:val="002035B3"/>
    <w:rsid w:val="00224369"/>
    <w:rsid w:val="002358B5"/>
    <w:rsid w:val="00240730"/>
    <w:rsid w:val="002548FD"/>
    <w:rsid w:val="002E1A22"/>
    <w:rsid w:val="00304B51"/>
    <w:rsid w:val="00334952"/>
    <w:rsid w:val="003A7F66"/>
    <w:rsid w:val="00411D72"/>
    <w:rsid w:val="00476737"/>
    <w:rsid w:val="004A11AF"/>
    <w:rsid w:val="004D1C05"/>
    <w:rsid w:val="00533181"/>
    <w:rsid w:val="005F1E3D"/>
    <w:rsid w:val="005F3317"/>
    <w:rsid w:val="005F557C"/>
    <w:rsid w:val="006524CC"/>
    <w:rsid w:val="006823F5"/>
    <w:rsid w:val="006D6DB3"/>
    <w:rsid w:val="00793B5A"/>
    <w:rsid w:val="007C13DE"/>
    <w:rsid w:val="007E3F37"/>
    <w:rsid w:val="007E6357"/>
    <w:rsid w:val="007F2DB0"/>
    <w:rsid w:val="00847901"/>
    <w:rsid w:val="00893E1C"/>
    <w:rsid w:val="009155EB"/>
    <w:rsid w:val="009227E7"/>
    <w:rsid w:val="009530EA"/>
    <w:rsid w:val="00972006"/>
    <w:rsid w:val="0097510E"/>
    <w:rsid w:val="00985B8C"/>
    <w:rsid w:val="009C172B"/>
    <w:rsid w:val="009C560D"/>
    <w:rsid w:val="009F2A83"/>
    <w:rsid w:val="00A1001D"/>
    <w:rsid w:val="00A160B9"/>
    <w:rsid w:val="00A9122B"/>
    <w:rsid w:val="00AC39AD"/>
    <w:rsid w:val="00B56D77"/>
    <w:rsid w:val="00BE5A77"/>
    <w:rsid w:val="00C11F0B"/>
    <w:rsid w:val="00CE0CA0"/>
    <w:rsid w:val="00D11F42"/>
    <w:rsid w:val="00D42DE0"/>
    <w:rsid w:val="00E10EDC"/>
    <w:rsid w:val="00E51378"/>
    <w:rsid w:val="00EB6F8C"/>
    <w:rsid w:val="00EE499B"/>
    <w:rsid w:val="00F958C5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FD"/>
    <w:pPr>
      <w:ind w:left="720"/>
      <w:contextualSpacing/>
    </w:pPr>
  </w:style>
  <w:style w:type="paragraph" w:customStyle="1" w:styleId="ConsPlusNormal">
    <w:name w:val="ConsPlusNormal"/>
    <w:rsid w:val="0025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548FD"/>
    <w:rPr>
      <w:color w:val="0000FF"/>
      <w:u w:val="single"/>
    </w:rPr>
  </w:style>
  <w:style w:type="paragraph" w:customStyle="1" w:styleId="Style4">
    <w:name w:val="Style4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7F2D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F2DB0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F2D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F2DB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table" w:styleId="a5">
    <w:name w:val="Table Grid"/>
    <w:basedOn w:val="a1"/>
    <w:uiPriority w:val="59"/>
    <w:rsid w:val="007F2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rsid w:val="0097510E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a7">
    <w:name w:val="Гипертекстовая ссылка"/>
    <w:basedOn w:val="a0"/>
    <w:rsid w:val="0097510E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rsid w:val="00A1001D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9F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FD"/>
    <w:pPr>
      <w:ind w:left="720"/>
      <w:contextualSpacing/>
    </w:pPr>
  </w:style>
  <w:style w:type="paragraph" w:customStyle="1" w:styleId="ConsPlusNormal">
    <w:name w:val="ConsPlusNormal"/>
    <w:rsid w:val="0025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548FD"/>
    <w:rPr>
      <w:color w:val="0000FF"/>
      <w:u w:val="single"/>
    </w:rPr>
  </w:style>
  <w:style w:type="paragraph" w:customStyle="1" w:styleId="Style4">
    <w:name w:val="Style4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7F2D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F2DB0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F2D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F2DB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table" w:styleId="a5">
    <w:name w:val="Table Grid"/>
    <w:basedOn w:val="a1"/>
    <w:uiPriority w:val="59"/>
    <w:rsid w:val="007F2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rsid w:val="0097510E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a7">
    <w:name w:val="Гипертекстовая ссылка"/>
    <w:basedOn w:val="a0"/>
    <w:rsid w:val="0097510E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rsid w:val="00A1001D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9F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035346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4</cp:revision>
  <cp:lastPrinted>2021-10-01T07:35:00Z</cp:lastPrinted>
  <dcterms:created xsi:type="dcterms:W3CDTF">2023-03-28T11:40:00Z</dcterms:created>
  <dcterms:modified xsi:type="dcterms:W3CDTF">2023-03-28T11:40:00Z</dcterms:modified>
</cp:coreProperties>
</file>