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3" w:rsidRPr="00457B03" w:rsidRDefault="00BD5783" w:rsidP="00457B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52525"/>
          <w:sz w:val="22"/>
          <w:szCs w:val="22"/>
        </w:rPr>
      </w:pPr>
      <w:r w:rsidRPr="00457B03">
        <w:rPr>
          <w:rStyle w:val="a4"/>
          <w:rFonts w:ascii="Arial" w:hAnsi="Arial" w:cs="Arial"/>
          <w:color w:val="252525"/>
          <w:sz w:val="22"/>
          <w:szCs w:val="22"/>
        </w:rPr>
        <w:t>Сведения</w:t>
      </w:r>
    </w:p>
    <w:p w:rsidR="00457B03" w:rsidRPr="00457B03" w:rsidRDefault="00BD5783" w:rsidP="00457B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52525"/>
          <w:sz w:val="22"/>
          <w:szCs w:val="22"/>
        </w:rPr>
      </w:pPr>
      <w:r w:rsidRPr="00457B03">
        <w:rPr>
          <w:rStyle w:val="a4"/>
          <w:rFonts w:ascii="Arial" w:hAnsi="Arial" w:cs="Arial"/>
          <w:color w:val="252525"/>
          <w:sz w:val="22"/>
          <w:szCs w:val="22"/>
        </w:rPr>
        <w:t xml:space="preserve">о доходах, расходах, об имуществе и обязательствах имущественного характера Евдокимовой Анны Юрьевны </w:t>
      </w:r>
    </w:p>
    <w:p w:rsidR="00457B03" w:rsidRPr="00457B03" w:rsidRDefault="00BD5783" w:rsidP="00457B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52525"/>
          <w:sz w:val="22"/>
          <w:szCs w:val="22"/>
        </w:rPr>
      </w:pPr>
      <w:r w:rsidRPr="00457B03">
        <w:rPr>
          <w:rStyle w:val="a4"/>
          <w:rFonts w:ascii="Arial" w:hAnsi="Arial" w:cs="Arial"/>
          <w:color w:val="252525"/>
          <w:sz w:val="22"/>
          <w:szCs w:val="22"/>
        </w:rPr>
        <w:t xml:space="preserve">Главы </w:t>
      </w:r>
      <w:proofErr w:type="spellStart"/>
      <w:r w:rsidRPr="00457B03">
        <w:rPr>
          <w:rStyle w:val="a4"/>
          <w:rFonts w:ascii="Arial" w:hAnsi="Arial" w:cs="Arial"/>
          <w:color w:val="252525"/>
          <w:sz w:val="22"/>
          <w:szCs w:val="22"/>
        </w:rPr>
        <w:t>Разветьевского</w:t>
      </w:r>
      <w:proofErr w:type="spellEnd"/>
      <w:r w:rsidRPr="00457B03">
        <w:rPr>
          <w:rStyle w:val="a4"/>
          <w:rFonts w:ascii="Arial" w:hAnsi="Arial" w:cs="Arial"/>
          <w:color w:val="252525"/>
          <w:sz w:val="22"/>
          <w:szCs w:val="22"/>
        </w:rPr>
        <w:t xml:space="preserve"> сельсовета </w:t>
      </w:r>
      <w:proofErr w:type="spellStart"/>
      <w:r w:rsidRPr="00457B03">
        <w:rPr>
          <w:rStyle w:val="a4"/>
          <w:rFonts w:ascii="Arial" w:hAnsi="Arial" w:cs="Arial"/>
          <w:color w:val="252525"/>
          <w:sz w:val="22"/>
          <w:szCs w:val="22"/>
        </w:rPr>
        <w:t>Железногорского</w:t>
      </w:r>
      <w:proofErr w:type="spellEnd"/>
      <w:r w:rsidRPr="00457B03">
        <w:rPr>
          <w:rStyle w:val="a4"/>
          <w:rFonts w:ascii="Arial" w:hAnsi="Arial" w:cs="Arial"/>
          <w:color w:val="252525"/>
          <w:sz w:val="22"/>
          <w:szCs w:val="22"/>
        </w:rPr>
        <w:t xml:space="preserve"> района Курской области и членов их семей </w:t>
      </w:r>
    </w:p>
    <w:p w:rsidR="00BD5783" w:rsidRPr="00457B03" w:rsidRDefault="00BD5783" w:rsidP="00457B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52525"/>
          <w:sz w:val="22"/>
          <w:szCs w:val="22"/>
        </w:rPr>
      </w:pPr>
      <w:r w:rsidRPr="00457B03">
        <w:rPr>
          <w:rStyle w:val="a4"/>
          <w:rFonts w:ascii="Arial" w:hAnsi="Arial" w:cs="Arial"/>
          <w:color w:val="252525"/>
          <w:sz w:val="22"/>
          <w:szCs w:val="22"/>
        </w:rPr>
        <w:t>за период с 1 января 20</w:t>
      </w:r>
      <w:r w:rsidR="00414257" w:rsidRPr="00457B03">
        <w:rPr>
          <w:rStyle w:val="a4"/>
          <w:rFonts w:ascii="Arial" w:hAnsi="Arial" w:cs="Arial"/>
          <w:color w:val="252525"/>
          <w:sz w:val="22"/>
          <w:szCs w:val="22"/>
        </w:rPr>
        <w:t>2</w:t>
      </w:r>
      <w:r w:rsidR="00650711">
        <w:rPr>
          <w:rStyle w:val="a4"/>
          <w:rFonts w:ascii="Arial" w:hAnsi="Arial" w:cs="Arial"/>
          <w:color w:val="252525"/>
          <w:sz w:val="22"/>
          <w:szCs w:val="22"/>
        </w:rPr>
        <w:t>2</w:t>
      </w:r>
      <w:r w:rsidRPr="00457B03">
        <w:rPr>
          <w:rStyle w:val="a4"/>
          <w:rFonts w:ascii="Arial" w:hAnsi="Arial" w:cs="Arial"/>
          <w:color w:val="252525"/>
          <w:sz w:val="22"/>
          <w:szCs w:val="22"/>
        </w:rPr>
        <w:t xml:space="preserve"> года по 31 декабря 20</w:t>
      </w:r>
      <w:r w:rsidR="00414257" w:rsidRPr="00457B03">
        <w:rPr>
          <w:rStyle w:val="a4"/>
          <w:rFonts w:ascii="Arial" w:hAnsi="Arial" w:cs="Arial"/>
          <w:color w:val="252525"/>
          <w:sz w:val="22"/>
          <w:szCs w:val="22"/>
        </w:rPr>
        <w:t>2</w:t>
      </w:r>
      <w:r w:rsidR="00650711">
        <w:rPr>
          <w:rStyle w:val="a4"/>
          <w:rFonts w:ascii="Arial" w:hAnsi="Arial" w:cs="Arial"/>
          <w:color w:val="252525"/>
          <w:sz w:val="22"/>
          <w:szCs w:val="22"/>
        </w:rPr>
        <w:t>2</w:t>
      </w:r>
      <w:r w:rsidR="00457B03" w:rsidRPr="00457B03">
        <w:rPr>
          <w:rStyle w:val="a4"/>
          <w:rFonts w:ascii="Arial" w:hAnsi="Arial" w:cs="Arial"/>
          <w:color w:val="252525"/>
          <w:sz w:val="22"/>
          <w:szCs w:val="22"/>
        </w:rPr>
        <w:t xml:space="preserve"> </w:t>
      </w:r>
      <w:r w:rsidRPr="00457B03">
        <w:rPr>
          <w:rStyle w:val="a4"/>
          <w:rFonts w:ascii="Arial" w:hAnsi="Arial" w:cs="Arial"/>
          <w:color w:val="252525"/>
          <w:sz w:val="22"/>
          <w:szCs w:val="22"/>
        </w:rPr>
        <w:t>года</w:t>
      </w:r>
    </w:p>
    <w:p w:rsidR="00BD5783" w:rsidRPr="00BD5783" w:rsidRDefault="00BD5783" w:rsidP="00BD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8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2035"/>
        <w:gridCol w:w="1765"/>
        <w:gridCol w:w="1157"/>
        <w:gridCol w:w="1605"/>
        <w:gridCol w:w="889"/>
        <w:gridCol w:w="858"/>
        <w:gridCol w:w="1250"/>
        <w:gridCol w:w="1049"/>
        <w:gridCol w:w="987"/>
        <w:gridCol w:w="889"/>
        <w:gridCol w:w="1074"/>
        <w:gridCol w:w="1543"/>
      </w:tblGrid>
      <w:tr w:rsidR="00457B03" w:rsidRPr="00457B03" w:rsidTr="00457B03">
        <w:tc>
          <w:tcPr>
            <w:tcW w:w="1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№ </w:t>
            </w:r>
            <w:proofErr w:type="gramStart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</w:t>
            </w:r>
            <w:proofErr w:type="gramEnd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/п</w:t>
            </w:r>
          </w:p>
        </w:tc>
        <w:tc>
          <w:tcPr>
            <w:tcW w:w="6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Фамилия и инициалы  лица, чьи сведения размещаются</w:t>
            </w:r>
          </w:p>
        </w:tc>
        <w:tc>
          <w:tcPr>
            <w:tcW w:w="5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Должность</w:t>
            </w:r>
          </w:p>
        </w:tc>
        <w:tc>
          <w:tcPr>
            <w:tcW w:w="14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объекты  недвижимости, находящиеся в собственности</w:t>
            </w:r>
          </w:p>
        </w:tc>
        <w:tc>
          <w:tcPr>
            <w:tcW w:w="10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Перечень  недвижимости  </w:t>
            </w:r>
            <w:proofErr w:type="gramStart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находящихся</w:t>
            </w:r>
            <w:proofErr w:type="gramEnd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в пользовании</w:t>
            </w:r>
          </w:p>
        </w:tc>
        <w:tc>
          <w:tcPr>
            <w:tcW w:w="2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Транспо</w:t>
            </w:r>
            <w:proofErr w:type="spellEnd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</w:t>
            </w:r>
          </w:p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proofErr w:type="gramStart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ртные</w:t>
            </w:r>
            <w:proofErr w:type="spellEnd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средства (вид,</w:t>
            </w:r>
            <w:proofErr w:type="gramEnd"/>
          </w:p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марка)</w:t>
            </w:r>
          </w:p>
        </w:tc>
        <w:tc>
          <w:tcPr>
            <w:tcW w:w="3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Деклари</w:t>
            </w:r>
            <w:proofErr w:type="spellEnd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</w:t>
            </w:r>
          </w:p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рованный</w:t>
            </w:r>
            <w:proofErr w:type="spellEnd"/>
          </w:p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годовой</w:t>
            </w:r>
          </w:p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доход (руб.)</w:t>
            </w:r>
          </w:p>
          <w:p w:rsidR="00BD5783" w:rsidRPr="00457B03" w:rsidRDefault="00BD5783" w:rsidP="00457B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 20</w:t>
            </w:r>
            <w:r w:rsidR="00457B03"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21</w:t>
            </w: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году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gramStart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proofErr w:type="gramEnd"/>
          </w:p>
        </w:tc>
      </w:tr>
      <w:tr w:rsidR="00457B03" w:rsidRPr="00457B03" w:rsidTr="00457B03">
        <w:tc>
          <w:tcPr>
            <w:tcW w:w="1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Вид объекта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вид собственности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Площадь (кв. м.)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Страна </w:t>
            </w:r>
            <w:proofErr w:type="spellStart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располо</w:t>
            </w:r>
            <w:proofErr w:type="spellEnd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</w:t>
            </w:r>
          </w:p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жения</w:t>
            </w:r>
            <w:proofErr w:type="spell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Вид</w:t>
            </w:r>
          </w:p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объекта</w:t>
            </w:r>
          </w:p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недви</w:t>
            </w:r>
            <w:proofErr w:type="spellEnd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</w:t>
            </w:r>
          </w:p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жимости</w:t>
            </w:r>
            <w:proofErr w:type="spell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Площадь (</w:t>
            </w:r>
            <w:proofErr w:type="spellStart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кв.м</w:t>
            </w:r>
            <w:proofErr w:type="spellEnd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.)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Страна </w:t>
            </w:r>
            <w:proofErr w:type="spellStart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располо</w:t>
            </w:r>
            <w:proofErr w:type="spellEnd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</w:t>
            </w:r>
          </w:p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жения</w:t>
            </w:r>
            <w:proofErr w:type="spellEnd"/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</w:tr>
      <w:tr w:rsidR="00457B03" w:rsidRPr="00457B03" w:rsidTr="00457B0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1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Евдокимова Анна Юрьевна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Глава </w:t>
            </w:r>
            <w:proofErr w:type="spellStart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Разветьевского</w:t>
            </w:r>
            <w:proofErr w:type="spellEnd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сельсовета </w:t>
            </w:r>
            <w:proofErr w:type="spellStart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Железногорского</w:t>
            </w:r>
            <w:proofErr w:type="spellEnd"/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района</w:t>
            </w:r>
          </w:p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                                       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Квартира</w:t>
            </w:r>
          </w:p>
          <w:p w:rsidR="00457B03" w:rsidRPr="00457B03" w:rsidRDefault="00457B0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Жилой дом</w:t>
            </w:r>
          </w:p>
          <w:p w:rsidR="00457B03" w:rsidRPr="00457B03" w:rsidRDefault="00457B0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Земельный участок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Общая долевая</w:t>
            </w:r>
          </w:p>
          <w:p w:rsidR="00457B03" w:rsidRPr="00457B03" w:rsidRDefault="00457B0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Индивидуальная</w:t>
            </w:r>
          </w:p>
          <w:p w:rsidR="00457B03" w:rsidRPr="00457B03" w:rsidRDefault="00457B0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Индивидуальная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29,7</w:t>
            </w:r>
          </w:p>
          <w:p w:rsidR="00457B03" w:rsidRPr="00457B03" w:rsidRDefault="00457B0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127,5</w:t>
            </w:r>
          </w:p>
          <w:p w:rsidR="00457B03" w:rsidRPr="00457B03" w:rsidRDefault="00457B0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1448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Россия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BD578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Форд Фокус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650711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543419,95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650711" w:rsidP="00102F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</w:t>
            </w:r>
          </w:p>
        </w:tc>
      </w:tr>
      <w:tr w:rsidR="00457B03" w:rsidRPr="00457B03" w:rsidTr="00457B0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102F9B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F9B" w:rsidRPr="00457B03" w:rsidRDefault="00102F9B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супруг</w:t>
            </w:r>
          </w:p>
          <w:p w:rsidR="00BD5783" w:rsidRPr="00457B03" w:rsidRDefault="00102F9B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102F9B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102F9B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Квартира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536" w:rsidRPr="00457B03" w:rsidRDefault="00C10536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Общая долевая</w:t>
            </w:r>
          </w:p>
          <w:p w:rsidR="00BD5783" w:rsidRPr="00457B03" w:rsidRDefault="00102F9B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Общая долевая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536" w:rsidRPr="00457B03" w:rsidRDefault="00C10536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59,9</w:t>
            </w:r>
          </w:p>
          <w:p w:rsidR="00BD5783" w:rsidRPr="00457B03" w:rsidRDefault="00102F9B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29,7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102F9B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Россия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102F9B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Квартира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102F9B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29,7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102F9B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Россия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102F9B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ВАЗ 2114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650711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719923,39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696854" w:rsidP="006130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-</w:t>
            </w:r>
          </w:p>
        </w:tc>
      </w:tr>
      <w:tr w:rsidR="00457B03" w:rsidRPr="00457B03" w:rsidTr="00457B0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0446A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0446A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несовершеннолетний ребенок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0446A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46A3" w:rsidRPr="00457B03" w:rsidRDefault="000446A3"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Квартира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0446A3" w:rsidP="006130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Общая долевая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0446A3" w:rsidP="006130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29,7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46A3" w:rsidRPr="00457B03" w:rsidRDefault="000446A3"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Россия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0446A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Квартира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46A3" w:rsidRPr="00457B03" w:rsidRDefault="000446A3"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29,7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0446A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Россия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0446A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650711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11337,01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696854" w:rsidP="006130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-</w:t>
            </w:r>
          </w:p>
        </w:tc>
      </w:tr>
      <w:tr w:rsidR="00457B03" w:rsidRPr="00457B03" w:rsidTr="00457B0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0446A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0446A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несовершеннолетний ребенок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0446A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46A3" w:rsidRPr="00457B03" w:rsidRDefault="000446A3"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Квартира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0446A3" w:rsidP="006130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Общая долевая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0446A3" w:rsidP="006130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29,7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46A3" w:rsidRPr="00457B03" w:rsidRDefault="000446A3"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Россия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0446A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Квартира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46A3" w:rsidRPr="00457B03" w:rsidRDefault="000446A3"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29,7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0446A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Россия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0446A3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650711" w:rsidP="00BD57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11337,01</w:t>
            </w:r>
            <w:bookmarkStart w:id="0" w:name="_GoBack"/>
            <w:bookmarkEnd w:id="0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783" w:rsidRPr="00457B03" w:rsidRDefault="00696854" w:rsidP="006130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457B0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-</w:t>
            </w:r>
          </w:p>
        </w:tc>
      </w:tr>
    </w:tbl>
    <w:p w:rsidR="00BD5783" w:rsidRPr="00BD5783" w:rsidRDefault="00BD5783" w:rsidP="00BD57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BD5783">
        <w:rPr>
          <w:rFonts w:ascii="Arial" w:eastAsia="Times New Roman" w:hAnsi="Arial" w:cs="Arial"/>
          <w:color w:val="252525"/>
          <w:sz w:val="16"/>
          <w:szCs w:val="16"/>
          <w:lang w:eastAsia="ru-RU"/>
        </w:rPr>
        <w:t> </w:t>
      </w:r>
    </w:p>
    <w:p w:rsidR="00C22A1C" w:rsidRDefault="00650711"/>
    <w:sectPr w:rsidR="00C22A1C" w:rsidSect="00BD57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83"/>
    <w:rsid w:val="000446A3"/>
    <w:rsid w:val="00102F9B"/>
    <w:rsid w:val="002702D5"/>
    <w:rsid w:val="003813E9"/>
    <w:rsid w:val="003C12E6"/>
    <w:rsid w:val="0041267A"/>
    <w:rsid w:val="00414257"/>
    <w:rsid w:val="00457B03"/>
    <w:rsid w:val="004B5B0B"/>
    <w:rsid w:val="00572B7A"/>
    <w:rsid w:val="00614C69"/>
    <w:rsid w:val="00650711"/>
    <w:rsid w:val="00696854"/>
    <w:rsid w:val="0082126C"/>
    <w:rsid w:val="008F595E"/>
    <w:rsid w:val="00B46E3C"/>
    <w:rsid w:val="00BD5783"/>
    <w:rsid w:val="00BF1F98"/>
    <w:rsid w:val="00C10536"/>
    <w:rsid w:val="00C304AA"/>
    <w:rsid w:val="00CA2F92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2</cp:revision>
  <cp:lastPrinted>2023-05-15T11:34:00Z</cp:lastPrinted>
  <dcterms:created xsi:type="dcterms:W3CDTF">2023-05-15T11:41:00Z</dcterms:created>
  <dcterms:modified xsi:type="dcterms:W3CDTF">2023-05-15T11:41:00Z</dcterms:modified>
</cp:coreProperties>
</file>