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A7F" w:rsidRPr="00371151" w:rsidRDefault="00C13A7F" w:rsidP="00C13A7F">
      <w:pPr>
        <w:tabs>
          <w:tab w:val="left" w:pos="5210"/>
        </w:tabs>
        <w:ind w:left="360"/>
        <w:jc w:val="both"/>
        <w:rPr>
          <w:b/>
          <w:sz w:val="28"/>
          <w:szCs w:val="28"/>
        </w:rPr>
      </w:pPr>
      <w:r>
        <w:rPr>
          <w:b/>
          <w:sz w:val="28"/>
          <w:szCs w:val="28"/>
        </w:rPr>
        <w:t>СОБР</w:t>
      </w:r>
      <w:r w:rsidRPr="00371151">
        <w:rPr>
          <w:b/>
          <w:sz w:val="28"/>
          <w:szCs w:val="28"/>
        </w:rPr>
        <w:t xml:space="preserve">АНИЕ ДЕПУТАТОВ </w:t>
      </w:r>
      <w:r>
        <w:rPr>
          <w:b/>
          <w:sz w:val="28"/>
          <w:szCs w:val="28"/>
        </w:rPr>
        <w:t xml:space="preserve">РАЗВЕТЬЕВСКОГО </w:t>
      </w:r>
      <w:r w:rsidRPr="00371151">
        <w:rPr>
          <w:b/>
          <w:sz w:val="28"/>
          <w:szCs w:val="28"/>
        </w:rPr>
        <w:t>СЕЛЬСОВЕТА</w:t>
      </w:r>
    </w:p>
    <w:p w:rsidR="00C13A7F" w:rsidRPr="00371151" w:rsidRDefault="00C13A7F" w:rsidP="00C13A7F">
      <w:pPr>
        <w:jc w:val="center"/>
        <w:rPr>
          <w:b/>
          <w:sz w:val="28"/>
          <w:szCs w:val="28"/>
        </w:rPr>
      </w:pPr>
      <w:r w:rsidRPr="00371151">
        <w:rPr>
          <w:b/>
          <w:sz w:val="28"/>
          <w:szCs w:val="28"/>
        </w:rPr>
        <w:t>ЖЕЛЕЗНОГОРСКОГО РАЙОНА</w:t>
      </w:r>
    </w:p>
    <w:p w:rsidR="00C13A7F" w:rsidRPr="00371151" w:rsidRDefault="00C13A7F" w:rsidP="00C13A7F">
      <w:pPr>
        <w:jc w:val="center"/>
        <w:rPr>
          <w:b/>
          <w:sz w:val="28"/>
          <w:szCs w:val="28"/>
        </w:rPr>
      </w:pPr>
    </w:p>
    <w:p w:rsidR="00C13A7F" w:rsidRDefault="00C13A7F" w:rsidP="00C13A7F">
      <w:pPr>
        <w:jc w:val="center"/>
        <w:rPr>
          <w:b/>
          <w:sz w:val="28"/>
          <w:szCs w:val="28"/>
        </w:rPr>
      </w:pPr>
      <w:r w:rsidRPr="00371151">
        <w:rPr>
          <w:b/>
          <w:sz w:val="28"/>
          <w:szCs w:val="28"/>
        </w:rPr>
        <w:t>РЕШЕНИЕ</w:t>
      </w:r>
    </w:p>
    <w:p w:rsidR="00C13A7F" w:rsidRPr="007C2668" w:rsidRDefault="00C13A7F" w:rsidP="00C13A7F">
      <w:pPr>
        <w:jc w:val="both"/>
        <w:rPr>
          <w:sz w:val="28"/>
          <w:szCs w:val="28"/>
        </w:rPr>
      </w:pPr>
      <w:r>
        <w:rPr>
          <w:sz w:val="28"/>
          <w:szCs w:val="28"/>
        </w:rPr>
        <w:t xml:space="preserve"> </w:t>
      </w:r>
    </w:p>
    <w:p w:rsidR="00C13A7F" w:rsidRDefault="00C13A7F" w:rsidP="00C13A7F">
      <w:pPr>
        <w:tabs>
          <w:tab w:val="left" w:pos="1126"/>
        </w:tabs>
        <w:jc w:val="both"/>
        <w:rPr>
          <w:sz w:val="28"/>
          <w:szCs w:val="28"/>
        </w:rPr>
      </w:pPr>
      <w:r>
        <w:rPr>
          <w:sz w:val="28"/>
          <w:szCs w:val="28"/>
        </w:rPr>
        <w:t xml:space="preserve"> </w:t>
      </w:r>
      <w:r w:rsidR="00242718">
        <w:rPr>
          <w:sz w:val="28"/>
          <w:szCs w:val="28"/>
        </w:rPr>
        <w:t>26</w:t>
      </w:r>
      <w:r>
        <w:rPr>
          <w:sz w:val="28"/>
          <w:szCs w:val="28"/>
        </w:rPr>
        <w:t>.1</w:t>
      </w:r>
      <w:r w:rsidR="00242718">
        <w:rPr>
          <w:sz w:val="28"/>
          <w:szCs w:val="28"/>
        </w:rPr>
        <w:t>0</w:t>
      </w:r>
      <w:r>
        <w:rPr>
          <w:sz w:val="28"/>
          <w:szCs w:val="28"/>
        </w:rPr>
        <w:t>.20</w:t>
      </w:r>
      <w:r w:rsidR="00242718">
        <w:rPr>
          <w:sz w:val="28"/>
          <w:szCs w:val="28"/>
        </w:rPr>
        <w:t>17</w:t>
      </w:r>
      <w:r w:rsidRPr="00A91720">
        <w:rPr>
          <w:sz w:val="28"/>
          <w:szCs w:val="28"/>
        </w:rPr>
        <w:t>г</w:t>
      </w:r>
      <w:r>
        <w:rPr>
          <w:sz w:val="28"/>
          <w:szCs w:val="28"/>
        </w:rPr>
        <w:t xml:space="preserve">. № </w:t>
      </w:r>
      <w:r w:rsidR="00242718">
        <w:rPr>
          <w:sz w:val="28"/>
          <w:szCs w:val="28"/>
        </w:rPr>
        <w:t>142</w:t>
      </w:r>
      <w:r>
        <w:rPr>
          <w:sz w:val="28"/>
          <w:szCs w:val="28"/>
        </w:rPr>
        <w:t xml:space="preserve"> </w:t>
      </w:r>
    </w:p>
    <w:p w:rsidR="00C13A7F" w:rsidRPr="00A91720" w:rsidRDefault="00C13A7F" w:rsidP="00C13A7F">
      <w:pPr>
        <w:tabs>
          <w:tab w:val="left" w:pos="1126"/>
        </w:tabs>
        <w:jc w:val="both"/>
        <w:rPr>
          <w:sz w:val="28"/>
          <w:szCs w:val="28"/>
        </w:rPr>
      </w:pPr>
      <w:r>
        <w:rPr>
          <w:sz w:val="28"/>
          <w:szCs w:val="28"/>
        </w:rPr>
        <w:t xml:space="preserve">с. </w:t>
      </w:r>
      <w:proofErr w:type="spellStart"/>
      <w:r>
        <w:rPr>
          <w:sz w:val="28"/>
          <w:szCs w:val="28"/>
        </w:rPr>
        <w:t>Разветье</w:t>
      </w:r>
      <w:proofErr w:type="spellEnd"/>
    </w:p>
    <w:p w:rsidR="00C13A7F" w:rsidRDefault="00C13A7F" w:rsidP="00C13A7F">
      <w:pPr>
        <w:jc w:val="both"/>
      </w:pPr>
    </w:p>
    <w:p w:rsidR="00C13A7F" w:rsidRPr="00242718" w:rsidRDefault="00C13A7F" w:rsidP="00C13A7F">
      <w:pPr>
        <w:jc w:val="both"/>
        <w:rPr>
          <w:b/>
          <w:i/>
        </w:rPr>
      </w:pPr>
      <w:r w:rsidRPr="00242718">
        <w:rPr>
          <w:b/>
          <w:i/>
        </w:rPr>
        <w:t xml:space="preserve"> «О порядке учета предложений по внесению</w:t>
      </w:r>
    </w:p>
    <w:p w:rsidR="00C13A7F" w:rsidRPr="00242718" w:rsidRDefault="00C13A7F" w:rsidP="00C13A7F">
      <w:pPr>
        <w:jc w:val="both"/>
        <w:rPr>
          <w:b/>
          <w:i/>
        </w:rPr>
      </w:pPr>
      <w:r w:rsidRPr="00242718">
        <w:rPr>
          <w:b/>
          <w:i/>
        </w:rPr>
        <w:t xml:space="preserve">изменений и дополнений в проект решения </w:t>
      </w:r>
    </w:p>
    <w:p w:rsidR="00C13A7F" w:rsidRPr="00242718" w:rsidRDefault="00C13A7F" w:rsidP="00C13A7F">
      <w:pPr>
        <w:jc w:val="both"/>
        <w:rPr>
          <w:b/>
          <w:i/>
        </w:rPr>
      </w:pPr>
      <w:r w:rsidRPr="00242718">
        <w:rPr>
          <w:b/>
          <w:i/>
        </w:rPr>
        <w:t xml:space="preserve">Собрания депутатов </w:t>
      </w:r>
      <w:proofErr w:type="spellStart"/>
      <w:r w:rsidRPr="00242718">
        <w:rPr>
          <w:b/>
          <w:i/>
        </w:rPr>
        <w:t>Разветьевского</w:t>
      </w:r>
      <w:proofErr w:type="spellEnd"/>
      <w:r w:rsidRPr="00242718">
        <w:rPr>
          <w:b/>
          <w:i/>
        </w:rPr>
        <w:t xml:space="preserve"> сельсовета</w:t>
      </w:r>
    </w:p>
    <w:p w:rsidR="00C13A7F" w:rsidRPr="00242718" w:rsidRDefault="00C13A7F" w:rsidP="00C13A7F">
      <w:pPr>
        <w:tabs>
          <w:tab w:val="left" w:pos="1126"/>
        </w:tabs>
        <w:jc w:val="both"/>
        <w:rPr>
          <w:b/>
          <w:i/>
        </w:rPr>
      </w:pPr>
      <w:proofErr w:type="spellStart"/>
      <w:r w:rsidRPr="00242718">
        <w:rPr>
          <w:b/>
          <w:i/>
        </w:rPr>
        <w:t>Железногорского</w:t>
      </w:r>
      <w:proofErr w:type="spellEnd"/>
      <w:r w:rsidRPr="00242718">
        <w:rPr>
          <w:b/>
          <w:i/>
        </w:rPr>
        <w:t xml:space="preserve"> района «О бюджете муниципального </w:t>
      </w:r>
    </w:p>
    <w:p w:rsidR="00242718" w:rsidRDefault="00C13A7F" w:rsidP="00C13A7F">
      <w:pPr>
        <w:tabs>
          <w:tab w:val="left" w:pos="1126"/>
        </w:tabs>
        <w:jc w:val="both"/>
        <w:rPr>
          <w:b/>
          <w:i/>
        </w:rPr>
      </w:pPr>
      <w:r w:rsidRPr="00242718">
        <w:rPr>
          <w:b/>
          <w:i/>
        </w:rPr>
        <w:t>образования  «</w:t>
      </w:r>
      <w:proofErr w:type="spellStart"/>
      <w:r w:rsidRPr="00242718">
        <w:rPr>
          <w:b/>
          <w:i/>
        </w:rPr>
        <w:t>Разветьевский</w:t>
      </w:r>
      <w:proofErr w:type="spellEnd"/>
      <w:r w:rsidRPr="00242718">
        <w:rPr>
          <w:b/>
          <w:i/>
        </w:rPr>
        <w:t xml:space="preserve"> сельсовет»</w:t>
      </w:r>
    </w:p>
    <w:p w:rsidR="00242718" w:rsidRDefault="00C13A7F" w:rsidP="00C13A7F">
      <w:pPr>
        <w:tabs>
          <w:tab w:val="left" w:pos="1126"/>
        </w:tabs>
        <w:jc w:val="both"/>
        <w:rPr>
          <w:b/>
          <w:i/>
        </w:rPr>
      </w:pPr>
      <w:r w:rsidRPr="00242718">
        <w:rPr>
          <w:b/>
          <w:i/>
        </w:rPr>
        <w:t xml:space="preserve"> </w:t>
      </w:r>
      <w:proofErr w:type="spellStart"/>
      <w:r w:rsidRPr="00242718">
        <w:rPr>
          <w:b/>
          <w:i/>
        </w:rPr>
        <w:t>Железногорского</w:t>
      </w:r>
      <w:proofErr w:type="spellEnd"/>
      <w:r w:rsidR="00242718">
        <w:rPr>
          <w:b/>
          <w:i/>
        </w:rPr>
        <w:t xml:space="preserve"> </w:t>
      </w:r>
      <w:r w:rsidRPr="00242718">
        <w:rPr>
          <w:b/>
          <w:i/>
        </w:rPr>
        <w:t xml:space="preserve">района  Курской области </w:t>
      </w:r>
    </w:p>
    <w:p w:rsidR="00C13A7F" w:rsidRPr="00242718" w:rsidRDefault="00C13A7F" w:rsidP="00C13A7F">
      <w:pPr>
        <w:tabs>
          <w:tab w:val="left" w:pos="1126"/>
        </w:tabs>
        <w:jc w:val="both"/>
        <w:rPr>
          <w:b/>
          <w:i/>
        </w:rPr>
      </w:pPr>
      <w:r w:rsidRPr="00242718">
        <w:rPr>
          <w:b/>
          <w:i/>
        </w:rPr>
        <w:t>на 201</w:t>
      </w:r>
      <w:r w:rsidR="00242718">
        <w:rPr>
          <w:b/>
          <w:i/>
        </w:rPr>
        <w:t>8</w:t>
      </w:r>
      <w:r w:rsidRPr="00242718">
        <w:rPr>
          <w:b/>
          <w:i/>
        </w:rPr>
        <w:t xml:space="preserve"> и на плановый период 201</w:t>
      </w:r>
      <w:r w:rsidR="00242718">
        <w:rPr>
          <w:b/>
          <w:i/>
        </w:rPr>
        <w:t>9</w:t>
      </w:r>
      <w:r w:rsidRPr="00242718">
        <w:rPr>
          <w:b/>
          <w:i/>
        </w:rPr>
        <w:t xml:space="preserve"> и 20</w:t>
      </w:r>
      <w:r w:rsidR="00242718">
        <w:rPr>
          <w:b/>
          <w:i/>
        </w:rPr>
        <w:t>20</w:t>
      </w:r>
      <w:r w:rsidRPr="00242718">
        <w:rPr>
          <w:b/>
          <w:i/>
        </w:rPr>
        <w:t xml:space="preserve"> годов»</w:t>
      </w:r>
    </w:p>
    <w:p w:rsidR="00C13A7F" w:rsidRPr="00371151" w:rsidRDefault="00C13A7F" w:rsidP="00C13A7F">
      <w:pPr>
        <w:jc w:val="both"/>
      </w:pPr>
    </w:p>
    <w:p w:rsidR="00C13A7F" w:rsidRDefault="00C13A7F" w:rsidP="00C13A7F">
      <w:pPr>
        <w:jc w:val="both"/>
      </w:pPr>
      <w:r w:rsidRPr="00371151">
        <w:t xml:space="preserve">            В целях обеспечения участия населения муниципального образования «</w:t>
      </w:r>
      <w:proofErr w:type="spellStart"/>
      <w:r>
        <w:t>Разветьевский</w:t>
      </w:r>
      <w:proofErr w:type="spellEnd"/>
      <w:r>
        <w:t xml:space="preserve"> </w:t>
      </w:r>
      <w:r w:rsidRPr="00371151">
        <w:t xml:space="preserve">сельсовет» </w:t>
      </w:r>
      <w:proofErr w:type="spellStart"/>
      <w:r w:rsidRPr="00371151">
        <w:t>Железногорского</w:t>
      </w:r>
      <w:proofErr w:type="spellEnd"/>
      <w:r w:rsidRPr="00371151">
        <w:t xml:space="preserve"> района в осуществлении местного самоуправления, руководствуясь Федеральным законом «Об общих принципах организации местного самоуправления в Российской Федерации» от 06.10.2003 г. № 131-ФЗ, Уставом муниципального образования «</w:t>
      </w:r>
      <w:proofErr w:type="spellStart"/>
      <w:r>
        <w:t>Разветьевский</w:t>
      </w:r>
      <w:proofErr w:type="spellEnd"/>
      <w:r>
        <w:t xml:space="preserve"> </w:t>
      </w:r>
      <w:r w:rsidRPr="00371151">
        <w:t xml:space="preserve">сельсовет» </w:t>
      </w:r>
      <w:proofErr w:type="spellStart"/>
      <w:r w:rsidRPr="00371151">
        <w:t>Железногорского</w:t>
      </w:r>
      <w:proofErr w:type="spellEnd"/>
      <w:r w:rsidRPr="00371151">
        <w:t xml:space="preserve"> района Курской области, Собрание депутатов </w:t>
      </w:r>
      <w:proofErr w:type="spellStart"/>
      <w:r>
        <w:t>Разветьевского</w:t>
      </w:r>
      <w:proofErr w:type="spellEnd"/>
      <w:r>
        <w:t xml:space="preserve"> </w:t>
      </w:r>
      <w:r w:rsidRPr="00371151">
        <w:t xml:space="preserve">сельсовета </w:t>
      </w:r>
    </w:p>
    <w:p w:rsidR="00C13A7F" w:rsidRPr="00371151" w:rsidRDefault="00C13A7F" w:rsidP="00C13A7F">
      <w:pPr>
        <w:jc w:val="both"/>
      </w:pPr>
    </w:p>
    <w:p w:rsidR="00C13A7F" w:rsidRPr="00371151" w:rsidRDefault="00C13A7F" w:rsidP="00C13A7F">
      <w:pPr>
        <w:jc w:val="center"/>
        <w:rPr>
          <w:b/>
          <w:sz w:val="28"/>
          <w:szCs w:val="28"/>
        </w:rPr>
      </w:pPr>
      <w:r w:rsidRPr="00371151">
        <w:rPr>
          <w:b/>
          <w:sz w:val="28"/>
          <w:szCs w:val="28"/>
        </w:rPr>
        <w:t>РЕШИЛО:</w:t>
      </w:r>
    </w:p>
    <w:p w:rsidR="00C13A7F" w:rsidRDefault="00C13A7F" w:rsidP="00242718">
      <w:pPr>
        <w:numPr>
          <w:ilvl w:val="0"/>
          <w:numId w:val="1"/>
        </w:numPr>
        <w:tabs>
          <w:tab w:val="clear" w:pos="1920"/>
          <w:tab w:val="num" w:pos="567"/>
        </w:tabs>
        <w:ind w:left="567" w:hanging="283"/>
        <w:jc w:val="both"/>
      </w:pPr>
      <w:proofErr w:type="gramStart"/>
      <w:r w:rsidRPr="00371151">
        <w:t xml:space="preserve">Утвердить Положение о порядке учета предложений по внесению изменений и </w:t>
      </w:r>
      <w:r>
        <w:t xml:space="preserve"> </w:t>
      </w:r>
      <w:r w:rsidRPr="00371151">
        <w:t xml:space="preserve">дополнений в проект Решения Собрания депутатов </w:t>
      </w:r>
      <w:proofErr w:type="spellStart"/>
      <w:r>
        <w:t>Разветьевского</w:t>
      </w:r>
      <w:proofErr w:type="spellEnd"/>
      <w:r>
        <w:t xml:space="preserve"> </w:t>
      </w:r>
      <w:r w:rsidRPr="00371151">
        <w:t xml:space="preserve">сельсовета </w:t>
      </w:r>
      <w:proofErr w:type="spellStart"/>
      <w:r w:rsidRPr="00371151">
        <w:t>Железногорского</w:t>
      </w:r>
      <w:proofErr w:type="spellEnd"/>
      <w:r w:rsidRPr="00371151">
        <w:t xml:space="preserve"> района Курской области «О бюджете </w:t>
      </w:r>
      <w:r>
        <w:t>Муниципального образования «</w:t>
      </w:r>
      <w:proofErr w:type="spellStart"/>
      <w:r>
        <w:t>Разветьевский</w:t>
      </w:r>
      <w:proofErr w:type="spellEnd"/>
      <w:r>
        <w:t xml:space="preserve"> сельсовет» </w:t>
      </w:r>
      <w:proofErr w:type="spellStart"/>
      <w:r>
        <w:t>Железногорского</w:t>
      </w:r>
      <w:proofErr w:type="spellEnd"/>
      <w:r>
        <w:t xml:space="preserve"> района Курской области</w:t>
      </w:r>
      <w:r w:rsidRPr="00371151">
        <w:t xml:space="preserve"> </w:t>
      </w:r>
      <w:r w:rsidRPr="00B626E0">
        <w:t>на 201</w:t>
      </w:r>
      <w:r w:rsidR="00242718">
        <w:t>8</w:t>
      </w:r>
      <w:r w:rsidRPr="00B626E0">
        <w:t xml:space="preserve"> и на плановый период 201</w:t>
      </w:r>
      <w:r w:rsidR="00242718">
        <w:t>9</w:t>
      </w:r>
      <w:r w:rsidRPr="00B626E0">
        <w:t xml:space="preserve"> и 20</w:t>
      </w:r>
      <w:r w:rsidR="00242718">
        <w:t>20</w:t>
      </w:r>
      <w:r w:rsidRPr="00B626E0">
        <w:t xml:space="preserve"> годов» н</w:t>
      </w:r>
      <w:r w:rsidRPr="00371151">
        <w:t>а обсуждение граждан, проживающих на территории муниципального образования «</w:t>
      </w:r>
      <w:proofErr w:type="spellStart"/>
      <w:r>
        <w:t>Разветьевский</w:t>
      </w:r>
      <w:proofErr w:type="spellEnd"/>
      <w:r>
        <w:t xml:space="preserve"> </w:t>
      </w:r>
      <w:r w:rsidRPr="00371151">
        <w:t>сельсовет»</w:t>
      </w:r>
      <w:r>
        <w:rPr>
          <w:sz w:val="28"/>
          <w:szCs w:val="28"/>
        </w:rPr>
        <w:t xml:space="preserve"> </w:t>
      </w:r>
      <w:r>
        <w:t>согласно приложению.</w:t>
      </w:r>
      <w:proofErr w:type="gramEnd"/>
    </w:p>
    <w:p w:rsidR="00C13A7F" w:rsidRDefault="00C13A7F" w:rsidP="00242718">
      <w:pPr>
        <w:numPr>
          <w:ilvl w:val="0"/>
          <w:numId w:val="1"/>
        </w:numPr>
        <w:tabs>
          <w:tab w:val="clear" w:pos="1920"/>
          <w:tab w:val="num" w:pos="567"/>
        </w:tabs>
        <w:ind w:left="567" w:hanging="283"/>
        <w:jc w:val="both"/>
      </w:pPr>
      <w:r>
        <w:t xml:space="preserve">Опубликовать настоящее решение одновременно с проектом Решения Собрания депутатов </w:t>
      </w:r>
      <w:proofErr w:type="spellStart"/>
      <w:r>
        <w:t>Разветьевского</w:t>
      </w:r>
      <w:proofErr w:type="spellEnd"/>
      <w:r>
        <w:t xml:space="preserve"> сельсовета </w:t>
      </w:r>
      <w:proofErr w:type="spellStart"/>
      <w:r>
        <w:t>Железногорского</w:t>
      </w:r>
      <w:proofErr w:type="spellEnd"/>
      <w:r>
        <w:t xml:space="preserve"> района Курской области «О бюджете Муниципального образования «</w:t>
      </w:r>
      <w:proofErr w:type="spellStart"/>
      <w:r>
        <w:t>Разветьевский</w:t>
      </w:r>
      <w:proofErr w:type="spellEnd"/>
      <w:r>
        <w:t xml:space="preserve"> сельсовет» </w:t>
      </w:r>
      <w:proofErr w:type="spellStart"/>
      <w:r>
        <w:t>Железногорского</w:t>
      </w:r>
      <w:proofErr w:type="spellEnd"/>
      <w:r>
        <w:t xml:space="preserve"> района </w:t>
      </w:r>
      <w:r w:rsidRPr="00B626E0">
        <w:t>Курской на 2017 и на плановый период 2018 и 2019 годов</w:t>
      </w:r>
      <w:r>
        <w:t>» на обсуждение граждан, проживающих на территории муниципального образования «</w:t>
      </w:r>
      <w:proofErr w:type="spellStart"/>
      <w:r>
        <w:t>Разветьевский</w:t>
      </w:r>
      <w:proofErr w:type="spellEnd"/>
      <w:r>
        <w:t xml:space="preserve"> сельсовет» в газете «Наши будни».</w:t>
      </w:r>
    </w:p>
    <w:p w:rsidR="00C13A7F" w:rsidRDefault="00C13A7F" w:rsidP="00242718">
      <w:pPr>
        <w:numPr>
          <w:ilvl w:val="0"/>
          <w:numId w:val="1"/>
        </w:numPr>
        <w:tabs>
          <w:tab w:val="clear" w:pos="1920"/>
          <w:tab w:val="num" w:pos="567"/>
        </w:tabs>
        <w:ind w:left="567" w:hanging="283"/>
        <w:jc w:val="both"/>
      </w:pPr>
      <w:r>
        <w:t>Настоящее решение вступает в силу со дня его опубликования в газете «Наши будни».</w:t>
      </w:r>
    </w:p>
    <w:p w:rsidR="00C13A7F" w:rsidRDefault="00C13A7F" w:rsidP="00C13A7F">
      <w:pPr>
        <w:ind w:left="1560"/>
        <w:jc w:val="both"/>
      </w:pPr>
    </w:p>
    <w:p w:rsidR="00C13A7F" w:rsidRDefault="00C13A7F" w:rsidP="00C13A7F">
      <w:pPr>
        <w:tabs>
          <w:tab w:val="left" w:pos="142"/>
        </w:tabs>
      </w:pPr>
    </w:p>
    <w:p w:rsidR="00C13A7F" w:rsidRDefault="00C13A7F" w:rsidP="00C13A7F">
      <w:pPr>
        <w:tabs>
          <w:tab w:val="left" w:pos="142"/>
        </w:tabs>
      </w:pPr>
    </w:p>
    <w:p w:rsidR="00C13A7F" w:rsidRDefault="00C13A7F" w:rsidP="00C13A7F">
      <w:pPr>
        <w:tabs>
          <w:tab w:val="left" w:pos="142"/>
        </w:tabs>
        <w:rPr>
          <w:b/>
        </w:rPr>
      </w:pPr>
      <w:r>
        <w:rPr>
          <w:b/>
          <w:sz w:val="28"/>
          <w:szCs w:val="28"/>
        </w:rPr>
        <w:t xml:space="preserve"> </w:t>
      </w:r>
      <w:r>
        <w:rPr>
          <w:b/>
        </w:rPr>
        <w:t>Председатель Собрания депутатов</w:t>
      </w:r>
    </w:p>
    <w:p w:rsidR="00C13A7F" w:rsidRDefault="00C13A7F" w:rsidP="00C13A7F">
      <w:pPr>
        <w:tabs>
          <w:tab w:val="left" w:pos="1126"/>
        </w:tabs>
        <w:rPr>
          <w:b/>
        </w:rPr>
      </w:pPr>
      <w:r>
        <w:rPr>
          <w:b/>
        </w:rPr>
        <w:t xml:space="preserve"> </w:t>
      </w:r>
      <w:proofErr w:type="spellStart"/>
      <w:r>
        <w:rPr>
          <w:b/>
        </w:rPr>
        <w:t>Разветьевского</w:t>
      </w:r>
      <w:proofErr w:type="spellEnd"/>
      <w:r>
        <w:rPr>
          <w:b/>
        </w:rPr>
        <w:t xml:space="preserve"> сельсовета                                                           Л.Т.Лопаткина</w:t>
      </w:r>
    </w:p>
    <w:p w:rsidR="00C13A7F" w:rsidRDefault="00C13A7F" w:rsidP="00C13A7F">
      <w:pPr>
        <w:tabs>
          <w:tab w:val="left" w:pos="1126"/>
        </w:tabs>
        <w:jc w:val="both"/>
        <w:rPr>
          <w:b/>
          <w:sz w:val="28"/>
          <w:szCs w:val="28"/>
        </w:rPr>
      </w:pPr>
    </w:p>
    <w:p w:rsidR="00C13A7F" w:rsidRPr="00C04064" w:rsidRDefault="00C13A7F" w:rsidP="00C13A7F">
      <w:pPr>
        <w:rPr>
          <w:b/>
        </w:rPr>
      </w:pPr>
      <w:r>
        <w:rPr>
          <w:b/>
          <w:sz w:val="28"/>
          <w:szCs w:val="28"/>
        </w:rPr>
        <w:t xml:space="preserve"> </w:t>
      </w:r>
      <w:r w:rsidRPr="00C04064">
        <w:rPr>
          <w:b/>
        </w:rPr>
        <w:t xml:space="preserve">Глава                                                                    </w:t>
      </w:r>
    </w:p>
    <w:p w:rsidR="00C13A7F" w:rsidRDefault="00C13A7F" w:rsidP="00C13A7F">
      <w:pPr>
        <w:rPr>
          <w:b/>
          <w:sz w:val="32"/>
          <w:szCs w:val="32"/>
        </w:rPr>
      </w:pPr>
      <w:r>
        <w:rPr>
          <w:b/>
        </w:rPr>
        <w:t xml:space="preserve"> </w:t>
      </w:r>
      <w:proofErr w:type="spellStart"/>
      <w:r>
        <w:rPr>
          <w:b/>
        </w:rPr>
        <w:t>Разветьевского</w:t>
      </w:r>
      <w:proofErr w:type="spellEnd"/>
      <w:r>
        <w:rPr>
          <w:b/>
        </w:rPr>
        <w:t xml:space="preserve"> сельсовета                                                                        С.В. Чебанов</w:t>
      </w:r>
    </w:p>
    <w:p w:rsidR="00C13A7F" w:rsidRDefault="00C13A7F" w:rsidP="00C13A7F">
      <w:pPr>
        <w:rPr>
          <w:b/>
          <w:sz w:val="28"/>
          <w:szCs w:val="28"/>
        </w:rPr>
      </w:pPr>
    </w:p>
    <w:p w:rsidR="00C13A7F" w:rsidRDefault="00C13A7F" w:rsidP="00C13A7F">
      <w:pPr>
        <w:tabs>
          <w:tab w:val="left" w:pos="5210"/>
          <w:tab w:val="left" w:pos="5747"/>
        </w:tabs>
        <w:ind w:left="360"/>
        <w:rPr>
          <w:sz w:val="36"/>
          <w:szCs w:val="36"/>
        </w:rPr>
      </w:pPr>
      <w:r>
        <w:rPr>
          <w:sz w:val="36"/>
          <w:szCs w:val="36"/>
        </w:rPr>
        <w:t xml:space="preserve">     </w:t>
      </w:r>
    </w:p>
    <w:p w:rsidR="00242718" w:rsidRDefault="00242718" w:rsidP="00C13A7F">
      <w:pPr>
        <w:tabs>
          <w:tab w:val="left" w:pos="5210"/>
          <w:tab w:val="left" w:pos="5747"/>
        </w:tabs>
        <w:ind w:left="360"/>
        <w:rPr>
          <w:sz w:val="36"/>
          <w:szCs w:val="36"/>
        </w:rPr>
      </w:pPr>
    </w:p>
    <w:p w:rsidR="00242718" w:rsidRDefault="00242718" w:rsidP="00C13A7F">
      <w:pPr>
        <w:tabs>
          <w:tab w:val="left" w:pos="5210"/>
          <w:tab w:val="left" w:pos="5747"/>
        </w:tabs>
        <w:ind w:left="360"/>
        <w:rPr>
          <w:sz w:val="36"/>
          <w:szCs w:val="36"/>
        </w:rPr>
      </w:pPr>
    </w:p>
    <w:p w:rsidR="00C13A7F" w:rsidRPr="002B6520" w:rsidRDefault="00C13A7F" w:rsidP="00C13A7F">
      <w:pPr>
        <w:tabs>
          <w:tab w:val="left" w:pos="5210"/>
          <w:tab w:val="left" w:pos="5747"/>
        </w:tabs>
        <w:ind w:left="360"/>
      </w:pPr>
      <w:r>
        <w:rPr>
          <w:sz w:val="36"/>
          <w:szCs w:val="36"/>
        </w:rPr>
        <w:t xml:space="preserve">                                                                      </w:t>
      </w:r>
      <w:r w:rsidRPr="002B6520">
        <w:t>УТВЕРЖДЕНО:</w:t>
      </w:r>
    </w:p>
    <w:p w:rsidR="00C13A7F" w:rsidRPr="002B6520" w:rsidRDefault="00C13A7F" w:rsidP="00C13A7F">
      <w:pPr>
        <w:tabs>
          <w:tab w:val="left" w:pos="5210"/>
          <w:tab w:val="left" w:pos="5747"/>
        </w:tabs>
        <w:ind w:left="360"/>
        <w:jc w:val="right"/>
      </w:pPr>
      <w:r w:rsidRPr="002B6520">
        <w:t xml:space="preserve">                                                                                  Решение Собрания депутатов</w:t>
      </w:r>
    </w:p>
    <w:p w:rsidR="00C13A7F" w:rsidRDefault="00C13A7F" w:rsidP="00C13A7F">
      <w:pPr>
        <w:tabs>
          <w:tab w:val="left" w:pos="5210"/>
          <w:tab w:val="left" w:pos="5747"/>
        </w:tabs>
        <w:ind w:left="360"/>
        <w:jc w:val="center"/>
      </w:pPr>
      <w:r>
        <w:t xml:space="preserve">                                                                                         </w:t>
      </w:r>
      <w:proofErr w:type="spellStart"/>
      <w:r>
        <w:t>Разветьевского</w:t>
      </w:r>
      <w:proofErr w:type="spellEnd"/>
      <w:r>
        <w:t xml:space="preserve"> </w:t>
      </w:r>
      <w:r w:rsidRPr="002B6520">
        <w:t xml:space="preserve">сельсовета </w:t>
      </w:r>
      <w:r>
        <w:t xml:space="preserve">                                  </w:t>
      </w:r>
    </w:p>
    <w:p w:rsidR="00C13A7F" w:rsidRPr="002B6520" w:rsidRDefault="00C13A7F" w:rsidP="00C13A7F">
      <w:pPr>
        <w:tabs>
          <w:tab w:val="left" w:pos="5210"/>
          <w:tab w:val="left" w:pos="5747"/>
        </w:tabs>
        <w:ind w:left="360"/>
        <w:jc w:val="center"/>
      </w:pPr>
      <w:r>
        <w:t xml:space="preserve">                                                                                       </w:t>
      </w:r>
      <w:proofErr w:type="spellStart"/>
      <w:r w:rsidRPr="002B6520">
        <w:t>Железногорского</w:t>
      </w:r>
      <w:proofErr w:type="spellEnd"/>
      <w:r w:rsidRPr="002B6520">
        <w:t xml:space="preserve"> района</w:t>
      </w:r>
    </w:p>
    <w:p w:rsidR="00C13A7F" w:rsidRDefault="00C13A7F" w:rsidP="00C13A7F">
      <w:pPr>
        <w:tabs>
          <w:tab w:val="left" w:pos="5210"/>
          <w:tab w:val="left" w:pos="5747"/>
        </w:tabs>
        <w:ind w:left="360"/>
        <w:rPr>
          <w:b/>
          <w:sz w:val="36"/>
          <w:szCs w:val="36"/>
        </w:rPr>
      </w:pPr>
      <w:r w:rsidRPr="002B6520">
        <w:t xml:space="preserve">                                                     </w:t>
      </w:r>
      <w:r>
        <w:t xml:space="preserve">                                                        от </w:t>
      </w:r>
      <w:r w:rsidR="00242718">
        <w:t>26</w:t>
      </w:r>
      <w:r>
        <w:t>.1</w:t>
      </w:r>
      <w:r w:rsidR="00242718">
        <w:t>0</w:t>
      </w:r>
      <w:r>
        <w:t>.201</w:t>
      </w:r>
      <w:r w:rsidR="00242718">
        <w:t>7</w:t>
      </w:r>
      <w:r w:rsidRPr="002B6520">
        <w:t>г.  №</w:t>
      </w:r>
      <w:r w:rsidR="00242718">
        <w:t>142</w:t>
      </w:r>
      <w:r w:rsidRPr="002B6520">
        <w:t xml:space="preserve"> </w:t>
      </w:r>
      <w:r>
        <w:t xml:space="preserve">    </w:t>
      </w:r>
    </w:p>
    <w:p w:rsidR="00C13A7F" w:rsidRDefault="00C13A7F" w:rsidP="00C13A7F">
      <w:pPr>
        <w:tabs>
          <w:tab w:val="left" w:pos="5210"/>
        </w:tabs>
        <w:ind w:left="360"/>
        <w:jc w:val="center"/>
        <w:rPr>
          <w:b/>
          <w:sz w:val="36"/>
          <w:szCs w:val="36"/>
        </w:rPr>
      </w:pPr>
    </w:p>
    <w:p w:rsidR="00C13A7F" w:rsidRDefault="00C13A7F" w:rsidP="00C13A7F">
      <w:pPr>
        <w:tabs>
          <w:tab w:val="left" w:pos="5210"/>
        </w:tabs>
        <w:ind w:left="360"/>
        <w:jc w:val="center"/>
        <w:rPr>
          <w:b/>
          <w:sz w:val="36"/>
          <w:szCs w:val="36"/>
        </w:rPr>
      </w:pPr>
    </w:p>
    <w:p w:rsidR="00C13A7F" w:rsidRDefault="00C13A7F" w:rsidP="00C13A7F">
      <w:pPr>
        <w:tabs>
          <w:tab w:val="left" w:pos="5210"/>
        </w:tabs>
        <w:ind w:left="360"/>
        <w:jc w:val="center"/>
        <w:rPr>
          <w:b/>
          <w:sz w:val="36"/>
          <w:szCs w:val="36"/>
        </w:rPr>
      </w:pPr>
    </w:p>
    <w:p w:rsidR="00C13A7F" w:rsidRDefault="00C13A7F" w:rsidP="00C13A7F">
      <w:pPr>
        <w:tabs>
          <w:tab w:val="left" w:pos="5210"/>
        </w:tabs>
        <w:ind w:left="360"/>
        <w:jc w:val="center"/>
        <w:rPr>
          <w:b/>
          <w:sz w:val="36"/>
          <w:szCs w:val="36"/>
        </w:rPr>
      </w:pPr>
    </w:p>
    <w:p w:rsidR="00C13A7F" w:rsidRDefault="00C13A7F" w:rsidP="00C13A7F">
      <w:pPr>
        <w:tabs>
          <w:tab w:val="left" w:pos="5210"/>
        </w:tabs>
        <w:ind w:left="360"/>
        <w:jc w:val="center"/>
        <w:rPr>
          <w:b/>
          <w:sz w:val="36"/>
          <w:szCs w:val="36"/>
        </w:rPr>
      </w:pPr>
    </w:p>
    <w:p w:rsidR="00C13A7F" w:rsidRDefault="00C13A7F" w:rsidP="00C13A7F">
      <w:pPr>
        <w:tabs>
          <w:tab w:val="left" w:pos="5210"/>
        </w:tabs>
        <w:ind w:left="360"/>
        <w:jc w:val="center"/>
        <w:rPr>
          <w:b/>
          <w:sz w:val="36"/>
          <w:szCs w:val="36"/>
        </w:rPr>
      </w:pPr>
    </w:p>
    <w:p w:rsidR="00C13A7F" w:rsidRDefault="00C13A7F" w:rsidP="00C13A7F">
      <w:pPr>
        <w:tabs>
          <w:tab w:val="left" w:pos="5210"/>
        </w:tabs>
        <w:rPr>
          <w:b/>
          <w:sz w:val="36"/>
          <w:szCs w:val="36"/>
        </w:rPr>
      </w:pPr>
    </w:p>
    <w:p w:rsidR="00C13A7F" w:rsidRDefault="00C13A7F" w:rsidP="00C13A7F">
      <w:pPr>
        <w:tabs>
          <w:tab w:val="left" w:pos="5210"/>
        </w:tabs>
        <w:ind w:left="360"/>
        <w:jc w:val="center"/>
        <w:rPr>
          <w:b/>
          <w:sz w:val="36"/>
          <w:szCs w:val="36"/>
        </w:rPr>
      </w:pPr>
      <w:r>
        <w:rPr>
          <w:b/>
          <w:sz w:val="36"/>
          <w:szCs w:val="36"/>
        </w:rPr>
        <w:t>ПОЛОЖЕНИЕ</w:t>
      </w:r>
    </w:p>
    <w:p w:rsidR="00C13A7F" w:rsidRDefault="00C13A7F" w:rsidP="00C13A7F">
      <w:pPr>
        <w:tabs>
          <w:tab w:val="left" w:pos="5210"/>
        </w:tabs>
        <w:ind w:left="360"/>
        <w:jc w:val="center"/>
        <w:rPr>
          <w:b/>
          <w:sz w:val="36"/>
          <w:szCs w:val="36"/>
        </w:rPr>
      </w:pPr>
      <w:r>
        <w:rPr>
          <w:b/>
          <w:sz w:val="36"/>
          <w:szCs w:val="36"/>
        </w:rPr>
        <w:t xml:space="preserve">о порядке учета предложений по внесению изменений и дополнений в проект Решения Собрания депутатов </w:t>
      </w:r>
      <w:proofErr w:type="spellStart"/>
      <w:r>
        <w:rPr>
          <w:b/>
          <w:sz w:val="36"/>
          <w:szCs w:val="36"/>
        </w:rPr>
        <w:t>Разветьевского</w:t>
      </w:r>
      <w:proofErr w:type="spellEnd"/>
      <w:r>
        <w:rPr>
          <w:b/>
          <w:sz w:val="36"/>
          <w:szCs w:val="36"/>
        </w:rPr>
        <w:t xml:space="preserve"> сельсовета </w:t>
      </w:r>
      <w:proofErr w:type="spellStart"/>
      <w:r>
        <w:rPr>
          <w:b/>
          <w:sz w:val="36"/>
          <w:szCs w:val="36"/>
        </w:rPr>
        <w:t>Железногорского</w:t>
      </w:r>
      <w:proofErr w:type="spellEnd"/>
      <w:r>
        <w:rPr>
          <w:b/>
          <w:sz w:val="36"/>
          <w:szCs w:val="36"/>
        </w:rPr>
        <w:t xml:space="preserve"> района Курской области</w:t>
      </w:r>
    </w:p>
    <w:p w:rsidR="00C13A7F" w:rsidRPr="00EC7AA6" w:rsidRDefault="00C13A7F" w:rsidP="00C13A7F">
      <w:pPr>
        <w:tabs>
          <w:tab w:val="left" w:pos="5210"/>
        </w:tabs>
        <w:ind w:left="360"/>
        <w:jc w:val="center"/>
        <w:rPr>
          <w:b/>
          <w:sz w:val="36"/>
          <w:szCs w:val="36"/>
        </w:rPr>
      </w:pPr>
      <w:r>
        <w:rPr>
          <w:b/>
          <w:sz w:val="36"/>
          <w:szCs w:val="36"/>
        </w:rPr>
        <w:t>«О бюджете муниципального образования «</w:t>
      </w:r>
      <w:proofErr w:type="spellStart"/>
      <w:r>
        <w:rPr>
          <w:b/>
          <w:sz w:val="36"/>
          <w:szCs w:val="36"/>
        </w:rPr>
        <w:t>Разветьевский</w:t>
      </w:r>
      <w:proofErr w:type="spellEnd"/>
      <w:r>
        <w:rPr>
          <w:b/>
          <w:sz w:val="36"/>
          <w:szCs w:val="36"/>
        </w:rPr>
        <w:t xml:space="preserve"> сельсовет» </w:t>
      </w:r>
      <w:proofErr w:type="spellStart"/>
      <w:r>
        <w:rPr>
          <w:b/>
          <w:sz w:val="36"/>
          <w:szCs w:val="36"/>
        </w:rPr>
        <w:t>Железногорского</w:t>
      </w:r>
      <w:proofErr w:type="spellEnd"/>
      <w:r>
        <w:rPr>
          <w:b/>
          <w:sz w:val="36"/>
          <w:szCs w:val="36"/>
        </w:rPr>
        <w:t xml:space="preserve"> района Курской области на 201</w:t>
      </w:r>
      <w:r w:rsidR="00242718">
        <w:rPr>
          <w:b/>
          <w:sz w:val="36"/>
          <w:szCs w:val="36"/>
        </w:rPr>
        <w:t>8</w:t>
      </w:r>
      <w:r>
        <w:rPr>
          <w:b/>
          <w:sz w:val="36"/>
          <w:szCs w:val="36"/>
        </w:rPr>
        <w:t xml:space="preserve"> год</w:t>
      </w:r>
      <w:r w:rsidRPr="00B626E0">
        <w:rPr>
          <w:b/>
          <w:sz w:val="36"/>
          <w:szCs w:val="36"/>
        </w:rPr>
        <w:t xml:space="preserve"> </w:t>
      </w:r>
      <w:r>
        <w:rPr>
          <w:b/>
          <w:sz w:val="36"/>
          <w:szCs w:val="36"/>
        </w:rPr>
        <w:t>и                                             на плановый период 201</w:t>
      </w:r>
      <w:r w:rsidR="00242718">
        <w:rPr>
          <w:b/>
          <w:sz w:val="36"/>
          <w:szCs w:val="36"/>
        </w:rPr>
        <w:t>9</w:t>
      </w:r>
      <w:r>
        <w:rPr>
          <w:b/>
          <w:sz w:val="36"/>
          <w:szCs w:val="36"/>
        </w:rPr>
        <w:t xml:space="preserve"> и 20</w:t>
      </w:r>
      <w:r w:rsidR="00242718">
        <w:rPr>
          <w:b/>
          <w:sz w:val="36"/>
          <w:szCs w:val="36"/>
        </w:rPr>
        <w:t>20</w:t>
      </w:r>
      <w:r>
        <w:rPr>
          <w:b/>
          <w:sz w:val="36"/>
          <w:szCs w:val="36"/>
        </w:rPr>
        <w:t xml:space="preserve"> годов»</w:t>
      </w:r>
    </w:p>
    <w:p w:rsidR="00C13A7F" w:rsidRPr="00EC7AA6" w:rsidRDefault="00C13A7F" w:rsidP="00C13A7F">
      <w:pPr>
        <w:rPr>
          <w:sz w:val="36"/>
          <w:szCs w:val="36"/>
        </w:rPr>
      </w:pPr>
    </w:p>
    <w:p w:rsidR="00C13A7F" w:rsidRPr="00EC7AA6" w:rsidRDefault="00C13A7F" w:rsidP="00C13A7F">
      <w:pPr>
        <w:rPr>
          <w:sz w:val="36"/>
          <w:szCs w:val="36"/>
        </w:rPr>
      </w:pPr>
    </w:p>
    <w:p w:rsidR="00C13A7F" w:rsidRPr="00EC7AA6" w:rsidRDefault="00C13A7F" w:rsidP="00C13A7F">
      <w:pPr>
        <w:rPr>
          <w:sz w:val="36"/>
          <w:szCs w:val="36"/>
        </w:rPr>
      </w:pPr>
    </w:p>
    <w:p w:rsidR="00C13A7F" w:rsidRPr="00EC7AA6" w:rsidRDefault="00C13A7F" w:rsidP="00C13A7F">
      <w:pPr>
        <w:rPr>
          <w:sz w:val="36"/>
          <w:szCs w:val="36"/>
        </w:rPr>
      </w:pPr>
    </w:p>
    <w:p w:rsidR="00C13A7F" w:rsidRPr="00EC7AA6" w:rsidRDefault="00C13A7F" w:rsidP="00C13A7F">
      <w:pPr>
        <w:rPr>
          <w:sz w:val="36"/>
          <w:szCs w:val="36"/>
        </w:rPr>
      </w:pPr>
    </w:p>
    <w:p w:rsidR="00C13A7F" w:rsidRPr="00EC7AA6" w:rsidRDefault="00C13A7F" w:rsidP="00C13A7F">
      <w:pPr>
        <w:rPr>
          <w:sz w:val="36"/>
          <w:szCs w:val="36"/>
        </w:rPr>
      </w:pPr>
    </w:p>
    <w:p w:rsidR="00C13A7F" w:rsidRPr="00EC7AA6" w:rsidRDefault="00C13A7F" w:rsidP="00C13A7F">
      <w:pPr>
        <w:rPr>
          <w:sz w:val="36"/>
          <w:szCs w:val="36"/>
        </w:rPr>
      </w:pPr>
    </w:p>
    <w:p w:rsidR="00C13A7F" w:rsidRPr="00EC7AA6" w:rsidRDefault="00C13A7F" w:rsidP="00C13A7F">
      <w:pPr>
        <w:rPr>
          <w:sz w:val="36"/>
          <w:szCs w:val="36"/>
        </w:rPr>
      </w:pPr>
    </w:p>
    <w:p w:rsidR="00C13A7F" w:rsidRPr="00EC7AA6" w:rsidRDefault="00C13A7F" w:rsidP="00C13A7F">
      <w:pPr>
        <w:rPr>
          <w:sz w:val="36"/>
          <w:szCs w:val="36"/>
        </w:rPr>
      </w:pPr>
    </w:p>
    <w:p w:rsidR="00C13A7F" w:rsidRPr="00EC7AA6" w:rsidRDefault="00C13A7F" w:rsidP="00C13A7F">
      <w:pPr>
        <w:rPr>
          <w:sz w:val="36"/>
          <w:szCs w:val="36"/>
        </w:rPr>
      </w:pPr>
    </w:p>
    <w:p w:rsidR="00C13A7F" w:rsidRPr="00EC7AA6" w:rsidRDefault="00C13A7F" w:rsidP="00C13A7F">
      <w:pPr>
        <w:rPr>
          <w:sz w:val="36"/>
          <w:szCs w:val="36"/>
        </w:rPr>
      </w:pPr>
    </w:p>
    <w:p w:rsidR="00C13A7F" w:rsidRDefault="00C13A7F" w:rsidP="00C13A7F">
      <w:pPr>
        <w:tabs>
          <w:tab w:val="left" w:pos="5734"/>
        </w:tabs>
        <w:rPr>
          <w:sz w:val="36"/>
          <w:szCs w:val="36"/>
        </w:rPr>
      </w:pPr>
      <w:r>
        <w:rPr>
          <w:sz w:val="36"/>
          <w:szCs w:val="36"/>
        </w:rPr>
        <w:tab/>
      </w:r>
    </w:p>
    <w:p w:rsidR="00C13A7F" w:rsidRDefault="00C13A7F" w:rsidP="00C13A7F">
      <w:pPr>
        <w:tabs>
          <w:tab w:val="left" w:pos="5734"/>
        </w:tabs>
        <w:rPr>
          <w:sz w:val="36"/>
          <w:szCs w:val="36"/>
        </w:rPr>
      </w:pPr>
    </w:p>
    <w:p w:rsidR="00C13A7F" w:rsidRDefault="00C13A7F" w:rsidP="00C13A7F">
      <w:pPr>
        <w:tabs>
          <w:tab w:val="left" w:pos="5734"/>
        </w:tabs>
        <w:rPr>
          <w:sz w:val="36"/>
          <w:szCs w:val="36"/>
        </w:rPr>
      </w:pPr>
    </w:p>
    <w:p w:rsidR="00C13A7F" w:rsidRDefault="00C13A7F" w:rsidP="00C13A7F">
      <w:pPr>
        <w:tabs>
          <w:tab w:val="left" w:pos="5734"/>
        </w:tabs>
        <w:rPr>
          <w:sz w:val="36"/>
          <w:szCs w:val="36"/>
        </w:rPr>
      </w:pPr>
    </w:p>
    <w:p w:rsidR="00C13A7F" w:rsidRDefault="00C13A7F" w:rsidP="00C13A7F">
      <w:pPr>
        <w:tabs>
          <w:tab w:val="left" w:pos="5734"/>
        </w:tabs>
        <w:rPr>
          <w:sz w:val="36"/>
          <w:szCs w:val="36"/>
        </w:rPr>
      </w:pPr>
    </w:p>
    <w:p w:rsidR="00C13A7F" w:rsidRDefault="00242718" w:rsidP="00C13A7F">
      <w:pPr>
        <w:tabs>
          <w:tab w:val="left" w:pos="5734"/>
        </w:tabs>
        <w:jc w:val="both"/>
        <w:rPr>
          <w:sz w:val="28"/>
          <w:szCs w:val="28"/>
        </w:rPr>
      </w:pPr>
      <w:r>
        <w:rPr>
          <w:sz w:val="28"/>
          <w:szCs w:val="28"/>
        </w:rPr>
        <w:t xml:space="preserve">   </w:t>
      </w:r>
      <w:r w:rsidR="00C13A7F">
        <w:rPr>
          <w:sz w:val="28"/>
          <w:szCs w:val="28"/>
        </w:rPr>
        <w:t xml:space="preserve">  </w:t>
      </w:r>
      <w:proofErr w:type="gramStart"/>
      <w:r w:rsidR="00C13A7F">
        <w:rPr>
          <w:sz w:val="28"/>
          <w:szCs w:val="28"/>
        </w:rPr>
        <w:t xml:space="preserve">Настоящее Положение о порядке учета предложений по внесению изменений и дополнений в проект Решения Собрания депутатов </w:t>
      </w:r>
      <w:proofErr w:type="spellStart"/>
      <w:r w:rsidR="00C13A7F">
        <w:rPr>
          <w:sz w:val="28"/>
          <w:szCs w:val="28"/>
        </w:rPr>
        <w:t>Разветьевского</w:t>
      </w:r>
      <w:proofErr w:type="spellEnd"/>
      <w:r w:rsidR="00C13A7F">
        <w:rPr>
          <w:sz w:val="28"/>
          <w:szCs w:val="28"/>
        </w:rPr>
        <w:t xml:space="preserve"> сельсовета </w:t>
      </w:r>
      <w:proofErr w:type="spellStart"/>
      <w:r w:rsidR="00C13A7F">
        <w:rPr>
          <w:sz w:val="28"/>
          <w:szCs w:val="28"/>
        </w:rPr>
        <w:t>Железногорского</w:t>
      </w:r>
      <w:proofErr w:type="spellEnd"/>
      <w:r w:rsidR="00C13A7F">
        <w:rPr>
          <w:sz w:val="28"/>
          <w:szCs w:val="28"/>
        </w:rPr>
        <w:t xml:space="preserve"> района Курской области «О бюджете муниципального образования «</w:t>
      </w:r>
      <w:proofErr w:type="spellStart"/>
      <w:r w:rsidR="00C13A7F">
        <w:rPr>
          <w:sz w:val="28"/>
          <w:szCs w:val="28"/>
        </w:rPr>
        <w:t>Разветьевский</w:t>
      </w:r>
      <w:proofErr w:type="spellEnd"/>
      <w:r w:rsidR="00C13A7F">
        <w:rPr>
          <w:sz w:val="28"/>
          <w:szCs w:val="28"/>
        </w:rPr>
        <w:t xml:space="preserve"> сельсовет» </w:t>
      </w:r>
      <w:proofErr w:type="spellStart"/>
      <w:r w:rsidR="00C13A7F">
        <w:rPr>
          <w:sz w:val="28"/>
          <w:szCs w:val="28"/>
        </w:rPr>
        <w:t>Железногорского</w:t>
      </w:r>
      <w:proofErr w:type="spellEnd"/>
      <w:r w:rsidR="00C13A7F">
        <w:rPr>
          <w:sz w:val="28"/>
          <w:szCs w:val="28"/>
        </w:rPr>
        <w:t xml:space="preserve"> района Курской области </w:t>
      </w:r>
      <w:r w:rsidR="00C13A7F" w:rsidRPr="00242718">
        <w:rPr>
          <w:sz w:val="28"/>
          <w:szCs w:val="28"/>
        </w:rPr>
        <w:t>на 201</w:t>
      </w:r>
      <w:r>
        <w:rPr>
          <w:sz w:val="28"/>
          <w:szCs w:val="28"/>
        </w:rPr>
        <w:t>8</w:t>
      </w:r>
      <w:r w:rsidR="00C13A7F" w:rsidRPr="00242718">
        <w:rPr>
          <w:sz w:val="28"/>
          <w:szCs w:val="28"/>
        </w:rPr>
        <w:t xml:space="preserve"> и на плановый период 201</w:t>
      </w:r>
      <w:r>
        <w:rPr>
          <w:sz w:val="28"/>
          <w:szCs w:val="28"/>
        </w:rPr>
        <w:t>9</w:t>
      </w:r>
      <w:r w:rsidR="00C13A7F" w:rsidRPr="00242718">
        <w:rPr>
          <w:sz w:val="28"/>
          <w:szCs w:val="28"/>
        </w:rPr>
        <w:t xml:space="preserve"> и 20</w:t>
      </w:r>
      <w:r>
        <w:rPr>
          <w:sz w:val="28"/>
          <w:szCs w:val="28"/>
        </w:rPr>
        <w:t>20</w:t>
      </w:r>
      <w:r w:rsidR="00C13A7F" w:rsidRPr="00242718">
        <w:rPr>
          <w:sz w:val="28"/>
          <w:szCs w:val="28"/>
        </w:rPr>
        <w:t xml:space="preserve"> годов»</w:t>
      </w:r>
      <w:r w:rsidR="00C13A7F">
        <w:rPr>
          <w:sz w:val="28"/>
          <w:szCs w:val="28"/>
        </w:rPr>
        <w:t xml:space="preserve"> (далее именуется – Положение) разработано в соответствии с Конституцией Российской Федерации, федеральным законодательством, законодательством Курской области и имеет целью</w:t>
      </w:r>
      <w:proofErr w:type="gramEnd"/>
      <w:r w:rsidR="00C13A7F">
        <w:rPr>
          <w:sz w:val="28"/>
          <w:szCs w:val="28"/>
        </w:rPr>
        <w:t xml:space="preserve"> обеспечение реализации населением муниципального образования «</w:t>
      </w:r>
      <w:proofErr w:type="spellStart"/>
      <w:r w:rsidR="00C13A7F">
        <w:rPr>
          <w:sz w:val="28"/>
          <w:szCs w:val="28"/>
        </w:rPr>
        <w:t>Разветьевский</w:t>
      </w:r>
      <w:proofErr w:type="spellEnd"/>
      <w:r w:rsidR="00C13A7F">
        <w:rPr>
          <w:sz w:val="28"/>
          <w:szCs w:val="28"/>
        </w:rPr>
        <w:t xml:space="preserve"> сельсовет» конституционного право на местное самоуправление.</w:t>
      </w:r>
    </w:p>
    <w:p w:rsidR="00C13A7F" w:rsidRDefault="00C13A7F" w:rsidP="00C13A7F">
      <w:pPr>
        <w:tabs>
          <w:tab w:val="left" w:pos="5734"/>
        </w:tabs>
        <w:jc w:val="both"/>
        <w:rPr>
          <w:sz w:val="28"/>
          <w:szCs w:val="28"/>
        </w:rPr>
      </w:pPr>
    </w:p>
    <w:p w:rsidR="00C13A7F" w:rsidRDefault="00C13A7F" w:rsidP="00C13A7F">
      <w:pPr>
        <w:numPr>
          <w:ilvl w:val="0"/>
          <w:numId w:val="2"/>
        </w:numPr>
        <w:tabs>
          <w:tab w:val="left" w:pos="5734"/>
        </w:tabs>
        <w:jc w:val="center"/>
        <w:rPr>
          <w:b/>
          <w:sz w:val="28"/>
          <w:szCs w:val="28"/>
        </w:rPr>
      </w:pPr>
      <w:r>
        <w:rPr>
          <w:b/>
          <w:sz w:val="28"/>
          <w:szCs w:val="28"/>
        </w:rPr>
        <w:t>Общие положения</w:t>
      </w:r>
    </w:p>
    <w:p w:rsidR="00C13A7F" w:rsidRDefault="00C13A7F" w:rsidP="00C13A7F">
      <w:pPr>
        <w:tabs>
          <w:tab w:val="left" w:pos="5734"/>
        </w:tabs>
        <w:jc w:val="both"/>
        <w:rPr>
          <w:sz w:val="28"/>
          <w:szCs w:val="28"/>
        </w:rPr>
      </w:pPr>
      <w:r>
        <w:rPr>
          <w:b/>
          <w:sz w:val="28"/>
          <w:szCs w:val="28"/>
        </w:rPr>
        <w:t xml:space="preserve">       </w:t>
      </w:r>
      <w:r w:rsidRPr="00EC7AA6">
        <w:rPr>
          <w:b/>
          <w:sz w:val="28"/>
          <w:szCs w:val="28"/>
        </w:rPr>
        <w:t xml:space="preserve">Статья 1. </w:t>
      </w:r>
      <w:r>
        <w:rPr>
          <w:sz w:val="28"/>
          <w:szCs w:val="28"/>
        </w:rPr>
        <w:t>Предложения и дополнения об  изменениях по опубликованному проекту Решения могут вноситься по результатам:</w:t>
      </w:r>
    </w:p>
    <w:p w:rsidR="00C13A7F" w:rsidRDefault="00C13A7F" w:rsidP="00C13A7F">
      <w:pPr>
        <w:numPr>
          <w:ilvl w:val="0"/>
          <w:numId w:val="3"/>
        </w:numPr>
        <w:tabs>
          <w:tab w:val="left" w:pos="5734"/>
        </w:tabs>
        <w:jc w:val="both"/>
        <w:rPr>
          <w:sz w:val="28"/>
          <w:szCs w:val="28"/>
        </w:rPr>
      </w:pPr>
      <w:r>
        <w:rPr>
          <w:sz w:val="28"/>
          <w:szCs w:val="28"/>
        </w:rPr>
        <w:t>проведения собраний граждан по месту жительства;</w:t>
      </w:r>
    </w:p>
    <w:p w:rsidR="00C13A7F" w:rsidRDefault="00C13A7F" w:rsidP="00C13A7F">
      <w:pPr>
        <w:numPr>
          <w:ilvl w:val="0"/>
          <w:numId w:val="3"/>
        </w:numPr>
        <w:tabs>
          <w:tab w:val="left" w:pos="5734"/>
        </w:tabs>
        <w:jc w:val="both"/>
        <w:rPr>
          <w:sz w:val="28"/>
          <w:szCs w:val="28"/>
        </w:rPr>
      </w:pPr>
      <w:r>
        <w:rPr>
          <w:sz w:val="28"/>
          <w:szCs w:val="28"/>
        </w:rPr>
        <w:t>массового обсуждения проекта Решения.</w:t>
      </w:r>
    </w:p>
    <w:p w:rsidR="00C13A7F" w:rsidRDefault="00C13A7F" w:rsidP="00C13A7F">
      <w:pPr>
        <w:tabs>
          <w:tab w:val="left" w:pos="5734"/>
        </w:tabs>
        <w:jc w:val="both"/>
        <w:rPr>
          <w:sz w:val="28"/>
          <w:szCs w:val="28"/>
        </w:rPr>
      </w:pPr>
      <w:r>
        <w:rPr>
          <w:sz w:val="28"/>
          <w:szCs w:val="28"/>
        </w:rPr>
        <w:t xml:space="preserve">       </w:t>
      </w:r>
      <w:r>
        <w:rPr>
          <w:b/>
          <w:sz w:val="28"/>
          <w:szCs w:val="28"/>
        </w:rPr>
        <w:t xml:space="preserve">Статья 2. </w:t>
      </w:r>
      <w:proofErr w:type="gramStart"/>
      <w:r w:rsidRPr="00EC7AA6">
        <w:rPr>
          <w:sz w:val="28"/>
          <w:szCs w:val="28"/>
        </w:rPr>
        <w:t>Предложения о дополнениях и изменениях</w:t>
      </w:r>
      <w:r>
        <w:rPr>
          <w:b/>
          <w:sz w:val="28"/>
          <w:szCs w:val="28"/>
        </w:rPr>
        <w:t xml:space="preserve"> </w:t>
      </w:r>
      <w:r w:rsidRPr="00EC7AA6">
        <w:rPr>
          <w:sz w:val="28"/>
          <w:szCs w:val="28"/>
        </w:rPr>
        <w:t xml:space="preserve">по опубликованному проекту </w:t>
      </w:r>
      <w:r>
        <w:rPr>
          <w:sz w:val="28"/>
          <w:szCs w:val="28"/>
        </w:rPr>
        <w:t xml:space="preserve">Решения, выдвинутые по результатам мероприятий, указанных в статье 1 настоящего Положения, указываются в протоколе или итоговом документе проведения соответствующего мероприятия, которые передаются в Комиссию по обсуждению проекта Решения, созданную решением Собрания депутатов </w:t>
      </w:r>
      <w:proofErr w:type="spellStart"/>
      <w:r>
        <w:rPr>
          <w:sz w:val="28"/>
          <w:szCs w:val="28"/>
        </w:rPr>
        <w:t>Разветьевского</w:t>
      </w:r>
      <w:proofErr w:type="spellEnd"/>
      <w:r>
        <w:rPr>
          <w:sz w:val="28"/>
          <w:szCs w:val="28"/>
        </w:rPr>
        <w:t xml:space="preserve"> сельсовета </w:t>
      </w:r>
      <w:proofErr w:type="spellStart"/>
      <w:r>
        <w:rPr>
          <w:sz w:val="28"/>
          <w:szCs w:val="28"/>
        </w:rPr>
        <w:t>Железногорского</w:t>
      </w:r>
      <w:proofErr w:type="spellEnd"/>
      <w:r>
        <w:rPr>
          <w:sz w:val="28"/>
          <w:szCs w:val="28"/>
        </w:rPr>
        <w:t xml:space="preserve"> района (далее именуется – Комиссия по обсуждению проекта Бюджета).</w:t>
      </w:r>
      <w:proofErr w:type="gramEnd"/>
    </w:p>
    <w:p w:rsidR="00C13A7F" w:rsidRDefault="00C13A7F" w:rsidP="00C13A7F">
      <w:pPr>
        <w:tabs>
          <w:tab w:val="left" w:pos="5734"/>
        </w:tabs>
        <w:jc w:val="both"/>
        <w:rPr>
          <w:sz w:val="28"/>
          <w:szCs w:val="28"/>
        </w:rPr>
      </w:pPr>
      <w:r>
        <w:rPr>
          <w:sz w:val="28"/>
          <w:szCs w:val="28"/>
        </w:rPr>
        <w:t xml:space="preserve">        </w:t>
      </w:r>
      <w:r>
        <w:rPr>
          <w:b/>
          <w:sz w:val="28"/>
          <w:szCs w:val="28"/>
        </w:rPr>
        <w:t xml:space="preserve">Статья 3. </w:t>
      </w:r>
      <w:r>
        <w:rPr>
          <w:sz w:val="28"/>
          <w:szCs w:val="28"/>
        </w:rPr>
        <w:t>Предложения о дополнениях и изменениях к опубликованному проекту Решения также могут вноситься:</w:t>
      </w:r>
    </w:p>
    <w:p w:rsidR="00C13A7F" w:rsidRDefault="00C13A7F" w:rsidP="00C13A7F">
      <w:pPr>
        <w:tabs>
          <w:tab w:val="left" w:pos="5734"/>
        </w:tabs>
        <w:jc w:val="both"/>
        <w:rPr>
          <w:sz w:val="28"/>
          <w:szCs w:val="28"/>
        </w:rPr>
      </w:pPr>
      <w:r>
        <w:rPr>
          <w:sz w:val="28"/>
          <w:szCs w:val="28"/>
        </w:rPr>
        <w:t xml:space="preserve">         1) гражданами, проживающими на территории муниципального образования «</w:t>
      </w:r>
      <w:proofErr w:type="spellStart"/>
      <w:r>
        <w:rPr>
          <w:sz w:val="28"/>
          <w:szCs w:val="28"/>
        </w:rPr>
        <w:t>Разветьевский</w:t>
      </w:r>
      <w:proofErr w:type="spellEnd"/>
      <w:r>
        <w:rPr>
          <w:sz w:val="28"/>
          <w:szCs w:val="28"/>
        </w:rPr>
        <w:t xml:space="preserve"> сельсовет», в порядке индивидуального или коллективного обращения;</w:t>
      </w:r>
    </w:p>
    <w:p w:rsidR="00C13A7F" w:rsidRDefault="00C13A7F" w:rsidP="00C13A7F">
      <w:pPr>
        <w:tabs>
          <w:tab w:val="left" w:pos="5734"/>
        </w:tabs>
        <w:jc w:val="both"/>
        <w:rPr>
          <w:sz w:val="28"/>
          <w:szCs w:val="28"/>
        </w:rPr>
      </w:pPr>
      <w:r>
        <w:rPr>
          <w:sz w:val="28"/>
          <w:szCs w:val="28"/>
        </w:rPr>
        <w:t xml:space="preserve">         2) организациями, действующими на территории Муниципального образования «</w:t>
      </w:r>
      <w:proofErr w:type="spellStart"/>
      <w:r>
        <w:rPr>
          <w:sz w:val="28"/>
          <w:szCs w:val="28"/>
        </w:rPr>
        <w:t>Разветьевский</w:t>
      </w:r>
      <w:proofErr w:type="spellEnd"/>
      <w:r>
        <w:rPr>
          <w:sz w:val="28"/>
          <w:szCs w:val="28"/>
        </w:rPr>
        <w:t xml:space="preserve"> сельсовет» </w:t>
      </w:r>
      <w:proofErr w:type="spellStart"/>
      <w:r>
        <w:rPr>
          <w:sz w:val="28"/>
          <w:szCs w:val="28"/>
        </w:rPr>
        <w:t>Железногорского</w:t>
      </w:r>
      <w:proofErr w:type="spellEnd"/>
      <w:r>
        <w:rPr>
          <w:sz w:val="28"/>
          <w:szCs w:val="28"/>
        </w:rPr>
        <w:t xml:space="preserve"> района Курской области.</w:t>
      </w:r>
    </w:p>
    <w:p w:rsidR="00C13A7F" w:rsidRDefault="00C13A7F" w:rsidP="00C13A7F">
      <w:pPr>
        <w:tabs>
          <w:tab w:val="left" w:pos="5734"/>
        </w:tabs>
        <w:jc w:val="both"/>
        <w:rPr>
          <w:sz w:val="28"/>
          <w:szCs w:val="28"/>
        </w:rPr>
      </w:pPr>
      <w:r>
        <w:rPr>
          <w:sz w:val="28"/>
          <w:szCs w:val="28"/>
        </w:rPr>
        <w:t xml:space="preserve">        </w:t>
      </w:r>
      <w:r>
        <w:rPr>
          <w:b/>
          <w:sz w:val="28"/>
          <w:szCs w:val="28"/>
        </w:rPr>
        <w:t xml:space="preserve">Статья 4. </w:t>
      </w:r>
      <w:r>
        <w:rPr>
          <w:sz w:val="28"/>
          <w:szCs w:val="28"/>
        </w:rPr>
        <w:t xml:space="preserve">Предложения о дополнениях и изменениях к опубликованному проекту Решения вносятся в Комиссию по обсуждению проекта Бюджета (с. </w:t>
      </w:r>
      <w:proofErr w:type="spellStart"/>
      <w:r>
        <w:rPr>
          <w:sz w:val="28"/>
          <w:szCs w:val="28"/>
        </w:rPr>
        <w:t>Разветье</w:t>
      </w:r>
      <w:proofErr w:type="spellEnd"/>
      <w:r>
        <w:rPr>
          <w:sz w:val="28"/>
          <w:szCs w:val="28"/>
        </w:rPr>
        <w:t>,</w:t>
      </w:r>
      <w:r w:rsidR="00242718">
        <w:rPr>
          <w:sz w:val="28"/>
          <w:szCs w:val="28"/>
        </w:rPr>
        <w:t xml:space="preserve"> ул. </w:t>
      </w:r>
      <w:proofErr w:type="gramStart"/>
      <w:r w:rsidR="00242718">
        <w:rPr>
          <w:sz w:val="28"/>
          <w:szCs w:val="28"/>
        </w:rPr>
        <w:t>Советская</w:t>
      </w:r>
      <w:proofErr w:type="gramEnd"/>
      <w:r w:rsidR="00242718">
        <w:rPr>
          <w:sz w:val="28"/>
          <w:szCs w:val="28"/>
        </w:rPr>
        <w:t xml:space="preserve">,  д.1,  </w:t>
      </w:r>
      <w:r>
        <w:rPr>
          <w:sz w:val="28"/>
          <w:szCs w:val="28"/>
        </w:rPr>
        <w:t xml:space="preserve">здание администрации </w:t>
      </w:r>
      <w:proofErr w:type="spellStart"/>
      <w:r>
        <w:rPr>
          <w:sz w:val="28"/>
          <w:szCs w:val="28"/>
        </w:rPr>
        <w:t>Разветьевского</w:t>
      </w:r>
      <w:proofErr w:type="spellEnd"/>
      <w:r>
        <w:rPr>
          <w:sz w:val="28"/>
          <w:szCs w:val="28"/>
        </w:rPr>
        <w:t xml:space="preserve"> сельсовета) в письменном виде и рассматриваются ею в соответствии с настоящим Положением.</w:t>
      </w:r>
    </w:p>
    <w:p w:rsidR="00C13A7F" w:rsidRDefault="00C13A7F" w:rsidP="00C13A7F">
      <w:pPr>
        <w:tabs>
          <w:tab w:val="left" w:pos="5734"/>
        </w:tabs>
        <w:jc w:val="both"/>
        <w:rPr>
          <w:sz w:val="28"/>
          <w:szCs w:val="28"/>
        </w:rPr>
      </w:pPr>
      <w:r>
        <w:rPr>
          <w:sz w:val="28"/>
          <w:szCs w:val="28"/>
        </w:rPr>
        <w:t xml:space="preserve">        </w:t>
      </w:r>
      <w:r>
        <w:rPr>
          <w:b/>
          <w:sz w:val="28"/>
          <w:szCs w:val="28"/>
        </w:rPr>
        <w:t xml:space="preserve">Статья 5. </w:t>
      </w:r>
      <w:r>
        <w:rPr>
          <w:sz w:val="28"/>
          <w:szCs w:val="28"/>
        </w:rPr>
        <w:t>Предложения о дополнениях и изменениях к опубликованному проекту Решения вносятся в Комиссию по обсуждению проекта Бюджета в течение 14 дней с момента опубликования проекта Решения.</w:t>
      </w:r>
    </w:p>
    <w:p w:rsidR="00C13A7F" w:rsidRDefault="00C13A7F" w:rsidP="00C13A7F">
      <w:pPr>
        <w:tabs>
          <w:tab w:val="left" w:pos="5734"/>
        </w:tabs>
        <w:jc w:val="both"/>
        <w:rPr>
          <w:sz w:val="28"/>
          <w:szCs w:val="28"/>
        </w:rPr>
      </w:pPr>
    </w:p>
    <w:p w:rsidR="00C13A7F" w:rsidRDefault="00C13A7F" w:rsidP="00C13A7F">
      <w:pPr>
        <w:tabs>
          <w:tab w:val="left" w:pos="5734"/>
        </w:tabs>
        <w:jc w:val="center"/>
        <w:rPr>
          <w:b/>
          <w:sz w:val="28"/>
          <w:szCs w:val="28"/>
        </w:rPr>
      </w:pPr>
    </w:p>
    <w:p w:rsidR="00C13A7F" w:rsidRDefault="00C13A7F" w:rsidP="00C13A7F">
      <w:pPr>
        <w:tabs>
          <w:tab w:val="left" w:pos="5734"/>
        </w:tabs>
        <w:jc w:val="center"/>
        <w:rPr>
          <w:b/>
          <w:sz w:val="28"/>
          <w:szCs w:val="28"/>
        </w:rPr>
      </w:pPr>
    </w:p>
    <w:p w:rsidR="00C13A7F" w:rsidRDefault="00C13A7F" w:rsidP="00C13A7F">
      <w:pPr>
        <w:tabs>
          <w:tab w:val="left" w:pos="5734"/>
        </w:tabs>
        <w:jc w:val="center"/>
        <w:rPr>
          <w:b/>
          <w:sz w:val="28"/>
          <w:szCs w:val="28"/>
        </w:rPr>
      </w:pPr>
    </w:p>
    <w:p w:rsidR="00C13A7F" w:rsidRDefault="00C13A7F" w:rsidP="00C13A7F">
      <w:pPr>
        <w:tabs>
          <w:tab w:val="left" w:pos="5734"/>
        </w:tabs>
        <w:jc w:val="center"/>
        <w:rPr>
          <w:b/>
          <w:sz w:val="28"/>
          <w:szCs w:val="28"/>
        </w:rPr>
      </w:pPr>
    </w:p>
    <w:p w:rsidR="00C13A7F" w:rsidRDefault="00C13A7F" w:rsidP="00C13A7F">
      <w:pPr>
        <w:tabs>
          <w:tab w:val="left" w:pos="5734"/>
        </w:tabs>
        <w:jc w:val="center"/>
        <w:rPr>
          <w:b/>
          <w:sz w:val="28"/>
          <w:szCs w:val="28"/>
        </w:rPr>
      </w:pPr>
      <w:r>
        <w:rPr>
          <w:b/>
          <w:sz w:val="28"/>
          <w:szCs w:val="28"/>
        </w:rPr>
        <w:t xml:space="preserve">2. Порядок рассмотрения поступивших предложений </w:t>
      </w:r>
    </w:p>
    <w:p w:rsidR="00C13A7F" w:rsidRDefault="00C13A7F" w:rsidP="00C13A7F">
      <w:pPr>
        <w:tabs>
          <w:tab w:val="left" w:pos="5734"/>
        </w:tabs>
        <w:jc w:val="center"/>
        <w:rPr>
          <w:b/>
          <w:sz w:val="28"/>
          <w:szCs w:val="28"/>
        </w:rPr>
      </w:pPr>
      <w:r>
        <w:rPr>
          <w:b/>
          <w:sz w:val="28"/>
          <w:szCs w:val="28"/>
        </w:rPr>
        <w:t>о дополнениях и изменениях в проект Решения</w:t>
      </w:r>
    </w:p>
    <w:p w:rsidR="00C13A7F" w:rsidRDefault="00C13A7F" w:rsidP="00C13A7F">
      <w:pPr>
        <w:tabs>
          <w:tab w:val="left" w:pos="5734"/>
        </w:tabs>
        <w:jc w:val="both"/>
        <w:rPr>
          <w:sz w:val="28"/>
          <w:szCs w:val="28"/>
        </w:rPr>
      </w:pPr>
      <w:r>
        <w:rPr>
          <w:b/>
          <w:sz w:val="28"/>
          <w:szCs w:val="28"/>
        </w:rPr>
        <w:t xml:space="preserve">         Статья 6. </w:t>
      </w:r>
      <w:r>
        <w:rPr>
          <w:sz w:val="28"/>
          <w:szCs w:val="28"/>
        </w:rPr>
        <w:t>Внесенные предложения о дополнениях и изменениях в проект Решения регистрируются Комиссией по обсуждению проекта Бюджета в день поступления.</w:t>
      </w:r>
    </w:p>
    <w:p w:rsidR="00C13A7F" w:rsidRDefault="00C13A7F" w:rsidP="00C13A7F">
      <w:pPr>
        <w:tabs>
          <w:tab w:val="left" w:pos="5734"/>
        </w:tabs>
        <w:jc w:val="both"/>
        <w:rPr>
          <w:sz w:val="28"/>
          <w:szCs w:val="28"/>
        </w:rPr>
      </w:pPr>
      <w:r>
        <w:rPr>
          <w:sz w:val="28"/>
          <w:szCs w:val="28"/>
        </w:rPr>
        <w:t xml:space="preserve">         </w:t>
      </w:r>
      <w:r>
        <w:rPr>
          <w:b/>
          <w:sz w:val="28"/>
          <w:szCs w:val="28"/>
        </w:rPr>
        <w:t xml:space="preserve">Статья 7. </w:t>
      </w:r>
      <w:r>
        <w:rPr>
          <w:sz w:val="28"/>
          <w:szCs w:val="28"/>
        </w:rPr>
        <w:t>Предложения о дополнениях и изменениях в проект Решения должны соответствовать Конституции Российской Федерации, требованиям Федерального закона «Об общих принципах организации местного самоуправления в Российской Федерации» от 06.10.2003г. № 131- ФЗ, федеральному законодательству, законодательству Курской области.</w:t>
      </w:r>
    </w:p>
    <w:p w:rsidR="00C13A7F" w:rsidRDefault="00C13A7F" w:rsidP="00C13A7F">
      <w:pPr>
        <w:tabs>
          <w:tab w:val="left" w:pos="5734"/>
        </w:tabs>
        <w:jc w:val="both"/>
        <w:rPr>
          <w:sz w:val="28"/>
          <w:szCs w:val="28"/>
        </w:rPr>
      </w:pPr>
      <w:r>
        <w:rPr>
          <w:sz w:val="28"/>
          <w:szCs w:val="28"/>
        </w:rPr>
        <w:t xml:space="preserve">         </w:t>
      </w:r>
      <w:r>
        <w:rPr>
          <w:b/>
          <w:sz w:val="28"/>
          <w:szCs w:val="28"/>
        </w:rPr>
        <w:t xml:space="preserve">Статья 8. </w:t>
      </w:r>
      <w:r>
        <w:rPr>
          <w:sz w:val="28"/>
          <w:szCs w:val="28"/>
        </w:rPr>
        <w:t>Предложения о дополнениях и изменениях в проект Решения в виде конкретных отдельных положений также должны соответствовать следующим требованиям:</w:t>
      </w:r>
    </w:p>
    <w:p w:rsidR="00C13A7F" w:rsidRDefault="00C13A7F" w:rsidP="00C13A7F">
      <w:pPr>
        <w:tabs>
          <w:tab w:val="left" w:pos="5734"/>
        </w:tabs>
        <w:jc w:val="both"/>
        <w:rPr>
          <w:sz w:val="28"/>
          <w:szCs w:val="28"/>
        </w:rPr>
      </w:pPr>
      <w:r>
        <w:rPr>
          <w:sz w:val="28"/>
          <w:szCs w:val="28"/>
        </w:rPr>
        <w:t xml:space="preserve">       1) обеспечивать однозначное толкование положений проекта Решения;</w:t>
      </w:r>
    </w:p>
    <w:p w:rsidR="00C13A7F" w:rsidRDefault="00C13A7F" w:rsidP="00C13A7F">
      <w:pPr>
        <w:tabs>
          <w:tab w:val="left" w:pos="5734"/>
        </w:tabs>
        <w:jc w:val="both"/>
        <w:rPr>
          <w:sz w:val="28"/>
          <w:szCs w:val="28"/>
        </w:rPr>
      </w:pPr>
      <w:r>
        <w:rPr>
          <w:sz w:val="28"/>
          <w:szCs w:val="28"/>
        </w:rPr>
        <w:t xml:space="preserve">       2) не допускать противоречие либо несогласованность с иными положениями проекта Решения.</w:t>
      </w:r>
    </w:p>
    <w:p w:rsidR="00C13A7F" w:rsidRDefault="00C13A7F" w:rsidP="00C13A7F">
      <w:pPr>
        <w:tabs>
          <w:tab w:val="left" w:pos="5734"/>
        </w:tabs>
        <w:jc w:val="both"/>
        <w:rPr>
          <w:b/>
          <w:sz w:val="28"/>
          <w:szCs w:val="28"/>
        </w:rPr>
      </w:pPr>
      <w:r>
        <w:rPr>
          <w:sz w:val="28"/>
          <w:szCs w:val="28"/>
        </w:rPr>
        <w:t xml:space="preserve">        </w:t>
      </w:r>
      <w:r>
        <w:rPr>
          <w:b/>
          <w:sz w:val="28"/>
          <w:szCs w:val="28"/>
        </w:rPr>
        <w:t xml:space="preserve">Статья 9. </w:t>
      </w:r>
      <w:r w:rsidRPr="00484ED1">
        <w:rPr>
          <w:sz w:val="28"/>
          <w:szCs w:val="28"/>
        </w:rPr>
        <w:t>Предложения о дополнениях</w:t>
      </w:r>
      <w:r>
        <w:rPr>
          <w:sz w:val="28"/>
          <w:szCs w:val="28"/>
        </w:rPr>
        <w:t xml:space="preserve"> и изменениях в проект Решения, внесенные с нарушением порядка и </w:t>
      </w:r>
      <w:proofErr w:type="gramStart"/>
      <w:r>
        <w:rPr>
          <w:sz w:val="28"/>
          <w:szCs w:val="28"/>
        </w:rPr>
        <w:t>сроков, предусмотренных настоящим Положением и Положением о порядке участия граждан в обсуждении проекта Решения по решению Комиссии по обсуждению проекта Бюджета могут</w:t>
      </w:r>
      <w:proofErr w:type="gramEnd"/>
      <w:r>
        <w:rPr>
          <w:sz w:val="28"/>
          <w:szCs w:val="28"/>
        </w:rPr>
        <w:t xml:space="preserve"> быть оставлены без рассмотрения.</w:t>
      </w:r>
      <w:r>
        <w:rPr>
          <w:b/>
          <w:sz w:val="28"/>
          <w:szCs w:val="28"/>
        </w:rPr>
        <w:t xml:space="preserve"> </w:t>
      </w:r>
    </w:p>
    <w:p w:rsidR="00C13A7F" w:rsidRDefault="00C13A7F" w:rsidP="00C13A7F">
      <w:pPr>
        <w:tabs>
          <w:tab w:val="left" w:pos="5734"/>
        </w:tabs>
        <w:jc w:val="both"/>
        <w:rPr>
          <w:sz w:val="28"/>
          <w:szCs w:val="28"/>
        </w:rPr>
      </w:pPr>
      <w:r>
        <w:rPr>
          <w:b/>
          <w:sz w:val="28"/>
          <w:szCs w:val="28"/>
        </w:rPr>
        <w:t xml:space="preserve">        Статья 10. </w:t>
      </w:r>
      <w:r w:rsidRPr="00484ED1">
        <w:rPr>
          <w:sz w:val="28"/>
          <w:szCs w:val="28"/>
        </w:rPr>
        <w:t>Внесенные предлож</w:t>
      </w:r>
      <w:r>
        <w:rPr>
          <w:sz w:val="28"/>
          <w:szCs w:val="28"/>
        </w:rPr>
        <w:t>ения о</w:t>
      </w:r>
      <w:r w:rsidRPr="00484ED1">
        <w:rPr>
          <w:sz w:val="28"/>
          <w:szCs w:val="28"/>
        </w:rPr>
        <w:t xml:space="preserve"> дополнения</w:t>
      </w:r>
      <w:r>
        <w:rPr>
          <w:sz w:val="28"/>
          <w:szCs w:val="28"/>
        </w:rPr>
        <w:t>х и изменениях в проект Решения предварительно изучаются специалистами, привлекаемыми Комиссией по обсуждению проекта Бюджета для работы над подготовкой проекта Решения, на соответствие требованиям, предъявляемым настоящим Положением. По поручению Комиссии по обсуждению проекта Бюджета специалисты представляют свои заключения в письменной форме.</w:t>
      </w:r>
    </w:p>
    <w:p w:rsidR="00C13A7F" w:rsidRDefault="00C13A7F" w:rsidP="00C13A7F">
      <w:pPr>
        <w:tabs>
          <w:tab w:val="left" w:pos="5734"/>
        </w:tabs>
        <w:jc w:val="both"/>
        <w:rPr>
          <w:sz w:val="28"/>
          <w:szCs w:val="28"/>
        </w:rPr>
      </w:pPr>
      <w:r>
        <w:rPr>
          <w:sz w:val="28"/>
          <w:szCs w:val="28"/>
        </w:rPr>
        <w:t xml:space="preserve">        </w:t>
      </w:r>
      <w:r>
        <w:rPr>
          <w:b/>
          <w:sz w:val="28"/>
          <w:szCs w:val="28"/>
        </w:rPr>
        <w:t xml:space="preserve">Статья 11. </w:t>
      </w:r>
      <w:r>
        <w:rPr>
          <w:sz w:val="28"/>
          <w:szCs w:val="28"/>
        </w:rPr>
        <w:t>На основании заключений специалистов Комиссия по обсуждению проекта Бюджета отклоняет предложения о дополнениях и изменениях в проект Решения, не соответствующие требованиям, предъявляемым настоящим Положением.</w:t>
      </w:r>
    </w:p>
    <w:p w:rsidR="00C13A7F" w:rsidRDefault="00C13A7F" w:rsidP="00C13A7F">
      <w:pPr>
        <w:tabs>
          <w:tab w:val="left" w:pos="5734"/>
        </w:tabs>
        <w:jc w:val="both"/>
        <w:rPr>
          <w:sz w:val="28"/>
          <w:szCs w:val="28"/>
        </w:rPr>
      </w:pPr>
      <w:r>
        <w:rPr>
          <w:sz w:val="28"/>
          <w:szCs w:val="28"/>
        </w:rPr>
        <w:t xml:space="preserve">        </w:t>
      </w:r>
      <w:r>
        <w:rPr>
          <w:b/>
          <w:sz w:val="28"/>
          <w:szCs w:val="28"/>
        </w:rPr>
        <w:t xml:space="preserve">Статья 12. </w:t>
      </w:r>
      <w:r>
        <w:rPr>
          <w:sz w:val="28"/>
          <w:szCs w:val="28"/>
        </w:rPr>
        <w:t xml:space="preserve">Предложения о дополнениях и изменениях в проект Решения, признанные соответствующими требованиям, предъявляемым настоящим Положением, подлежат дальнейшему изучению, анализу, обобщению Комиссией по обсуждению проекта Бюджета и учету при окончательном учреждении Собрания депутатов </w:t>
      </w:r>
      <w:proofErr w:type="spellStart"/>
      <w:r>
        <w:rPr>
          <w:sz w:val="28"/>
          <w:szCs w:val="28"/>
        </w:rPr>
        <w:t>Разветьевского</w:t>
      </w:r>
      <w:proofErr w:type="spellEnd"/>
      <w:r>
        <w:rPr>
          <w:sz w:val="28"/>
          <w:szCs w:val="28"/>
        </w:rPr>
        <w:t xml:space="preserve"> сельсовета </w:t>
      </w:r>
      <w:proofErr w:type="spellStart"/>
      <w:r>
        <w:rPr>
          <w:sz w:val="28"/>
          <w:szCs w:val="28"/>
        </w:rPr>
        <w:t>Железногорского</w:t>
      </w:r>
      <w:proofErr w:type="spellEnd"/>
      <w:r>
        <w:rPr>
          <w:sz w:val="28"/>
          <w:szCs w:val="28"/>
        </w:rPr>
        <w:t xml:space="preserve"> района Решения в соответствии с настоящим Положением.</w:t>
      </w:r>
    </w:p>
    <w:p w:rsidR="00C13A7F" w:rsidRDefault="00C13A7F" w:rsidP="00C13A7F">
      <w:pPr>
        <w:tabs>
          <w:tab w:val="left" w:pos="5734"/>
        </w:tabs>
        <w:jc w:val="both"/>
        <w:rPr>
          <w:sz w:val="28"/>
          <w:szCs w:val="28"/>
        </w:rPr>
      </w:pPr>
    </w:p>
    <w:p w:rsidR="00C13A7F" w:rsidRDefault="00C13A7F" w:rsidP="00C13A7F">
      <w:pPr>
        <w:tabs>
          <w:tab w:val="left" w:pos="5734"/>
        </w:tabs>
        <w:jc w:val="center"/>
        <w:rPr>
          <w:b/>
          <w:sz w:val="28"/>
          <w:szCs w:val="28"/>
        </w:rPr>
      </w:pPr>
      <w:r>
        <w:rPr>
          <w:b/>
          <w:sz w:val="28"/>
          <w:szCs w:val="28"/>
        </w:rPr>
        <w:t xml:space="preserve">3. Порядок учета поступивших предложений </w:t>
      </w:r>
    </w:p>
    <w:p w:rsidR="00C13A7F" w:rsidRDefault="00C13A7F" w:rsidP="00C13A7F">
      <w:pPr>
        <w:tabs>
          <w:tab w:val="left" w:pos="5734"/>
        </w:tabs>
        <w:jc w:val="center"/>
        <w:rPr>
          <w:b/>
          <w:sz w:val="28"/>
          <w:szCs w:val="28"/>
        </w:rPr>
      </w:pPr>
      <w:r>
        <w:rPr>
          <w:b/>
          <w:sz w:val="28"/>
          <w:szCs w:val="28"/>
        </w:rPr>
        <w:t>о дополнениях и изменениях в проект Решения</w:t>
      </w:r>
    </w:p>
    <w:p w:rsidR="00C13A7F" w:rsidRDefault="00C13A7F" w:rsidP="00C13A7F">
      <w:pPr>
        <w:tabs>
          <w:tab w:val="left" w:pos="5734"/>
        </w:tabs>
        <w:jc w:val="both"/>
        <w:rPr>
          <w:sz w:val="28"/>
          <w:szCs w:val="28"/>
        </w:rPr>
      </w:pPr>
      <w:r>
        <w:rPr>
          <w:sz w:val="28"/>
          <w:szCs w:val="28"/>
        </w:rPr>
        <w:t xml:space="preserve">      </w:t>
      </w:r>
      <w:r>
        <w:rPr>
          <w:b/>
          <w:sz w:val="28"/>
          <w:szCs w:val="28"/>
        </w:rPr>
        <w:t xml:space="preserve">Статья 13. </w:t>
      </w:r>
      <w:r>
        <w:rPr>
          <w:sz w:val="28"/>
          <w:szCs w:val="28"/>
        </w:rPr>
        <w:t>По итогам изучения, анализа и обобщения внесенных предложений о дополнениях и изменениях в проект Решения Комиссия по обсуждению проекта Бюджета составляет заключение.</w:t>
      </w:r>
    </w:p>
    <w:p w:rsidR="00C13A7F" w:rsidRDefault="00C13A7F" w:rsidP="00C13A7F">
      <w:pPr>
        <w:tabs>
          <w:tab w:val="left" w:pos="5734"/>
        </w:tabs>
        <w:jc w:val="both"/>
        <w:rPr>
          <w:sz w:val="28"/>
          <w:szCs w:val="28"/>
        </w:rPr>
      </w:pPr>
      <w:r>
        <w:rPr>
          <w:sz w:val="28"/>
          <w:szCs w:val="28"/>
        </w:rPr>
        <w:lastRenderedPageBreak/>
        <w:t xml:space="preserve">      </w:t>
      </w:r>
      <w:r>
        <w:rPr>
          <w:b/>
          <w:sz w:val="28"/>
          <w:szCs w:val="28"/>
        </w:rPr>
        <w:t xml:space="preserve">Статья 14. </w:t>
      </w:r>
      <w:r>
        <w:rPr>
          <w:sz w:val="28"/>
          <w:szCs w:val="28"/>
        </w:rPr>
        <w:t>Заключение Комиссии по обсуждению проекта Бюджета на внесенные предложения о дополнениях и изменениях в проект Решения должно содержать следующие положения:</w:t>
      </w:r>
    </w:p>
    <w:p w:rsidR="00C13A7F" w:rsidRDefault="00C13A7F" w:rsidP="00C13A7F">
      <w:pPr>
        <w:tabs>
          <w:tab w:val="left" w:pos="5734"/>
        </w:tabs>
        <w:jc w:val="both"/>
        <w:rPr>
          <w:sz w:val="28"/>
          <w:szCs w:val="28"/>
        </w:rPr>
      </w:pPr>
      <w:r>
        <w:rPr>
          <w:sz w:val="28"/>
          <w:szCs w:val="28"/>
        </w:rPr>
        <w:t xml:space="preserve">      1) общее количество поступивших предложений о дополнениях и изменениях в проект Решения;</w:t>
      </w:r>
    </w:p>
    <w:p w:rsidR="00C13A7F" w:rsidRDefault="00C13A7F" w:rsidP="00C13A7F">
      <w:pPr>
        <w:tabs>
          <w:tab w:val="left" w:pos="5734"/>
        </w:tabs>
        <w:jc w:val="both"/>
        <w:rPr>
          <w:sz w:val="28"/>
          <w:szCs w:val="28"/>
        </w:rPr>
      </w:pPr>
      <w:r>
        <w:rPr>
          <w:sz w:val="28"/>
          <w:szCs w:val="28"/>
        </w:rPr>
        <w:t xml:space="preserve">      2) количество поступивших предложений о дополнениях и изменениях в проект Решения, оставленных в соответствии с настоящим Положением без рассмотрения;</w:t>
      </w:r>
    </w:p>
    <w:p w:rsidR="00C13A7F" w:rsidRDefault="00C13A7F" w:rsidP="00C13A7F">
      <w:pPr>
        <w:tabs>
          <w:tab w:val="left" w:pos="5734"/>
        </w:tabs>
        <w:jc w:val="both"/>
        <w:rPr>
          <w:sz w:val="28"/>
          <w:szCs w:val="28"/>
        </w:rPr>
      </w:pPr>
      <w:r>
        <w:rPr>
          <w:sz w:val="28"/>
          <w:szCs w:val="28"/>
        </w:rPr>
        <w:t xml:space="preserve">      3) отклоненные предложения о дополнениях и изменениях в проект Решения ввиду несоответствия требованиям, предъявляемым настоящим Положением;</w:t>
      </w:r>
    </w:p>
    <w:p w:rsidR="00C13A7F" w:rsidRDefault="00C13A7F" w:rsidP="00C13A7F">
      <w:pPr>
        <w:tabs>
          <w:tab w:val="left" w:pos="5734"/>
        </w:tabs>
        <w:jc w:val="both"/>
        <w:rPr>
          <w:sz w:val="28"/>
          <w:szCs w:val="28"/>
        </w:rPr>
      </w:pPr>
      <w:r>
        <w:rPr>
          <w:sz w:val="28"/>
          <w:szCs w:val="28"/>
        </w:rPr>
        <w:t xml:space="preserve">      4) предложения о дополнениях и изменениях в проект Решения, рекомендуемые Комиссией по обсуждению проекта Бюджета к отклонению;</w:t>
      </w:r>
    </w:p>
    <w:p w:rsidR="00C13A7F" w:rsidRDefault="00C13A7F" w:rsidP="00C13A7F">
      <w:pPr>
        <w:tabs>
          <w:tab w:val="left" w:pos="5734"/>
        </w:tabs>
        <w:jc w:val="both"/>
        <w:rPr>
          <w:sz w:val="28"/>
          <w:szCs w:val="28"/>
        </w:rPr>
      </w:pPr>
      <w:r>
        <w:rPr>
          <w:sz w:val="28"/>
          <w:szCs w:val="28"/>
        </w:rPr>
        <w:t xml:space="preserve">       5) предложения о дополнениях и изменениях в проект Решения, рекомендуемые Комиссией по обсуждению проекта Бюджета для внесения в те</w:t>
      </w:r>
      <w:proofErr w:type="gramStart"/>
      <w:r>
        <w:rPr>
          <w:sz w:val="28"/>
          <w:szCs w:val="28"/>
        </w:rPr>
        <w:t>кст пр</w:t>
      </w:r>
      <w:proofErr w:type="gramEnd"/>
      <w:r>
        <w:rPr>
          <w:sz w:val="28"/>
          <w:szCs w:val="28"/>
        </w:rPr>
        <w:t>оекта Решения.</w:t>
      </w:r>
    </w:p>
    <w:p w:rsidR="00C13A7F" w:rsidRDefault="00C13A7F" w:rsidP="00C13A7F">
      <w:pPr>
        <w:tabs>
          <w:tab w:val="left" w:pos="5734"/>
        </w:tabs>
        <w:jc w:val="both"/>
        <w:rPr>
          <w:sz w:val="28"/>
          <w:szCs w:val="28"/>
        </w:rPr>
      </w:pPr>
      <w:r>
        <w:rPr>
          <w:sz w:val="28"/>
          <w:szCs w:val="28"/>
        </w:rPr>
        <w:t xml:space="preserve">       </w:t>
      </w:r>
      <w:r>
        <w:rPr>
          <w:b/>
          <w:sz w:val="28"/>
          <w:szCs w:val="28"/>
        </w:rPr>
        <w:t xml:space="preserve">Статья 15. </w:t>
      </w:r>
      <w:r>
        <w:rPr>
          <w:sz w:val="28"/>
          <w:szCs w:val="28"/>
        </w:rPr>
        <w:t xml:space="preserve">Комиссия по обсуждению проекта Бюджета представляет в Собрание депутатов </w:t>
      </w:r>
      <w:proofErr w:type="spellStart"/>
      <w:r>
        <w:rPr>
          <w:sz w:val="28"/>
          <w:szCs w:val="28"/>
        </w:rPr>
        <w:t>Разветьевского</w:t>
      </w:r>
      <w:proofErr w:type="spellEnd"/>
      <w:r>
        <w:rPr>
          <w:sz w:val="28"/>
          <w:szCs w:val="28"/>
        </w:rPr>
        <w:t xml:space="preserve"> сельсовета </w:t>
      </w:r>
      <w:proofErr w:type="spellStart"/>
      <w:r>
        <w:rPr>
          <w:sz w:val="28"/>
          <w:szCs w:val="28"/>
        </w:rPr>
        <w:t>Железногорского</w:t>
      </w:r>
      <w:proofErr w:type="spellEnd"/>
      <w:r>
        <w:rPr>
          <w:sz w:val="28"/>
          <w:szCs w:val="28"/>
        </w:rPr>
        <w:t xml:space="preserve"> района свое заключение и материалы деятельности Комиссии по обсуждению проекта Бюджета с приложением всех поступивших предложений о дополнениях и изменениях в проект Решения в течение 5 дней со дня завершения приема предложений.</w:t>
      </w:r>
    </w:p>
    <w:p w:rsidR="00C13A7F" w:rsidRDefault="00C13A7F" w:rsidP="00C13A7F">
      <w:pPr>
        <w:tabs>
          <w:tab w:val="left" w:pos="5734"/>
        </w:tabs>
        <w:jc w:val="both"/>
        <w:rPr>
          <w:sz w:val="28"/>
          <w:szCs w:val="28"/>
        </w:rPr>
      </w:pPr>
      <w:r>
        <w:rPr>
          <w:sz w:val="28"/>
          <w:szCs w:val="28"/>
        </w:rPr>
        <w:t xml:space="preserve">       </w:t>
      </w:r>
      <w:r>
        <w:rPr>
          <w:b/>
          <w:sz w:val="28"/>
          <w:szCs w:val="28"/>
        </w:rPr>
        <w:t xml:space="preserve">Статья 16. </w:t>
      </w:r>
      <w:r>
        <w:rPr>
          <w:sz w:val="28"/>
          <w:szCs w:val="28"/>
        </w:rPr>
        <w:t>Перед решением вопроса о принятии (включении в те</w:t>
      </w:r>
      <w:proofErr w:type="gramStart"/>
      <w:r>
        <w:rPr>
          <w:sz w:val="28"/>
          <w:szCs w:val="28"/>
        </w:rPr>
        <w:t>кст пр</w:t>
      </w:r>
      <w:proofErr w:type="gramEnd"/>
      <w:r>
        <w:rPr>
          <w:sz w:val="28"/>
          <w:szCs w:val="28"/>
        </w:rPr>
        <w:t xml:space="preserve">оекта Решения) предложений о дополнениях и изменениях в проект Решения Собрание депутатов </w:t>
      </w:r>
      <w:proofErr w:type="spellStart"/>
      <w:r>
        <w:rPr>
          <w:sz w:val="28"/>
          <w:szCs w:val="28"/>
        </w:rPr>
        <w:t>Разветьевского</w:t>
      </w:r>
      <w:proofErr w:type="spellEnd"/>
      <w:r>
        <w:rPr>
          <w:sz w:val="28"/>
          <w:szCs w:val="28"/>
        </w:rPr>
        <w:t xml:space="preserve"> сельсовета </w:t>
      </w:r>
      <w:proofErr w:type="spellStart"/>
      <w:r>
        <w:rPr>
          <w:sz w:val="28"/>
          <w:szCs w:val="28"/>
        </w:rPr>
        <w:t>Железногорского</w:t>
      </w:r>
      <w:proofErr w:type="spellEnd"/>
      <w:r>
        <w:rPr>
          <w:sz w:val="28"/>
          <w:szCs w:val="28"/>
        </w:rPr>
        <w:t xml:space="preserve"> района в соответствии с его Регламентом заслушивает доклад председателя либо уполномоченного члена Комиссии по обсуждению проекта Бюджета о деятельности Комиссии по обсуждению проекта Бюджета.</w:t>
      </w:r>
    </w:p>
    <w:p w:rsidR="00C13A7F" w:rsidRDefault="00C13A7F" w:rsidP="00C13A7F">
      <w:pPr>
        <w:tabs>
          <w:tab w:val="left" w:pos="5734"/>
        </w:tabs>
        <w:jc w:val="both"/>
        <w:rPr>
          <w:sz w:val="28"/>
          <w:szCs w:val="28"/>
        </w:rPr>
      </w:pPr>
      <w:r>
        <w:rPr>
          <w:sz w:val="28"/>
          <w:szCs w:val="28"/>
        </w:rPr>
        <w:t xml:space="preserve">      </w:t>
      </w:r>
      <w:r>
        <w:rPr>
          <w:b/>
          <w:sz w:val="28"/>
          <w:szCs w:val="28"/>
        </w:rPr>
        <w:t xml:space="preserve">Статья 17. </w:t>
      </w:r>
      <w:r w:rsidRPr="00E57E93">
        <w:rPr>
          <w:sz w:val="28"/>
          <w:szCs w:val="28"/>
        </w:rPr>
        <w:t xml:space="preserve">После принятия предложений </w:t>
      </w:r>
      <w:r>
        <w:rPr>
          <w:sz w:val="28"/>
          <w:szCs w:val="28"/>
        </w:rPr>
        <w:t xml:space="preserve">о дополнениях и изменениях в проект Решения Собрания депутатов </w:t>
      </w:r>
      <w:proofErr w:type="spellStart"/>
      <w:r>
        <w:rPr>
          <w:sz w:val="28"/>
          <w:szCs w:val="28"/>
        </w:rPr>
        <w:t>Разветьевского</w:t>
      </w:r>
      <w:proofErr w:type="spellEnd"/>
      <w:r>
        <w:rPr>
          <w:sz w:val="28"/>
          <w:szCs w:val="28"/>
        </w:rPr>
        <w:t xml:space="preserve"> сельсовета </w:t>
      </w:r>
      <w:proofErr w:type="spellStart"/>
      <w:r>
        <w:rPr>
          <w:sz w:val="28"/>
          <w:szCs w:val="28"/>
        </w:rPr>
        <w:t>Железногорского</w:t>
      </w:r>
      <w:proofErr w:type="spellEnd"/>
      <w:r>
        <w:rPr>
          <w:sz w:val="28"/>
          <w:szCs w:val="28"/>
        </w:rPr>
        <w:t xml:space="preserve"> района в установленном порядке переходит к окончательному утверждению Решения.</w:t>
      </w:r>
    </w:p>
    <w:p w:rsidR="00C13A7F" w:rsidRDefault="00C13A7F" w:rsidP="00C13A7F">
      <w:pPr>
        <w:tabs>
          <w:tab w:val="left" w:pos="5734"/>
        </w:tabs>
        <w:jc w:val="both"/>
        <w:rPr>
          <w:sz w:val="28"/>
          <w:szCs w:val="28"/>
        </w:rPr>
      </w:pPr>
      <w:r>
        <w:rPr>
          <w:sz w:val="28"/>
          <w:szCs w:val="28"/>
        </w:rPr>
        <w:t xml:space="preserve">        </w:t>
      </w:r>
      <w:r>
        <w:rPr>
          <w:b/>
          <w:sz w:val="28"/>
          <w:szCs w:val="28"/>
        </w:rPr>
        <w:t xml:space="preserve">Статья 18. </w:t>
      </w:r>
      <w:r w:rsidRPr="00E57E93">
        <w:rPr>
          <w:sz w:val="28"/>
          <w:szCs w:val="28"/>
        </w:rPr>
        <w:t>Итоги рассмотрения поступивших предложе</w:t>
      </w:r>
      <w:r>
        <w:rPr>
          <w:sz w:val="28"/>
          <w:szCs w:val="28"/>
        </w:rPr>
        <w:t>ний о дополнениях и изменениях в</w:t>
      </w:r>
      <w:r w:rsidRPr="00E57E93">
        <w:rPr>
          <w:sz w:val="28"/>
          <w:szCs w:val="28"/>
        </w:rPr>
        <w:t xml:space="preserve"> проект Решения с обязательным содержанием принятых (включенных в Решение) предложений о дополнениях и изменениях в проект Решения подлежат обнародованию.</w:t>
      </w:r>
    </w:p>
    <w:p w:rsidR="00C13A7F" w:rsidRPr="00E57E93" w:rsidRDefault="00C13A7F" w:rsidP="00C13A7F">
      <w:pPr>
        <w:tabs>
          <w:tab w:val="left" w:pos="5734"/>
        </w:tabs>
        <w:jc w:val="both"/>
        <w:rPr>
          <w:sz w:val="28"/>
          <w:szCs w:val="28"/>
        </w:rPr>
      </w:pPr>
      <w:r>
        <w:rPr>
          <w:sz w:val="28"/>
          <w:szCs w:val="28"/>
        </w:rPr>
        <w:t xml:space="preserve">        </w:t>
      </w:r>
      <w:r>
        <w:rPr>
          <w:b/>
          <w:sz w:val="28"/>
          <w:szCs w:val="28"/>
        </w:rPr>
        <w:t xml:space="preserve">Статья 19. </w:t>
      </w:r>
      <w:r>
        <w:rPr>
          <w:sz w:val="28"/>
          <w:szCs w:val="28"/>
        </w:rPr>
        <w:t>В случае</w:t>
      </w:r>
      <w:proofErr w:type="gramStart"/>
      <w:r>
        <w:rPr>
          <w:sz w:val="28"/>
          <w:szCs w:val="28"/>
        </w:rPr>
        <w:t>,</w:t>
      </w:r>
      <w:proofErr w:type="gramEnd"/>
      <w:r>
        <w:rPr>
          <w:sz w:val="28"/>
          <w:szCs w:val="28"/>
        </w:rPr>
        <w:t xml:space="preserve"> если предложения о дополнениях и изменениях в проект Решения не были включены в текст Решения, обнародованию также подлежат мотивы такого решения. </w:t>
      </w:r>
    </w:p>
    <w:p w:rsidR="00C13A7F" w:rsidRPr="00E57E93" w:rsidRDefault="00C13A7F" w:rsidP="00C13A7F">
      <w:pPr>
        <w:tabs>
          <w:tab w:val="left" w:pos="5734"/>
        </w:tabs>
        <w:ind w:left="720"/>
        <w:jc w:val="both"/>
        <w:rPr>
          <w:sz w:val="28"/>
          <w:szCs w:val="28"/>
        </w:rPr>
      </w:pPr>
    </w:p>
    <w:p w:rsidR="00C13A7F" w:rsidRPr="007022B5" w:rsidRDefault="00C13A7F" w:rsidP="00C13A7F">
      <w:pPr>
        <w:rPr>
          <w:sz w:val="28"/>
          <w:szCs w:val="28"/>
        </w:rPr>
      </w:pPr>
    </w:p>
    <w:p w:rsidR="00C13A7F" w:rsidRDefault="00C13A7F" w:rsidP="00C13A7F"/>
    <w:p w:rsidR="00C13A7F" w:rsidRDefault="00C13A7F" w:rsidP="00C13A7F"/>
    <w:p w:rsidR="00C13A7F" w:rsidRDefault="00C13A7F" w:rsidP="00C13A7F"/>
    <w:p w:rsidR="00C13A7F" w:rsidRDefault="00C13A7F" w:rsidP="00C13A7F"/>
    <w:p w:rsidR="00C13A7F" w:rsidRDefault="00C13A7F" w:rsidP="00C13A7F"/>
    <w:p w:rsidR="00C13A7F" w:rsidRDefault="00C13A7F" w:rsidP="00C13A7F"/>
    <w:sectPr w:rsidR="00C13A7F" w:rsidSect="007B2C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D3C54"/>
    <w:multiLevelType w:val="hybridMultilevel"/>
    <w:tmpl w:val="F8D004EC"/>
    <w:lvl w:ilvl="0" w:tplc="0419000F">
      <w:start w:val="1"/>
      <w:numFmt w:val="decimal"/>
      <w:lvlText w:val="%1."/>
      <w:lvlJc w:val="left"/>
      <w:pPr>
        <w:tabs>
          <w:tab w:val="num" w:pos="720"/>
        </w:tabs>
        <w:ind w:left="720" w:hanging="360"/>
      </w:pPr>
      <w:rPr>
        <w:rFonts w:hint="default"/>
      </w:rPr>
    </w:lvl>
    <w:lvl w:ilvl="1" w:tplc="431012B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DBE3C36"/>
    <w:multiLevelType w:val="hybridMultilevel"/>
    <w:tmpl w:val="3244A708"/>
    <w:lvl w:ilvl="0" w:tplc="63E4AAE8">
      <w:start w:val="1"/>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2">
    <w:nsid w:val="79883A28"/>
    <w:multiLevelType w:val="hybridMultilevel"/>
    <w:tmpl w:val="E9A647D6"/>
    <w:lvl w:ilvl="0" w:tplc="E81C14F2">
      <w:start w:val="1"/>
      <w:numFmt w:val="decimal"/>
      <w:lvlText w:val="%1)"/>
      <w:lvlJc w:val="left"/>
      <w:pPr>
        <w:tabs>
          <w:tab w:val="num" w:pos="825"/>
        </w:tabs>
        <w:ind w:left="825" w:hanging="360"/>
      </w:pPr>
      <w:rPr>
        <w:rFonts w:hint="default"/>
      </w:rPr>
    </w:lvl>
    <w:lvl w:ilvl="1" w:tplc="04190019" w:tentative="1">
      <w:start w:val="1"/>
      <w:numFmt w:val="lowerLetter"/>
      <w:lvlText w:val="%2."/>
      <w:lvlJc w:val="left"/>
      <w:pPr>
        <w:tabs>
          <w:tab w:val="num" w:pos="1545"/>
        </w:tabs>
        <w:ind w:left="1545" w:hanging="360"/>
      </w:p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13A7F"/>
    <w:rsid w:val="00242718"/>
    <w:rsid w:val="00247516"/>
    <w:rsid w:val="007B2C45"/>
    <w:rsid w:val="007C0A22"/>
    <w:rsid w:val="00BE5ABF"/>
    <w:rsid w:val="00C13A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A7F"/>
    <w:pPr>
      <w:spacing w:after="0" w:line="240" w:lineRule="auto"/>
    </w:pPr>
    <w:rPr>
      <w:rFonts w:ascii="Times New Roman" w:eastAsia="Times New Roman" w:hAnsi="Times New Roman" w:cs="Times New Roman"/>
      <w:color w:val="000000"/>
      <w:spacing w:val="-5"/>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1529</Words>
  <Characters>8721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 В И</dc:creator>
  <cp:lastModifiedBy>admin</cp:lastModifiedBy>
  <cp:revision>2</cp:revision>
  <cp:lastPrinted>2017-10-25T12:56:00Z</cp:lastPrinted>
  <dcterms:created xsi:type="dcterms:W3CDTF">2016-12-15T22:17:00Z</dcterms:created>
  <dcterms:modified xsi:type="dcterms:W3CDTF">2017-10-25T13:02:00Z</dcterms:modified>
</cp:coreProperties>
</file>