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5A" w:rsidRPr="00B5135F" w:rsidRDefault="00F6725A" w:rsidP="009B305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B5135F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АДМИНИСТРАЦИЯ </w:t>
      </w:r>
      <w:r w:rsidR="00525A8A" w:rsidRPr="00B5135F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РАЗВЕТЬЕВСКОГО</w:t>
      </w:r>
      <w:r w:rsidRPr="00B5135F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СЕЛЬСОВЕТА </w:t>
      </w:r>
    </w:p>
    <w:p w:rsidR="00F6725A" w:rsidRPr="00B5135F" w:rsidRDefault="00F6725A" w:rsidP="009B305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B5135F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ЖЕЛЕЗНОГОРСКОГО РАЙОНА КУРСКОЙ ОБЛАСТИ </w:t>
      </w:r>
    </w:p>
    <w:p w:rsidR="009B3051" w:rsidRPr="00B5135F" w:rsidRDefault="009B3051" w:rsidP="009B305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B5135F">
        <w:rPr>
          <w:rFonts w:ascii="Arial" w:eastAsia="Times New Roman" w:hAnsi="Arial" w:cs="Arial"/>
          <w:sz w:val="28"/>
          <w:szCs w:val="28"/>
          <w:lang w:eastAsia="ru-RU"/>
        </w:rPr>
        <w:t xml:space="preserve">ПОСТАНОВЛЕНИЕ </w:t>
      </w:r>
    </w:p>
    <w:p w:rsidR="009B3051" w:rsidRPr="00B5135F" w:rsidRDefault="009B3051" w:rsidP="009B305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B5135F">
        <w:rPr>
          <w:rFonts w:ascii="Arial" w:eastAsia="Times New Roman" w:hAnsi="Arial" w:cs="Arial"/>
          <w:sz w:val="28"/>
          <w:szCs w:val="28"/>
          <w:lang w:eastAsia="ru-RU"/>
        </w:rPr>
        <w:t xml:space="preserve">от </w:t>
      </w:r>
      <w:r w:rsidR="003B550B" w:rsidRPr="00B5135F">
        <w:rPr>
          <w:rFonts w:ascii="Arial" w:eastAsia="Times New Roman" w:hAnsi="Arial" w:cs="Arial"/>
          <w:sz w:val="28"/>
          <w:szCs w:val="28"/>
          <w:lang w:eastAsia="ru-RU"/>
        </w:rPr>
        <w:t>20</w:t>
      </w:r>
      <w:r w:rsidR="003B682D" w:rsidRPr="00B5135F">
        <w:rPr>
          <w:rFonts w:ascii="Arial" w:eastAsia="Times New Roman" w:hAnsi="Arial" w:cs="Arial"/>
          <w:sz w:val="28"/>
          <w:szCs w:val="28"/>
          <w:lang w:eastAsia="ru-RU"/>
        </w:rPr>
        <w:t xml:space="preserve"> августа 2018</w:t>
      </w:r>
      <w:r w:rsidRPr="00B5135F">
        <w:rPr>
          <w:rFonts w:ascii="Arial" w:eastAsia="Times New Roman" w:hAnsi="Arial" w:cs="Arial"/>
          <w:sz w:val="28"/>
          <w:szCs w:val="28"/>
          <w:lang w:eastAsia="ru-RU"/>
        </w:rPr>
        <w:t xml:space="preserve"> года N </w:t>
      </w:r>
      <w:r w:rsidR="00D81DBA" w:rsidRPr="00B5135F">
        <w:rPr>
          <w:rFonts w:ascii="Arial" w:eastAsia="Times New Roman" w:hAnsi="Arial" w:cs="Arial"/>
          <w:sz w:val="28"/>
          <w:szCs w:val="28"/>
          <w:lang w:eastAsia="ru-RU"/>
        </w:rPr>
        <w:t>19</w:t>
      </w:r>
      <w:r w:rsidR="003B550B" w:rsidRPr="00B5135F">
        <w:rPr>
          <w:rFonts w:ascii="Arial" w:eastAsia="Times New Roman" w:hAnsi="Arial" w:cs="Arial"/>
          <w:sz w:val="28"/>
          <w:szCs w:val="28"/>
          <w:lang w:eastAsia="ru-RU"/>
        </w:rPr>
        <w:t>9</w:t>
      </w:r>
    </w:p>
    <w:p w:rsidR="00B5135F" w:rsidRPr="00B5135F" w:rsidRDefault="00B5135F" w:rsidP="00B5135F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B5135F">
        <w:rPr>
          <w:rFonts w:ascii="Arial" w:eastAsia="Times New Roman" w:hAnsi="Arial" w:cs="Arial"/>
          <w:sz w:val="28"/>
          <w:szCs w:val="28"/>
          <w:lang w:eastAsia="ru-RU"/>
        </w:rPr>
        <w:t xml:space="preserve">Об определении органа местного самоуправления, уполномоченного   на осуществление полномочий, предусмотренных частью 2 статьи 18 Федерального закона от 13.07.2015 № 224-ФЗ «О государственно - частном партнерстве, </w:t>
      </w:r>
      <w:proofErr w:type="spellStart"/>
      <w:r w:rsidRPr="00B5135F">
        <w:rPr>
          <w:rFonts w:ascii="Arial" w:eastAsia="Times New Roman" w:hAnsi="Arial" w:cs="Arial"/>
          <w:sz w:val="28"/>
          <w:szCs w:val="28"/>
          <w:lang w:eastAsia="ru-RU"/>
        </w:rPr>
        <w:t>муниципально</w:t>
      </w:r>
      <w:proofErr w:type="spellEnd"/>
      <w:r w:rsidRPr="00B5135F">
        <w:rPr>
          <w:rFonts w:ascii="Arial" w:eastAsia="Times New Roman" w:hAnsi="Arial" w:cs="Arial"/>
          <w:sz w:val="28"/>
          <w:szCs w:val="28"/>
          <w:lang w:eastAsia="ru-RU"/>
        </w:rPr>
        <w:t xml:space="preserve"> - частном партнерстве в Российской Федерации и внесении изменений в отдельные законодательные акты Российской Федерации»</w:t>
      </w:r>
    </w:p>
    <w:p w:rsidR="00B5135F" w:rsidRPr="00B5135F" w:rsidRDefault="00B5135F" w:rsidP="00B5135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5135F" w:rsidRPr="00B5135F" w:rsidRDefault="00B5135F" w:rsidP="00B5135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5135F" w:rsidRPr="00B5135F" w:rsidRDefault="00B5135F" w:rsidP="00B5135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5135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B5135F">
        <w:rPr>
          <w:rFonts w:ascii="Arial" w:eastAsia="Times New Roman" w:hAnsi="Arial" w:cs="Arial"/>
          <w:sz w:val="28"/>
          <w:szCs w:val="28"/>
          <w:lang w:eastAsia="ru-RU"/>
        </w:rPr>
        <w:t>Руководствуясь  частью</w:t>
      </w:r>
      <w:proofErr w:type="gramEnd"/>
      <w:r w:rsidRPr="00B5135F">
        <w:rPr>
          <w:rFonts w:ascii="Arial" w:eastAsia="Times New Roman" w:hAnsi="Arial" w:cs="Arial"/>
          <w:sz w:val="28"/>
          <w:szCs w:val="28"/>
          <w:lang w:eastAsia="ru-RU"/>
        </w:rPr>
        <w:t xml:space="preserve"> 2  статьи 18 Федерального закона от  13.07.2015 № 224-ФЗ «О государственно - частном партнерстве, </w:t>
      </w:r>
      <w:proofErr w:type="spellStart"/>
      <w:r w:rsidRPr="00B5135F">
        <w:rPr>
          <w:rFonts w:ascii="Arial" w:eastAsia="Times New Roman" w:hAnsi="Arial" w:cs="Arial"/>
          <w:sz w:val="28"/>
          <w:szCs w:val="28"/>
          <w:lang w:eastAsia="ru-RU"/>
        </w:rPr>
        <w:t>муниципально</w:t>
      </w:r>
      <w:proofErr w:type="spellEnd"/>
      <w:r w:rsidRPr="00B5135F">
        <w:rPr>
          <w:rFonts w:ascii="Arial" w:eastAsia="Times New Roman" w:hAnsi="Arial" w:cs="Arial"/>
          <w:sz w:val="28"/>
          <w:szCs w:val="28"/>
          <w:lang w:eastAsia="ru-RU"/>
        </w:rPr>
        <w:t xml:space="preserve"> - частном партнерстве в Российской Федерации и внесении изменений в отдельные законодательные акты Российской Федерации». в соответствии с Уставом муниципального образования </w:t>
      </w:r>
      <w:r w:rsidRPr="00B5135F">
        <w:rPr>
          <w:rFonts w:ascii="Arial" w:eastAsia="Times New Roman" w:hAnsi="Arial" w:cs="Arial"/>
          <w:sz w:val="28"/>
          <w:szCs w:val="28"/>
          <w:lang w:eastAsia="ru-RU"/>
        </w:rPr>
        <w:t>«</w:t>
      </w:r>
      <w:proofErr w:type="spellStart"/>
      <w:r w:rsidRPr="00B5135F">
        <w:rPr>
          <w:rFonts w:ascii="Arial" w:eastAsia="Times New Roman" w:hAnsi="Arial" w:cs="Arial"/>
          <w:sz w:val="28"/>
          <w:szCs w:val="28"/>
          <w:lang w:eastAsia="ru-RU"/>
        </w:rPr>
        <w:t>Разветьевский</w:t>
      </w:r>
      <w:proofErr w:type="spellEnd"/>
      <w:r w:rsidRPr="00B5135F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сельсовет»</w:t>
      </w:r>
      <w:r w:rsidRPr="00B5135F">
        <w:rPr>
          <w:rFonts w:ascii="Arial" w:eastAsia="Times New Roman" w:hAnsi="Arial" w:cs="Arial"/>
          <w:sz w:val="28"/>
          <w:szCs w:val="28"/>
          <w:lang w:eastAsia="ru-RU"/>
        </w:rPr>
        <w:t xml:space="preserve">, администрация </w:t>
      </w:r>
      <w:proofErr w:type="spellStart"/>
      <w:r w:rsidRPr="00B5135F">
        <w:rPr>
          <w:rFonts w:ascii="Arial" w:eastAsia="Times New Roman" w:hAnsi="Arial" w:cs="Arial"/>
          <w:sz w:val="28"/>
          <w:szCs w:val="28"/>
          <w:lang w:eastAsia="ru-RU"/>
        </w:rPr>
        <w:t>Разветьевского</w:t>
      </w:r>
      <w:proofErr w:type="spellEnd"/>
      <w:r w:rsidRPr="00B5135F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 </w:t>
      </w:r>
      <w:proofErr w:type="spellStart"/>
      <w:r w:rsidRPr="00B5135F">
        <w:rPr>
          <w:rFonts w:ascii="Arial" w:eastAsia="Times New Roman" w:hAnsi="Arial" w:cs="Arial"/>
          <w:sz w:val="28"/>
          <w:szCs w:val="28"/>
          <w:lang w:eastAsia="ru-RU"/>
        </w:rPr>
        <w:t>Железногорского</w:t>
      </w:r>
      <w:proofErr w:type="spellEnd"/>
      <w:r w:rsidRPr="00B5135F">
        <w:rPr>
          <w:rFonts w:ascii="Arial" w:eastAsia="Times New Roman" w:hAnsi="Arial" w:cs="Arial"/>
          <w:sz w:val="28"/>
          <w:szCs w:val="28"/>
          <w:lang w:eastAsia="ru-RU"/>
        </w:rPr>
        <w:t xml:space="preserve"> района</w:t>
      </w:r>
    </w:p>
    <w:p w:rsidR="00B5135F" w:rsidRDefault="00B5135F" w:rsidP="00B513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135F" w:rsidRPr="00B5135F" w:rsidRDefault="00B5135F" w:rsidP="00B513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B5135F">
        <w:rPr>
          <w:rFonts w:ascii="Arial" w:eastAsia="Times New Roman" w:hAnsi="Arial" w:cs="Arial"/>
          <w:sz w:val="24"/>
          <w:szCs w:val="24"/>
          <w:lang w:eastAsia="ru-RU"/>
        </w:rPr>
        <w:t>остановляет:</w:t>
      </w:r>
    </w:p>
    <w:p w:rsidR="00B5135F" w:rsidRPr="00B5135F" w:rsidRDefault="00B5135F" w:rsidP="00B513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135F" w:rsidRPr="00B5135F" w:rsidRDefault="00B5135F" w:rsidP="00B51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135F">
        <w:rPr>
          <w:rFonts w:ascii="Arial" w:eastAsia="Times New Roman" w:hAnsi="Arial" w:cs="Arial"/>
          <w:sz w:val="24"/>
          <w:szCs w:val="24"/>
          <w:lang w:eastAsia="ru-RU"/>
        </w:rPr>
        <w:t xml:space="preserve">1.Определить Администрацию </w:t>
      </w:r>
      <w:proofErr w:type="spellStart"/>
      <w:r w:rsidRPr="00B5135F">
        <w:rPr>
          <w:rFonts w:ascii="Arial" w:eastAsia="Times New Roman" w:hAnsi="Arial" w:cs="Arial"/>
          <w:sz w:val="24"/>
          <w:szCs w:val="24"/>
          <w:lang w:eastAsia="ru-RU"/>
        </w:rPr>
        <w:t>Разветьевского</w:t>
      </w:r>
      <w:proofErr w:type="spellEnd"/>
      <w:r w:rsidRPr="00B5135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B5135F">
        <w:rPr>
          <w:rFonts w:ascii="Arial" w:eastAsia="Times New Roman" w:hAnsi="Arial" w:cs="Arial"/>
          <w:sz w:val="24"/>
          <w:szCs w:val="24"/>
          <w:lang w:eastAsia="ru-RU"/>
        </w:rPr>
        <w:t>Железногорского</w:t>
      </w:r>
      <w:proofErr w:type="spellEnd"/>
      <w:r w:rsidRPr="00B5135F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B5135F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</w:t>
      </w:r>
      <w:r w:rsidRPr="00B5135F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- уполномоченным органом местного самоуправления, осуществляющим полномочия, предусмотренные частью 2 статьи 18 Федерального закона от 13.07.2015 № 224-ФЗ «О государственно - частном партнерстве, </w:t>
      </w:r>
      <w:proofErr w:type="spellStart"/>
      <w:r w:rsidRPr="00B5135F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proofErr w:type="spellEnd"/>
      <w:r w:rsidRPr="00B5135F">
        <w:rPr>
          <w:rFonts w:ascii="Arial" w:eastAsia="Times New Roman" w:hAnsi="Arial" w:cs="Arial"/>
          <w:sz w:val="24"/>
          <w:szCs w:val="24"/>
          <w:lang w:eastAsia="ru-RU"/>
        </w:rPr>
        <w:t xml:space="preserve"> - частном партнерстве в Российской Федерации и внесении изменений в отдельные законодательные акты Российской Федерации».</w:t>
      </w:r>
    </w:p>
    <w:p w:rsidR="00B5135F" w:rsidRPr="00B5135F" w:rsidRDefault="00B5135F" w:rsidP="00B51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135F">
        <w:rPr>
          <w:rFonts w:ascii="Arial" w:eastAsia="Times New Roman" w:hAnsi="Arial" w:cs="Arial"/>
          <w:sz w:val="24"/>
          <w:szCs w:val="24"/>
          <w:lang w:eastAsia="ru-RU"/>
        </w:rPr>
        <w:t>2.Контроль за исполнением настоящего постановления оставляю за собой.</w:t>
      </w:r>
    </w:p>
    <w:p w:rsidR="00B5135F" w:rsidRPr="00B5135F" w:rsidRDefault="00B5135F" w:rsidP="00B513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135F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 в газете «</w:t>
      </w:r>
      <w:r w:rsidRPr="00B5135F">
        <w:rPr>
          <w:rFonts w:ascii="Arial" w:eastAsia="Times New Roman" w:hAnsi="Arial" w:cs="Arial"/>
          <w:sz w:val="24"/>
          <w:szCs w:val="24"/>
          <w:lang w:eastAsia="ru-RU"/>
        </w:rPr>
        <w:t>Наши будни</w:t>
      </w:r>
      <w:r w:rsidRPr="00B5135F">
        <w:rPr>
          <w:rFonts w:ascii="Arial" w:eastAsia="Times New Roman" w:hAnsi="Arial" w:cs="Arial"/>
          <w:sz w:val="24"/>
          <w:szCs w:val="24"/>
          <w:lang w:eastAsia="ru-RU"/>
        </w:rPr>
        <w:t xml:space="preserve">» и подлежит размещению на официальном сайте администрации </w:t>
      </w:r>
      <w:proofErr w:type="spellStart"/>
      <w:r w:rsidRPr="00B5135F">
        <w:rPr>
          <w:rFonts w:ascii="Arial" w:eastAsia="Times New Roman" w:hAnsi="Arial" w:cs="Arial"/>
          <w:sz w:val="24"/>
          <w:szCs w:val="24"/>
          <w:lang w:eastAsia="ru-RU"/>
        </w:rPr>
        <w:t>Разветьевского</w:t>
      </w:r>
      <w:proofErr w:type="spellEnd"/>
      <w:r w:rsidRPr="00B5135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B5135F">
        <w:rPr>
          <w:rFonts w:ascii="Arial" w:eastAsia="Times New Roman" w:hAnsi="Arial" w:cs="Arial"/>
          <w:sz w:val="24"/>
          <w:szCs w:val="24"/>
          <w:lang w:eastAsia="ru-RU"/>
        </w:rPr>
        <w:t>Железногорского</w:t>
      </w:r>
      <w:proofErr w:type="spellEnd"/>
      <w:r w:rsidRPr="00B5135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 сети Интернет.</w:t>
      </w:r>
    </w:p>
    <w:p w:rsidR="00D81DBA" w:rsidRPr="00B5135F" w:rsidRDefault="00D81DBA" w:rsidP="003B682D">
      <w:pPr>
        <w:spacing w:after="0" w:line="240" w:lineRule="auto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D81DBA" w:rsidRPr="00B5135F" w:rsidRDefault="00D81DBA" w:rsidP="003B682D">
      <w:pPr>
        <w:spacing w:after="0" w:line="240" w:lineRule="auto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9B3051" w:rsidRPr="00B5135F" w:rsidRDefault="00B5135F" w:rsidP="003B682D">
      <w:pPr>
        <w:spacing w:after="0" w:line="240" w:lineRule="auto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proofErr w:type="spellStart"/>
      <w:r w:rsidRPr="00B5135F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И.о.</w:t>
      </w:r>
      <w:r w:rsidR="009B3051" w:rsidRPr="00B5135F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Глав</w:t>
      </w:r>
      <w:r w:rsidRPr="00B5135F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ы</w:t>
      </w:r>
      <w:proofErr w:type="spellEnd"/>
      <w:r w:rsidR="009B3051" w:rsidRPr="00B5135F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proofErr w:type="spellStart"/>
      <w:r w:rsidR="00525A8A" w:rsidRPr="00B5135F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Разветьевского</w:t>
      </w:r>
      <w:proofErr w:type="spellEnd"/>
      <w:r w:rsidR="009B3051" w:rsidRPr="00B5135F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сельсовета</w:t>
      </w:r>
    </w:p>
    <w:p w:rsidR="009B3051" w:rsidRPr="00B5135F" w:rsidRDefault="009B3051" w:rsidP="003B682D">
      <w:pPr>
        <w:spacing w:after="0" w:line="240" w:lineRule="auto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proofErr w:type="spellStart"/>
      <w:r w:rsidRPr="00B5135F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Железногорского</w:t>
      </w:r>
      <w:proofErr w:type="spellEnd"/>
      <w:r w:rsidRPr="00B5135F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района   </w:t>
      </w:r>
      <w:bookmarkStart w:id="0" w:name="_GoBack"/>
      <w:bookmarkEnd w:id="0"/>
      <w:r w:rsidRPr="00B5135F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           </w:t>
      </w:r>
      <w:r w:rsidR="00D81DBA" w:rsidRPr="00B5135F">
        <w:rPr>
          <w:rFonts w:ascii="Arial" w:eastAsia="Times New Roman" w:hAnsi="Arial" w:cs="Arial"/>
          <w:b/>
          <w:bCs/>
          <w:sz w:val="27"/>
          <w:szCs w:val="27"/>
          <w:lang w:eastAsia="ru-RU"/>
        </w:rPr>
        <w:tab/>
      </w:r>
      <w:r w:rsidR="00D81DBA" w:rsidRPr="00B5135F">
        <w:rPr>
          <w:rFonts w:ascii="Arial" w:eastAsia="Times New Roman" w:hAnsi="Arial" w:cs="Arial"/>
          <w:b/>
          <w:bCs/>
          <w:sz w:val="27"/>
          <w:szCs w:val="27"/>
          <w:lang w:eastAsia="ru-RU"/>
        </w:rPr>
        <w:tab/>
      </w:r>
      <w:r w:rsidRPr="00B5135F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        </w:t>
      </w:r>
      <w:proofErr w:type="spellStart"/>
      <w:r w:rsidR="00B5135F" w:rsidRPr="00B5135F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А.Ю.Евдокимова</w:t>
      </w:r>
      <w:proofErr w:type="spellEnd"/>
    </w:p>
    <w:p w:rsidR="002C34F5" w:rsidRPr="00B5135F" w:rsidRDefault="002C34F5" w:rsidP="009B305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2C34F5" w:rsidRPr="00B5135F" w:rsidRDefault="002C34F5" w:rsidP="009B305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sectPr w:rsidR="002C34F5" w:rsidRPr="00B5135F" w:rsidSect="00B5135F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47"/>
    <w:rsid w:val="002A4B74"/>
    <w:rsid w:val="002A5246"/>
    <w:rsid w:val="002C34F5"/>
    <w:rsid w:val="00333047"/>
    <w:rsid w:val="003B550B"/>
    <w:rsid w:val="003B682D"/>
    <w:rsid w:val="00525A8A"/>
    <w:rsid w:val="005A04A5"/>
    <w:rsid w:val="005A722C"/>
    <w:rsid w:val="00733C53"/>
    <w:rsid w:val="00966DE2"/>
    <w:rsid w:val="009B3051"/>
    <w:rsid w:val="009C671C"/>
    <w:rsid w:val="00B5135F"/>
    <w:rsid w:val="00B5308F"/>
    <w:rsid w:val="00BB524B"/>
    <w:rsid w:val="00BD6C09"/>
    <w:rsid w:val="00D5213F"/>
    <w:rsid w:val="00D81DBA"/>
    <w:rsid w:val="00E273B0"/>
    <w:rsid w:val="00F6725A"/>
    <w:rsid w:val="00F7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5A495-E503-413C-AF83-8659C9D5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30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30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30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B30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0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30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30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30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9B3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B3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B30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3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3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9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84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0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09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14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43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24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75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cp:lastPrinted>2016-04-13T07:55:00Z</cp:lastPrinted>
  <dcterms:created xsi:type="dcterms:W3CDTF">2018-08-16T16:22:00Z</dcterms:created>
  <dcterms:modified xsi:type="dcterms:W3CDTF">2018-08-20T06:55:00Z</dcterms:modified>
</cp:coreProperties>
</file>