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96FE" w14:textId="7E9BE7DF" w:rsidR="009603AA" w:rsidRPr="004749B5" w:rsidRDefault="00EF6A76" w:rsidP="00EF6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Ответственность за распространение «фейковых» новостей</w:t>
      </w:r>
    </w:p>
    <w:p w14:paraId="74E21368" w14:textId="77777777" w:rsidR="004749B5" w:rsidRPr="004749B5" w:rsidRDefault="004749B5" w:rsidP="00EF6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28"/>
          <w:szCs w:val="28"/>
        </w:rPr>
      </w:pPr>
    </w:p>
    <w:p w14:paraId="3E362D5E" w14:textId="50D03325" w:rsidR="002836C2" w:rsidRPr="004749B5" w:rsidRDefault="002836C2" w:rsidP="00EF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49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Разъясняет </w:t>
      </w:r>
      <w:r w:rsidR="004749B5" w:rsidRPr="004749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старший </w:t>
      </w:r>
      <w:r w:rsidRPr="004749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помощник Железногорского межрайонного прокурора </w:t>
      </w:r>
      <w:r w:rsidR="00EF6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Жилкина Ольга Владимировна </w:t>
      </w:r>
    </w:p>
    <w:p w14:paraId="1080F4A6" w14:textId="77777777" w:rsidR="002836C2" w:rsidRPr="004749B5" w:rsidRDefault="002836C2" w:rsidP="00EF6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609E8671" w14:textId="77777777" w:rsidR="00EF6A76" w:rsidRPr="00076536" w:rsidRDefault="00EF6A76" w:rsidP="00EF6A76">
      <w:pPr>
        <w:pStyle w:val="Textbody"/>
        <w:spacing w:after="0"/>
        <w:ind w:firstLine="720"/>
        <w:jc w:val="both"/>
        <w:rPr>
          <w:sz w:val="28"/>
          <w:szCs w:val="28"/>
        </w:rPr>
      </w:pPr>
      <w:r w:rsidRPr="00076536">
        <w:rPr>
          <w:sz w:val="28"/>
          <w:szCs w:val="28"/>
        </w:rPr>
        <w:t>В соответствии с действующим законодательством недостоверная информация – это информация, распространяемая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</w:p>
    <w:p w14:paraId="3C987BC3" w14:textId="77777777" w:rsidR="00EF6A76" w:rsidRPr="00076536" w:rsidRDefault="00EF6A76" w:rsidP="00EF6A76">
      <w:pPr>
        <w:pStyle w:val="Textbody"/>
        <w:spacing w:after="0"/>
        <w:ind w:firstLine="720"/>
        <w:jc w:val="both"/>
        <w:rPr>
          <w:sz w:val="28"/>
          <w:szCs w:val="28"/>
        </w:rPr>
      </w:pPr>
      <w:r w:rsidRPr="00076536">
        <w:rPr>
          <w:sz w:val="28"/>
          <w:szCs w:val="28"/>
        </w:rPr>
        <w:t>Ее распространение запрещается в информационно-телекоммуникационных сетях, в том числе в Интернете.</w:t>
      </w:r>
    </w:p>
    <w:p w14:paraId="40D0B218" w14:textId="77777777" w:rsidR="00EF6A76" w:rsidRPr="00076536" w:rsidRDefault="00EF6A76" w:rsidP="00EF6A76">
      <w:pPr>
        <w:pStyle w:val="Textbody"/>
        <w:spacing w:after="0"/>
        <w:ind w:firstLine="720"/>
        <w:jc w:val="both"/>
        <w:rPr>
          <w:sz w:val="28"/>
          <w:szCs w:val="28"/>
        </w:rPr>
      </w:pPr>
      <w:r w:rsidRPr="00076536">
        <w:rPr>
          <w:sz w:val="28"/>
          <w:szCs w:val="28"/>
        </w:rPr>
        <w:t>Распространение фейковых новостей как в СМИ, так и в сети «Интернет» охватывается составами административных правонарушений, предусмотренных частями 9 - 11 статьи 13.15 Кодекса Российской Федерации об административных правонарушениях. При этом размер штрафов зависит от тяжести последствий, которые наступили в результате распространения дезинформации и может достигать для граждан – 400 тыс. рублей, должностных лиц – 900 тыс. рублей, юридических лиц – 10 млн рублей.</w:t>
      </w:r>
    </w:p>
    <w:p w14:paraId="214D1CC9" w14:textId="77777777" w:rsidR="00EF6A76" w:rsidRPr="00076536" w:rsidRDefault="00EF6A76" w:rsidP="00EF6A76">
      <w:pPr>
        <w:pStyle w:val="Textbody"/>
        <w:spacing w:after="0"/>
        <w:ind w:firstLine="720"/>
        <w:jc w:val="both"/>
        <w:rPr>
          <w:sz w:val="28"/>
          <w:szCs w:val="28"/>
        </w:rPr>
      </w:pPr>
      <w:r w:rsidRPr="00076536">
        <w:rPr>
          <w:sz w:val="28"/>
          <w:szCs w:val="28"/>
        </w:rPr>
        <w:t>Публичное распространение заведомо ложной информации в определенных случаях может повлечь уголовную ответственность (статьи 207.1, 207.2 УК РФ).</w:t>
      </w:r>
    </w:p>
    <w:p w14:paraId="3D7A8FD5" w14:textId="5E46E3D0" w:rsidR="003C74D4" w:rsidRPr="004749B5" w:rsidRDefault="003C74D4" w:rsidP="00EF6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3C74D4" w:rsidRPr="0047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D4"/>
    <w:rsid w:val="001A4933"/>
    <w:rsid w:val="002836C2"/>
    <w:rsid w:val="002B6914"/>
    <w:rsid w:val="003C74D4"/>
    <w:rsid w:val="00467FFE"/>
    <w:rsid w:val="004749B5"/>
    <w:rsid w:val="009603AA"/>
    <w:rsid w:val="009D4187"/>
    <w:rsid w:val="00AB0400"/>
    <w:rsid w:val="00CF6C25"/>
    <w:rsid w:val="00E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9B02"/>
  <w15:chartTrackingRefBased/>
  <w15:docId w15:val="{1005B54F-A238-49CD-BAF9-E017890A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9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D4187"/>
    <w:rPr>
      <w:b/>
      <w:bCs/>
    </w:rPr>
  </w:style>
  <w:style w:type="paragraph" w:customStyle="1" w:styleId="Textbody">
    <w:name w:val="Text body"/>
    <w:basedOn w:val="a"/>
    <w:rsid w:val="00EF6A76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2023-09-28T19:15:00Z</dcterms:created>
  <dcterms:modified xsi:type="dcterms:W3CDTF">2023-09-28T19:15:00Z</dcterms:modified>
</cp:coreProperties>
</file>